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2738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Tepee Springs</w:t>
            </w:r>
          </w:p>
          <w:p w:rsidR="00DE6103" w:rsidRPr="00CB255A" w:rsidRDefault="00473DEB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E6103">
              <w:rPr>
                <w:rFonts w:ascii="Tahoma" w:hAnsi="Tahoma" w:cs="Tahoma"/>
                <w:sz w:val="20"/>
                <w:szCs w:val="20"/>
              </w:rPr>
              <w:t>ID-PAF-000192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sz w:val="20"/>
                <w:szCs w:val="20"/>
              </w:rPr>
              <w:t>Tammy Hocut</w:t>
            </w:r>
          </w:p>
          <w:p w:rsidR="006A4BA5" w:rsidRP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Tina Rotenbury (t) </w:t>
            </w:r>
            <w:hyperlink r:id="rId9" w:history="1">
              <w:r w:rsidRPr="001F1D72">
                <w:rPr>
                  <w:rStyle w:val="Hyperlink"/>
                  <w:rFonts w:ascii="Tahoma" w:hAnsi="Tahoma" w:cs="Tahoma"/>
                  <w:sz w:val="20"/>
                  <w:szCs w:val="20"/>
                </w:rPr>
                <w:t>thocut@fs.fed.us</w:t>
              </w:r>
            </w:hyperlink>
          </w:p>
          <w:p w:rsidR="006A4BA5" w:rsidRPr="00CB255A" w:rsidRDefault="001F1D7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</w:t>
            </w:r>
            <w:r w:rsidR="00F22527">
              <w:rPr>
                <w:rFonts w:ascii="Tahoma" w:hAnsi="Tahoma" w:cs="Tahoma"/>
                <w:sz w:val="20"/>
                <w:szCs w:val="20"/>
              </w:rPr>
              <w:t>5878</w:t>
            </w:r>
          </w:p>
        </w:tc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F349F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 (208-634-2757)</w:t>
            </w:r>
          </w:p>
        </w:tc>
        <w:tc>
          <w:tcPr>
            <w:tcW w:w="1250" w:type="pct"/>
          </w:tcPr>
          <w:p w:rsidR="009748D6" w:rsidRPr="00905DBB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5DB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905DBB" w:rsidRDefault="00FC7B05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05DBB">
              <w:rPr>
                <w:rFonts w:ascii="Tahoma" w:hAnsi="Tahoma" w:cs="Tahoma"/>
                <w:sz w:val="20"/>
                <w:szCs w:val="20"/>
              </w:rPr>
              <w:t>94,</w:t>
            </w:r>
            <w:r w:rsidR="00905DBB" w:rsidRPr="00905DBB">
              <w:rPr>
                <w:rFonts w:ascii="Tahoma" w:hAnsi="Tahoma" w:cs="Tahoma"/>
                <w:sz w:val="20"/>
                <w:szCs w:val="20"/>
              </w:rPr>
              <w:t>903</w:t>
            </w:r>
            <w:r w:rsidR="00576AC5" w:rsidRPr="00905D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2FE" w:rsidRPr="00905DBB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905DBB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5DB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91053" w:rsidP="00905DB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05DBB">
              <w:rPr>
                <w:rFonts w:ascii="Tahoma" w:hAnsi="Tahoma" w:cs="Tahoma"/>
                <w:sz w:val="20"/>
                <w:szCs w:val="20"/>
              </w:rPr>
              <w:t>+</w:t>
            </w:r>
            <w:r w:rsidR="00905DBB" w:rsidRPr="00905DBB">
              <w:rPr>
                <w:rFonts w:ascii="Tahoma" w:hAnsi="Tahoma" w:cs="Tahoma"/>
                <w:sz w:val="20"/>
                <w:szCs w:val="20"/>
              </w:rPr>
              <w:t>146</w:t>
            </w:r>
            <w:r w:rsidR="00576AC5" w:rsidRPr="00905D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54DB" w:rsidRPr="00905DBB">
              <w:rPr>
                <w:rFonts w:ascii="Tahoma" w:hAnsi="Tahoma" w:cs="Tahoma"/>
                <w:sz w:val="20"/>
                <w:szCs w:val="20"/>
              </w:rPr>
              <w:t>Acres since 9/</w:t>
            </w:r>
            <w:r w:rsidR="00905DBB" w:rsidRPr="00905DBB">
              <w:rPr>
                <w:rFonts w:ascii="Tahoma" w:hAnsi="Tahoma" w:cs="Tahoma"/>
                <w:sz w:val="20"/>
                <w:szCs w:val="20"/>
              </w:rPr>
              <w:t>8</w:t>
            </w:r>
            <w:r w:rsidR="00576AC5" w:rsidRPr="00905DBB">
              <w:rPr>
                <w:rFonts w:ascii="Tahoma" w:hAnsi="Tahoma" w:cs="Tahoma"/>
                <w:sz w:val="20"/>
                <w:szCs w:val="20"/>
              </w:rPr>
              <w:t xml:space="preserve"> IR</w:t>
            </w:r>
          </w:p>
        </w:tc>
      </w:tr>
      <w:tr w:rsidR="009748D6" w:rsidRPr="000309F5" w:rsidTr="009929D3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9929D3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29D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9929D3" w:rsidRDefault="009929D3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29D3">
              <w:rPr>
                <w:rFonts w:ascii="Tahoma" w:hAnsi="Tahoma" w:cs="Tahoma"/>
                <w:sz w:val="20"/>
                <w:szCs w:val="20"/>
              </w:rPr>
              <w:t>2223</w:t>
            </w:r>
            <w:r w:rsidR="00093967" w:rsidRPr="009929D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Pr="009929D3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29D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929D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3C7A7C" w:rsidRDefault="00473828" w:rsidP="009929D3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929D3">
              <w:rPr>
                <w:rFonts w:ascii="Tahoma" w:hAnsi="Tahoma" w:cs="Tahoma"/>
                <w:sz w:val="20"/>
                <w:szCs w:val="20"/>
              </w:rPr>
              <w:t>9/</w:t>
            </w:r>
            <w:r w:rsidR="009929D3" w:rsidRPr="009929D3">
              <w:rPr>
                <w:rFonts w:ascii="Tahoma" w:hAnsi="Tahoma" w:cs="Tahoma"/>
                <w:sz w:val="20"/>
                <w:szCs w:val="20"/>
              </w:rPr>
              <w:t>9</w:t>
            </w:r>
            <w:r w:rsidR="00032AF1" w:rsidRPr="009929D3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1F1D72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sz w:val="20"/>
                <w:szCs w:val="20"/>
              </w:rPr>
              <w:t>Jasper, AR</w:t>
            </w:r>
          </w:p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1F1D7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</w:t>
            </w:r>
            <w:r w:rsidR="00F22527">
              <w:rPr>
                <w:rFonts w:ascii="Tahoma" w:hAnsi="Tahoma" w:cs="Tahoma"/>
                <w:sz w:val="20"/>
                <w:szCs w:val="20"/>
              </w:rPr>
              <w:t>5878</w:t>
            </w:r>
          </w:p>
        </w:tc>
        <w:tc>
          <w:tcPr>
            <w:tcW w:w="1250" w:type="pct"/>
          </w:tcPr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484B5B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484B5B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208-</w:t>
            </w:r>
            <w:r w:rsidR="00C9012D" w:rsidRPr="002B72FE">
              <w:rPr>
                <w:rFonts w:ascii="Tahoma" w:hAnsi="Tahoma" w:cs="Tahoma"/>
                <w:sz w:val="20"/>
                <w:szCs w:val="20"/>
              </w:rPr>
              <w:t>384-3376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576AC5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Elizabeth McNichols</w:t>
            </w:r>
          </w:p>
          <w:p w:rsidR="00073C07" w:rsidRPr="002B72FE" w:rsidRDefault="00BD0A6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B72FE" w:rsidRDefault="007B2738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ID</w:t>
            </w:r>
            <w:r w:rsidR="00220066" w:rsidRPr="002B72FE">
              <w:rPr>
                <w:rFonts w:ascii="Tahoma" w:hAnsi="Tahoma" w:cs="Tahoma"/>
                <w:sz w:val="20"/>
                <w:szCs w:val="20"/>
              </w:rPr>
              <w:t>-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PAC (208-</w:t>
            </w:r>
            <w:r w:rsidR="00D30E3E" w:rsidRPr="002B72FE">
              <w:rPr>
                <w:rFonts w:ascii="Tahoma" w:hAnsi="Tahoma" w:cs="Tahoma"/>
                <w:sz w:val="20"/>
                <w:szCs w:val="20"/>
              </w:rPr>
              <w:t>634-2757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8420FD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20F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8420F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B72FE" w:rsidRDefault="00F22527" w:rsidP="008420F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420FD">
              <w:rPr>
                <w:rFonts w:ascii="Tahoma" w:hAnsi="Tahoma" w:cs="Tahoma"/>
                <w:sz w:val="20"/>
                <w:szCs w:val="20"/>
              </w:rPr>
              <w:t>12</w:t>
            </w:r>
            <w:r w:rsidR="008420F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2B72FE" w:rsidRDefault="007B0C11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A6D5B">
              <w:rPr>
                <w:rFonts w:ascii="Tahoma" w:hAnsi="Tahoma" w:cs="Tahoma"/>
                <w:sz w:val="20"/>
                <w:szCs w:val="20"/>
              </w:rPr>
              <w:t>N14</w:t>
            </w:r>
            <w:r w:rsidR="006A6D5B" w:rsidRPr="006A6D5B">
              <w:rPr>
                <w:rFonts w:ascii="Tahoma" w:hAnsi="Tahoma" w:cs="Tahoma"/>
                <w:sz w:val="20"/>
                <w:szCs w:val="20"/>
              </w:rPr>
              <w:t>9</w:t>
            </w:r>
            <w:r w:rsidR="00B447DF" w:rsidRPr="006A6D5B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6A6D5B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6A6D5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8420FD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20F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6A6D5B" w:rsidRDefault="008420FD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 w:rsidRPr="008420FD">
              <w:rPr>
                <w:color w:val="1F497D"/>
              </w:rPr>
              <w:t>Netcher</w:t>
            </w:r>
            <w:proofErr w:type="spellEnd"/>
            <w:r w:rsidRPr="008420FD">
              <w:rPr>
                <w:color w:val="000000"/>
              </w:rPr>
              <w:t>/ Ramsay /</w:t>
            </w:r>
            <w:proofErr w:type="spellStart"/>
            <w:r w:rsidRPr="008420FD">
              <w:rPr>
                <w:color w:val="00000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EF0ED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0ED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8B50F7" w:rsidRDefault="00FC7B05" w:rsidP="0095728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F0ED5">
              <w:rPr>
                <w:rFonts w:ascii="Tahoma" w:hAnsi="Tahoma" w:cs="Tahoma"/>
                <w:sz w:val="20"/>
                <w:szCs w:val="20"/>
              </w:rPr>
              <w:t xml:space="preserve">Four runs, imagery </w:t>
            </w:r>
            <w:proofErr w:type="gramStart"/>
            <w:r w:rsidRPr="00EF0ED5">
              <w:rPr>
                <w:rFonts w:ascii="Tahoma" w:hAnsi="Tahoma" w:cs="Tahoma"/>
                <w:sz w:val="20"/>
                <w:szCs w:val="20"/>
              </w:rPr>
              <w:t>was</w:t>
            </w:r>
            <w:proofErr w:type="gramEnd"/>
            <w:r w:rsidRPr="00EF0ED5">
              <w:rPr>
                <w:rFonts w:ascii="Tahoma" w:hAnsi="Tahoma" w:cs="Tahoma"/>
                <w:sz w:val="20"/>
                <w:szCs w:val="20"/>
              </w:rPr>
              <w:t xml:space="preserve"> good.</w:t>
            </w:r>
            <w:r w:rsidRPr="008B50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9929D3" w:rsidRDefault="00750539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29D3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2B72FE" w:rsidRDefault="0095728B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29D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F0ED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0ED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FC09BF" w:rsidRDefault="00F81E9B" w:rsidP="00EF0ED5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F0ED5">
              <w:rPr>
                <w:rFonts w:ascii="Tahoma" w:hAnsi="Tahoma" w:cs="Tahoma"/>
                <w:sz w:val="20"/>
                <w:szCs w:val="20"/>
              </w:rPr>
              <w:t>9</w:t>
            </w:r>
            <w:r w:rsidR="00FC7B05" w:rsidRPr="00EF0ED5">
              <w:rPr>
                <w:rFonts w:ascii="Tahoma" w:hAnsi="Tahoma" w:cs="Tahoma"/>
                <w:sz w:val="20"/>
                <w:szCs w:val="20"/>
              </w:rPr>
              <w:t>/</w:t>
            </w:r>
            <w:r w:rsidR="00EF0ED5" w:rsidRPr="00EF0ED5">
              <w:rPr>
                <w:rFonts w:ascii="Tahoma" w:hAnsi="Tahoma" w:cs="Tahoma"/>
                <w:sz w:val="20"/>
                <w:szCs w:val="20"/>
              </w:rPr>
              <w:t>9</w:t>
            </w:r>
            <w:r w:rsidR="00032AF1" w:rsidRPr="00EF0ED5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C001BF" w:rsidRPr="00EF0ED5">
              <w:rPr>
                <w:rFonts w:ascii="Tahoma" w:hAnsi="Tahoma" w:cs="Tahoma"/>
                <w:sz w:val="20"/>
                <w:szCs w:val="20"/>
              </w:rPr>
              <w:t>23</w:t>
            </w:r>
            <w:r w:rsidR="00EF0ED5" w:rsidRPr="00EF0ED5">
              <w:rPr>
                <w:rFonts w:ascii="Tahoma" w:hAnsi="Tahoma" w:cs="Tahoma"/>
                <w:sz w:val="20"/>
                <w:szCs w:val="20"/>
              </w:rPr>
              <w:t>3</w:t>
            </w:r>
            <w:r w:rsidR="00C001BF" w:rsidRPr="00EF0ED5">
              <w:rPr>
                <w:rFonts w:ascii="Tahoma" w:hAnsi="Tahoma" w:cs="Tahoma"/>
                <w:sz w:val="20"/>
                <w:szCs w:val="20"/>
              </w:rPr>
              <w:t>0</w:t>
            </w:r>
            <w:r w:rsidRPr="00EF0E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967" w:rsidRPr="00EF0ED5">
              <w:rPr>
                <w:rFonts w:ascii="Tahoma" w:hAnsi="Tahoma" w:cs="Tahoma"/>
                <w:sz w:val="20"/>
                <w:szCs w:val="20"/>
              </w:rPr>
              <w:t>M</w:t>
            </w:r>
            <w:r w:rsidR="00032AF1" w:rsidRPr="00EF0ED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2B72FE" w:rsidRDefault="00E65378" w:rsidP="001F1D72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ftp.nifc.gov/incident_specific_data/great_basin/2015_Inciden</w:t>
            </w:r>
            <w:r w:rsidR="00DB754E">
              <w:rPr>
                <w:rFonts w:ascii="Tahoma" w:hAnsi="Tahoma" w:cs="Tahoma"/>
                <w:sz w:val="18"/>
                <w:szCs w:val="18"/>
              </w:rPr>
              <w:t>t/2015_Tepee_Springs/IR/</w:t>
            </w:r>
          </w:p>
          <w:p w:rsidR="00E65378" w:rsidRPr="002B72FE" w:rsidRDefault="00E65378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696CD3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6CD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96CD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96CD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FC09BF" w:rsidRDefault="00576AC5" w:rsidP="00BD192D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96CD3">
              <w:rPr>
                <w:rFonts w:ascii="Tahoma" w:hAnsi="Tahoma" w:cs="Tahoma"/>
                <w:sz w:val="20"/>
                <w:szCs w:val="20"/>
              </w:rPr>
              <w:t>9/</w:t>
            </w:r>
            <w:r w:rsidR="00696CD3" w:rsidRPr="00696CD3">
              <w:rPr>
                <w:rFonts w:ascii="Tahoma" w:hAnsi="Tahoma" w:cs="Tahoma"/>
                <w:sz w:val="20"/>
                <w:szCs w:val="20"/>
              </w:rPr>
              <w:t>10</w:t>
            </w:r>
            <w:r w:rsidR="00E65378" w:rsidRPr="00696CD3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093967" w:rsidRPr="00696CD3">
              <w:rPr>
                <w:rFonts w:ascii="Tahoma" w:hAnsi="Tahoma" w:cs="Tahoma"/>
                <w:sz w:val="20"/>
                <w:szCs w:val="20"/>
              </w:rPr>
              <w:t>0</w:t>
            </w:r>
            <w:r w:rsidR="00BD192D">
              <w:rPr>
                <w:rFonts w:ascii="Tahoma" w:hAnsi="Tahoma" w:cs="Tahoma"/>
                <w:sz w:val="20"/>
                <w:szCs w:val="20"/>
              </w:rPr>
              <w:t>2</w:t>
            </w:r>
            <w:bookmarkStart w:id="0" w:name="_GoBack"/>
            <w:bookmarkEnd w:id="0"/>
            <w:r w:rsidR="00696CD3" w:rsidRPr="00696CD3">
              <w:rPr>
                <w:rFonts w:ascii="Tahoma" w:hAnsi="Tahoma" w:cs="Tahoma"/>
                <w:sz w:val="20"/>
                <w:szCs w:val="20"/>
              </w:rPr>
              <w:t>15</w:t>
            </w:r>
            <w:r w:rsidR="000F0271" w:rsidRPr="00696C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967" w:rsidRPr="00696CD3">
              <w:rPr>
                <w:rFonts w:ascii="Tahoma" w:hAnsi="Tahoma" w:cs="Tahoma"/>
                <w:sz w:val="20"/>
                <w:szCs w:val="20"/>
              </w:rPr>
              <w:t>M</w:t>
            </w:r>
            <w:r w:rsidR="00032AF1" w:rsidRPr="00696CD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36063" w:rsidRPr="00696CD3" w:rsidRDefault="009748D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6CD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57703" w:rsidRPr="00622596" w:rsidRDefault="006A6D5B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96CD3">
              <w:rPr>
                <w:rFonts w:ascii="Tahoma" w:hAnsi="Tahoma" w:cs="Tahoma"/>
                <w:sz w:val="20"/>
                <w:szCs w:val="20"/>
              </w:rPr>
              <w:t xml:space="preserve">Downloaded </w:t>
            </w:r>
            <w:r w:rsidR="00473828" w:rsidRPr="00696CD3">
              <w:rPr>
                <w:rFonts w:ascii="Tahoma" w:hAnsi="Tahoma" w:cs="Tahoma"/>
                <w:sz w:val="20"/>
                <w:szCs w:val="20"/>
              </w:rPr>
              <w:t>the 9</w:t>
            </w:r>
            <w:r w:rsidR="00FC7B05" w:rsidRPr="00696CD3">
              <w:rPr>
                <w:rFonts w:ascii="Tahoma" w:hAnsi="Tahoma" w:cs="Tahoma"/>
                <w:sz w:val="20"/>
                <w:szCs w:val="20"/>
              </w:rPr>
              <w:t>/</w:t>
            </w:r>
            <w:r w:rsidR="00FC09BF" w:rsidRPr="00696CD3">
              <w:rPr>
                <w:rFonts w:ascii="Tahoma" w:hAnsi="Tahoma" w:cs="Tahoma"/>
                <w:sz w:val="20"/>
                <w:szCs w:val="20"/>
              </w:rPr>
              <w:t>9</w:t>
            </w:r>
            <w:r w:rsidR="00A47F5B" w:rsidRPr="00696CD3">
              <w:rPr>
                <w:rFonts w:ascii="Tahoma" w:hAnsi="Tahoma" w:cs="Tahoma"/>
                <w:sz w:val="20"/>
                <w:szCs w:val="20"/>
              </w:rPr>
              <w:t xml:space="preserve"> incident perimeter to start IR Interpretation.</w:t>
            </w:r>
          </w:p>
          <w:p w:rsidR="00ED17E8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B44AE" w:rsidRDefault="00EB44AE" w:rsidP="00EB44A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scattered heat within the entire heat perimeter.  Most of the heat and </w:t>
            </w:r>
            <w:r w:rsidR="002E1A10">
              <w:rPr>
                <w:rFonts w:ascii="Tahoma" w:hAnsi="Tahoma" w:cs="Tahoma"/>
                <w:sz w:val="20"/>
                <w:szCs w:val="20"/>
              </w:rPr>
              <w:t>additional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growth again on the northeast side of the fire near Studebaker Saddle.</w:t>
            </w:r>
            <w:r w:rsidR="000F130D">
              <w:rPr>
                <w:rFonts w:ascii="Tahoma" w:hAnsi="Tahoma" w:cs="Tahoma"/>
                <w:sz w:val="20"/>
                <w:szCs w:val="20"/>
              </w:rPr>
              <w:t xml:space="preserve">  Small perimeter growth near Hackett Cabin on east side of fire.</w:t>
            </w:r>
          </w:p>
          <w:p w:rsidR="00EB44AE" w:rsidRDefault="00EB44AE" w:rsidP="00EB44A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B44AE" w:rsidRDefault="00EB44AE" w:rsidP="00EB44A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several isolated heat sources outside of the heat perimeter at the following locations:</w:t>
            </w:r>
          </w:p>
          <w:p w:rsidR="007B11FD" w:rsidRDefault="007B11FD" w:rsidP="007B11FD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B11FD" w:rsidRDefault="007B11FD" w:rsidP="007B11FD">
            <w:pPr>
              <w:pStyle w:val="ListParagraph"/>
              <w:numPr>
                <w:ilvl w:val="0"/>
                <w:numId w:val="8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miles north of fire north of Royal at elevation 6614 along road 441 at  45 31 26.62, -116 8 14.68</w:t>
            </w:r>
          </w:p>
          <w:p w:rsidR="007B11FD" w:rsidRDefault="007B11FD" w:rsidP="007B11FD">
            <w:pPr>
              <w:pStyle w:val="ListParagraph"/>
              <w:numPr>
                <w:ilvl w:val="0"/>
                <w:numId w:val="8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.6 miles north of fire along Little Slate Creek at junction of roads 221 and 643 at 45 29 31.45, -116 6 35.71</w:t>
            </w:r>
          </w:p>
          <w:p w:rsidR="007B11FD" w:rsidRDefault="007B11FD" w:rsidP="007B11FD">
            <w:pPr>
              <w:pStyle w:val="ListParagraph"/>
              <w:numPr>
                <w:ilvl w:val="0"/>
                <w:numId w:val="8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3.2 miles north of fire along road 643C west of Lone Pine Mine at 45 28 37.13, -116 3 3.02</w:t>
            </w:r>
          </w:p>
          <w:p w:rsidR="007B11FD" w:rsidRDefault="007B11FD" w:rsidP="007B11FD">
            <w:pPr>
              <w:pStyle w:val="ListParagraph"/>
              <w:numPr>
                <w:ilvl w:val="0"/>
                <w:numId w:val="8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 miles north of fire along road 394 south of Looking Glass Butte at 45 27 48.76, -116 3 41.91</w:t>
            </w:r>
          </w:p>
          <w:p w:rsidR="007B11FD" w:rsidRDefault="007B11FD" w:rsidP="007B11FD">
            <w:pPr>
              <w:pStyle w:val="ListParagraph"/>
              <w:numPr>
                <w:ilvl w:val="0"/>
                <w:numId w:val="8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2.8 miles west of fire along Salmon River near Salmon Point and </w:t>
            </w:r>
            <w:r w:rsidR="0053651D">
              <w:rPr>
                <w:rFonts w:ascii="Tahoma" w:hAnsi="Tahoma" w:cs="Tahoma"/>
                <w:sz w:val="20"/>
                <w:szCs w:val="20"/>
              </w:rPr>
              <w:t xml:space="preserve">south of </w:t>
            </w:r>
            <w:r>
              <w:rPr>
                <w:rFonts w:ascii="Tahoma" w:hAnsi="Tahoma" w:cs="Tahoma"/>
                <w:sz w:val="20"/>
                <w:szCs w:val="20"/>
              </w:rPr>
              <w:t>Rigg</w:t>
            </w:r>
            <w:r w:rsidR="0053651D">
              <w:rPr>
                <w:rFonts w:ascii="Tahoma" w:hAnsi="Tahoma" w:cs="Tahoma"/>
                <w:sz w:val="20"/>
                <w:szCs w:val="20"/>
              </w:rPr>
              <w:t>ins at 45 24 55.57, -116 19 9.98</w:t>
            </w:r>
          </w:p>
          <w:p w:rsidR="0053651D" w:rsidRDefault="0053651D" w:rsidP="007B11FD">
            <w:pPr>
              <w:pStyle w:val="ListParagraph"/>
              <w:numPr>
                <w:ilvl w:val="0"/>
                <w:numId w:val="8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7.5 miles east of fire on west side of Payette Lake at 45 7 35.35, -116 1 38.28</w:t>
            </w:r>
          </w:p>
          <w:p w:rsidR="0053651D" w:rsidRDefault="0053651D" w:rsidP="007B11FD">
            <w:pPr>
              <w:pStyle w:val="ListParagraph"/>
              <w:numPr>
                <w:ilvl w:val="0"/>
                <w:numId w:val="8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6.9 miles east of fire on west side of Granite Lake at 45 6 8.62, -116 4 59.09</w:t>
            </w:r>
          </w:p>
          <w:p w:rsidR="0053651D" w:rsidRPr="007B11FD" w:rsidRDefault="0053651D" w:rsidP="007B11FD">
            <w:pPr>
              <w:pStyle w:val="ListParagraph"/>
              <w:numPr>
                <w:ilvl w:val="0"/>
                <w:numId w:val="8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miles east of fire south of Granite Lake at 45 4 52.80, -116 4 27.07</w:t>
            </w:r>
          </w:p>
          <w:p w:rsidR="00EB44AE" w:rsidRPr="00622596" w:rsidRDefault="00EB44AE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D17E8" w:rsidRPr="00622596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72FE" w:rsidRPr="00622596" w:rsidRDefault="002B72FE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7E8" w:rsidRPr="000309F5">
        <w:trPr>
          <w:trHeight w:val="5275"/>
        </w:trPr>
        <w:tc>
          <w:tcPr>
            <w:tcW w:w="1250" w:type="pct"/>
            <w:gridSpan w:val="4"/>
          </w:tcPr>
          <w:p w:rsidR="00ED17E8" w:rsidRPr="006A6D5B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D7" w:rsidRDefault="007F1BD7">
      <w:r>
        <w:separator/>
      </w:r>
    </w:p>
  </w:endnote>
  <w:endnote w:type="continuationSeparator" w:id="0">
    <w:p w:rsidR="007F1BD7" w:rsidRDefault="007F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D7" w:rsidRDefault="007F1BD7">
      <w:r>
        <w:separator/>
      </w:r>
    </w:p>
  </w:footnote>
  <w:footnote w:type="continuationSeparator" w:id="0">
    <w:p w:rsidR="007F1BD7" w:rsidRDefault="007F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A9D"/>
    <w:multiLevelType w:val="hybridMultilevel"/>
    <w:tmpl w:val="CBDA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36D95"/>
    <w:multiLevelType w:val="hybridMultilevel"/>
    <w:tmpl w:val="8038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2FAD"/>
    <w:multiLevelType w:val="hybridMultilevel"/>
    <w:tmpl w:val="6D2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213"/>
    <w:multiLevelType w:val="hybridMultilevel"/>
    <w:tmpl w:val="763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B1CF0"/>
    <w:multiLevelType w:val="hybridMultilevel"/>
    <w:tmpl w:val="A4E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63D6C"/>
    <w:multiLevelType w:val="hybridMultilevel"/>
    <w:tmpl w:val="0F1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70252"/>
    <w:multiLevelType w:val="hybridMultilevel"/>
    <w:tmpl w:val="696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C59F3"/>
    <w:multiLevelType w:val="hybridMultilevel"/>
    <w:tmpl w:val="0F68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066D"/>
    <w:rsid w:val="000309F5"/>
    <w:rsid w:val="00032AF1"/>
    <w:rsid w:val="00042E20"/>
    <w:rsid w:val="00073C07"/>
    <w:rsid w:val="00093967"/>
    <w:rsid w:val="000A5A74"/>
    <w:rsid w:val="000A65FA"/>
    <w:rsid w:val="000C1501"/>
    <w:rsid w:val="000C3653"/>
    <w:rsid w:val="000C6B3F"/>
    <w:rsid w:val="000D5916"/>
    <w:rsid w:val="000D6090"/>
    <w:rsid w:val="000E2CC2"/>
    <w:rsid w:val="000F0271"/>
    <w:rsid w:val="000F130D"/>
    <w:rsid w:val="00100840"/>
    <w:rsid w:val="00105747"/>
    <w:rsid w:val="00121E4D"/>
    <w:rsid w:val="001250CC"/>
    <w:rsid w:val="00133DB7"/>
    <w:rsid w:val="00147180"/>
    <w:rsid w:val="001544F0"/>
    <w:rsid w:val="001604A5"/>
    <w:rsid w:val="00181A56"/>
    <w:rsid w:val="001F1D72"/>
    <w:rsid w:val="001F54DB"/>
    <w:rsid w:val="00217331"/>
    <w:rsid w:val="00220066"/>
    <w:rsid w:val="0022172E"/>
    <w:rsid w:val="00227A94"/>
    <w:rsid w:val="00262E34"/>
    <w:rsid w:val="002633CE"/>
    <w:rsid w:val="00267CD6"/>
    <w:rsid w:val="0027445A"/>
    <w:rsid w:val="0028330A"/>
    <w:rsid w:val="00284D5B"/>
    <w:rsid w:val="002B0153"/>
    <w:rsid w:val="002B72FE"/>
    <w:rsid w:val="002E1A10"/>
    <w:rsid w:val="00320B15"/>
    <w:rsid w:val="00356EE4"/>
    <w:rsid w:val="0038084B"/>
    <w:rsid w:val="00390CEB"/>
    <w:rsid w:val="003B14B8"/>
    <w:rsid w:val="003C7A7C"/>
    <w:rsid w:val="003F20F3"/>
    <w:rsid w:val="004167A0"/>
    <w:rsid w:val="0046291B"/>
    <w:rsid w:val="004646A9"/>
    <w:rsid w:val="00473828"/>
    <w:rsid w:val="00473DEB"/>
    <w:rsid w:val="00484B5B"/>
    <w:rsid w:val="00494530"/>
    <w:rsid w:val="004C72AB"/>
    <w:rsid w:val="004D6C12"/>
    <w:rsid w:val="004E7DB8"/>
    <w:rsid w:val="0053651D"/>
    <w:rsid w:val="00557703"/>
    <w:rsid w:val="00565257"/>
    <w:rsid w:val="00576AC5"/>
    <w:rsid w:val="005A52BD"/>
    <w:rsid w:val="005B320F"/>
    <w:rsid w:val="005B7A94"/>
    <w:rsid w:val="005E1C09"/>
    <w:rsid w:val="00601684"/>
    <w:rsid w:val="006201B0"/>
    <w:rsid w:val="00622596"/>
    <w:rsid w:val="0063737D"/>
    <w:rsid w:val="00640875"/>
    <w:rsid w:val="006446A6"/>
    <w:rsid w:val="00650FBF"/>
    <w:rsid w:val="0068328E"/>
    <w:rsid w:val="00690E9E"/>
    <w:rsid w:val="00696CD3"/>
    <w:rsid w:val="006A4BA5"/>
    <w:rsid w:val="006A6D5B"/>
    <w:rsid w:val="006D53AE"/>
    <w:rsid w:val="006F7C7D"/>
    <w:rsid w:val="00713D50"/>
    <w:rsid w:val="00715550"/>
    <w:rsid w:val="00731FF6"/>
    <w:rsid w:val="00736063"/>
    <w:rsid w:val="00750539"/>
    <w:rsid w:val="0076365F"/>
    <w:rsid w:val="0076393F"/>
    <w:rsid w:val="00777A06"/>
    <w:rsid w:val="00790778"/>
    <w:rsid w:val="007924FE"/>
    <w:rsid w:val="007A6D86"/>
    <w:rsid w:val="007B0C11"/>
    <w:rsid w:val="007B11FD"/>
    <w:rsid w:val="007B2738"/>
    <w:rsid w:val="007B2F7F"/>
    <w:rsid w:val="007D75B1"/>
    <w:rsid w:val="007E2695"/>
    <w:rsid w:val="007F1BD7"/>
    <w:rsid w:val="008001B6"/>
    <w:rsid w:val="008014DD"/>
    <w:rsid w:val="00811921"/>
    <w:rsid w:val="008420FD"/>
    <w:rsid w:val="00843390"/>
    <w:rsid w:val="00855C4D"/>
    <w:rsid w:val="0085728A"/>
    <w:rsid w:val="00875F93"/>
    <w:rsid w:val="00882999"/>
    <w:rsid w:val="008905E1"/>
    <w:rsid w:val="008A3CD4"/>
    <w:rsid w:val="008B03F1"/>
    <w:rsid w:val="008B50F7"/>
    <w:rsid w:val="008C62AC"/>
    <w:rsid w:val="008D79CC"/>
    <w:rsid w:val="00905DBB"/>
    <w:rsid w:val="00910F4E"/>
    <w:rsid w:val="0091153C"/>
    <w:rsid w:val="009210AF"/>
    <w:rsid w:val="00935C5E"/>
    <w:rsid w:val="0095728B"/>
    <w:rsid w:val="00973404"/>
    <w:rsid w:val="009748D6"/>
    <w:rsid w:val="009756BB"/>
    <w:rsid w:val="00991053"/>
    <w:rsid w:val="009929D3"/>
    <w:rsid w:val="00993070"/>
    <w:rsid w:val="009A3C12"/>
    <w:rsid w:val="009B769F"/>
    <w:rsid w:val="009C2908"/>
    <w:rsid w:val="009D6A19"/>
    <w:rsid w:val="00A12BD1"/>
    <w:rsid w:val="00A179E1"/>
    <w:rsid w:val="00A2031B"/>
    <w:rsid w:val="00A47F5B"/>
    <w:rsid w:val="00A56502"/>
    <w:rsid w:val="00A805CD"/>
    <w:rsid w:val="00A827B0"/>
    <w:rsid w:val="00AB7A07"/>
    <w:rsid w:val="00AC31F3"/>
    <w:rsid w:val="00AE6E3E"/>
    <w:rsid w:val="00B150E0"/>
    <w:rsid w:val="00B31B93"/>
    <w:rsid w:val="00B447DF"/>
    <w:rsid w:val="00B5605B"/>
    <w:rsid w:val="00B770B9"/>
    <w:rsid w:val="00BC1733"/>
    <w:rsid w:val="00BC6D6D"/>
    <w:rsid w:val="00BC75BA"/>
    <w:rsid w:val="00BD0A6F"/>
    <w:rsid w:val="00BD192D"/>
    <w:rsid w:val="00BD5A41"/>
    <w:rsid w:val="00BE73A4"/>
    <w:rsid w:val="00BF608F"/>
    <w:rsid w:val="00C001BF"/>
    <w:rsid w:val="00C02697"/>
    <w:rsid w:val="00C15CC9"/>
    <w:rsid w:val="00C211FE"/>
    <w:rsid w:val="00C30B4A"/>
    <w:rsid w:val="00C419B2"/>
    <w:rsid w:val="00C503E4"/>
    <w:rsid w:val="00C55976"/>
    <w:rsid w:val="00C61171"/>
    <w:rsid w:val="00C9012D"/>
    <w:rsid w:val="00C93CF2"/>
    <w:rsid w:val="00C95FE3"/>
    <w:rsid w:val="00CB255A"/>
    <w:rsid w:val="00CC6F3A"/>
    <w:rsid w:val="00CD7F21"/>
    <w:rsid w:val="00D034B9"/>
    <w:rsid w:val="00D30E3E"/>
    <w:rsid w:val="00D319BF"/>
    <w:rsid w:val="00D31D8B"/>
    <w:rsid w:val="00D4143A"/>
    <w:rsid w:val="00D50BB7"/>
    <w:rsid w:val="00D51B18"/>
    <w:rsid w:val="00D54960"/>
    <w:rsid w:val="00D61BC2"/>
    <w:rsid w:val="00D86238"/>
    <w:rsid w:val="00D976FC"/>
    <w:rsid w:val="00DB754E"/>
    <w:rsid w:val="00DC12BB"/>
    <w:rsid w:val="00DC6D9B"/>
    <w:rsid w:val="00DE6103"/>
    <w:rsid w:val="00DF349F"/>
    <w:rsid w:val="00E11B45"/>
    <w:rsid w:val="00E15314"/>
    <w:rsid w:val="00E16847"/>
    <w:rsid w:val="00E25E91"/>
    <w:rsid w:val="00E35357"/>
    <w:rsid w:val="00E4431E"/>
    <w:rsid w:val="00E63461"/>
    <w:rsid w:val="00E65378"/>
    <w:rsid w:val="00E701DF"/>
    <w:rsid w:val="00E71397"/>
    <w:rsid w:val="00E75A5E"/>
    <w:rsid w:val="00E85117"/>
    <w:rsid w:val="00EB1F73"/>
    <w:rsid w:val="00EB44AE"/>
    <w:rsid w:val="00EB6412"/>
    <w:rsid w:val="00EC560E"/>
    <w:rsid w:val="00ED17E8"/>
    <w:rsid w:val="00EF0ED5"/>
    <w:rsid w:val="00EF76FD"/>
    <w:rsid w:val="00F128CA"/>
    <w:rsid w:val="00F12E8E"/>
    <w:rsid w:val="00F22527"/>
    <w:rsid w:val="00F308FF"/>
    <w:rsid w:val="00F458AC"/>
    <w:rsid w:val="00F81E9B"/>
    <w:rsid w:val="00F931A9"/>
    <w:rsid w:val="00FA3FA0"/>
    <w:rsid w:val="00FB3C4A"/>
    <w:rsid w:val="00FC093B"/>
    <w:rsid w:val="00FC09BF"/>
    <w:rsid w:val="00FC1443"/>
    <w:rsid w:val="00FC7B05"/>
    <w:rsid w:val="00FC7EAB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ocut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BEB0-1F09-485F-AE3C-686F7263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410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13</cp:revision>
  <cp:lastPrinted>2015-08-28T07:30:00Z</cp:lastPrinted>
  <dcterms:created xsi:type="dcterms:W3CDTF">2015-09-09T09:20:00Z</dcterms:created>
  <dcterms:modified xsi:type="dcterms:W3CDTF">2015-09-10T07:57:00Z</dcterms:modified>
</cp:coreProperties>
</file>