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B2738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Tepee Springs</w:t>
            </w:r>
          </w:p>
          <w:p w:rsidR="00DE6103" w:rsidRPr="00CB255A" w:rsidRDefault="00473DEB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E6103">
              <w:rPr>
                <w:rFonts w:ascii="Tahoma" w:hAnsi="Tahoma" w:cs="Tahoma"/>
                <w:sz w:val="20"/>
                <w:szCs w:val="20"/>
              </w:rPr>
              <w:t>ID-PAF-000192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sz w:val="20"/>
                <w:szCs w:val="20"/>
              </w:rPr>
              <w:t>Tammy Hocut</w:t>
            </w:r>
          </w:p>
          <w:p w:rsidR="006A4BA5" w:rsidRP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Tina Rotenbury (t) </w:t>
            </w:r>
            <w:hyperlink r:id="rId9" w:history="1">
              <w:r w:rsidRPr="001F1D72">
                <w:rPr>
                  <w:rStyle w:val="Hyperlink"/>
                  <w:rFonts w:ascii="Tahoma" w:hAnsi="Tahoma" w:cs="Tahoma"/>
                  <w:sz w:val="20"/>
                  <w:szCs w:val="20"/>
                </w:rPr>
                <w:t>thocut@fs.fed.us</w:t>
              </w:r>
            </w:hyperlink>
          </w:p>
          <w:p w:rsidR="006A4BA5" w:rsidRPr="00CB255A" w:rsidRDefault="001F1D72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</w:t>
            </w:r>
            <w:r w:rsidR="00F22527">
              <w:rPr>
                <w:rFonts w:ascii="Tahoma" w:hAnsi="Tahoma" w:cs="Tahoma"/>
                <w:sz w:val="20"/>
                <w:szCs w:val="20"/>
              </w:rPr>
              <w:t>5878</w:t>
            </w:r>
          </w:p>
        </w:tc>
        <w:tc>
          <w:tcPr>
            <w:tcW w:w="1250" w:type="pct"/>
          </w:tcPr>
          <w:p w:rsidR="009748D6" w:rsidRPr="000309F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F349F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 (208-634-2757)</w:t>
            </w:r>
          </w:p>
        </w:tc>
        <w:tc>
          <w:tcPr>
            <w:tcW w:w="1250" w:type="pct"/>
          </w:tcPr>
          <w:p w:rsidR="009748D6" w:rsidRPr="00A31B1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1B1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A31B1E" w:rsidRDefault="00693888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31B1E">
              <w:rPr>
                <w:rFonts w:ascii="Tahoma" w:hAnsi="Tahoma" w:cs="Tahoma"/>
                <w:sz w:val="20"/>
                <w:szCs w:val="20"/>
              </w:rPr>
              <w:t>95,</w:t>
            </w:r>
            <w:r w:rsidR="00A31B1E" w:rsidRPr="00A31B1E">
              <w:rPr>
                <w:rFonts w:ascii="Tahoma" w:hAnsi="Tahoma" w:cs="Tahoma"/>
                <w:sz w:val="20"/>
                <w:szCs w:val="20"/>
              </w:rPr>
              <w:t>300</w:t>
            </w:r>
            <w:r w:rsidR="00576AC5" w:rsidRPr="00A31B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2FE" w:rsidRPr="00A31B1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A31B1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1B1E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91053" w:rsidP="00A31B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31B1E">
              <w:rPr>
                <w:rFonts w:ascii="Tahoma" w:hAnsi="Tahoma" w:cs="Tahoma"/>
                <w:sz w:val="20"/>
                <w:szCs w:val="20"/>
              </w:rPr>
              <w:t>+</w:t>
            </w:r>
            <w:r w:rsidR="00A31B1E">
              <w:rPr>
                <w:rFonts w:ascii="Tahoma" w:hAnsi="Tahoma" w:cs="Tahoma"/>
                <w:sz w:val="20"/>
                <w:szCs w:val="20"/>
              </w:rPr>
              <w:t>218</w:t>
            </w:r>
            <w:r w:rsidR="00576AC5" w:rsidRPr="00A31B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54DB" w:rsidRPr="00A31B1E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9929D3">
        <w:trPr>
          <w:trHeight w:val="1059"/>
        </w:trPr>
        <w:tc>
          <w:tcPr>
            <w:tcW w:w="1250" w:type="pct"/>
            <w:shd w:val="clear" w:color="auto" w:fill="auto"/>
          </w:tcPr>
          <w:p w:rsidR="00BD0A6F" w:rsidRPr="00A31B1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1B1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A31B1E" w:rsidRDefault="00A31B1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31B1E">
              <w:rPr>
                <w:rFonts w:ascii="Tahoma" w:hAnsi="Tahoma" w:cs="Tahoma"/>
                <w:sz w:val="20"/>
                <w:szCs w:val="20"/>
              </w:rPr>
              <w:t>2022</w:t>
            </w:r>
            <w:r w:rsidR="00093967" w:rsidRPr="00A31B1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Pr="00A31B1E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31B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31B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FD0451" w:rsidRDefault="00473828" w:rsidP="00A31B1E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31B1E">
              <w:rPr>
                <w:rFonts w:ascii="Tahoma" w:hAnsi="Tahoma" w:cs="Tahoma"/>
                <w:sz w:val="20"/>
                <w:szCs w:val="20"/>
              </w:rPr>
              <w:t>9/</w:t>
            </w:r>
            <w:r w:rsidR="00EF1B57" w:rsidRPr="00A31B1E">
              <w:rPr>
                <w:rFonts w:ascii="Tahoma" w:hAnsi="Tahoma" w:cs="Tahoma"/>
                <w:sz w:val="20"/>
                <w:szCs w:val="20"/>
              </w:rPr>
              <w:t>1</w:t>
            </w:r>
            <w:r w:rsidR="00A31B1E" w:rsidRPr="00A31B1E">
              <w:rPr>
                <w:rFonts w:ascii="Tahoma" w:hAnsi="Tahoma" w:cs="Tahoma"/>
                <w:sz w:val="20"/>
                <w:szCs w:val="20"/>
              </w:rPr>
              <w:t>1</w:t>
            </w:r>
            <w:r w:rsidR="00032AF1" w:rsidRPr="00A31B1E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Pr="001F1D72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sz w:val="20"/>
                <w:szCs w:val="20"/>
              </w:rPr>
              <w:t>Jasper, AR</w:t>
            </w:r>
          </w:p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1F1D72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</w:t>
            </w:r>
            <w:r w:rsidR="00F22527">
              <w:rPr>
                <w:rFonts w:ascii="Tahoma" w:hAnsi="Tahoma" w:cs="Tahoma"/>
                <w:sz w:val="20"/>
                <w:szCs w:val="20"/>
              </w:rPr>
              <w:t>5878</w:t>
            </w:r>
          </w:p>
        </w:tc>
        <w:tc>
          <w:tcPr>
            <w:tcW w:w="1250" w:type="pct"/>
          </w:tcPr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484B5B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484B5B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208-</w:t>
            </w:r>
            <w:r w:rsidR="00C9012D" w:rsidRPr="002B72FE">
              <w:rPr>
                <w:rFonts w:ascii="Tahoma" w:hAnsi="Tahoma" w:cs="Tahoma"/>
                <w:sz w:val="20"/>
                <w:szCs w:val="20"/>
              </w:rPr>
              <w:t>384-3376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601931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2B72FE" w:rsidRDefault="00BD0A6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2B72FE" w:rsidRDefault="00073C07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B72FE" w:rsidRDefault="007B2738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ID</w:t>
            </w:r>
            <w:r w:rsidR="00220066" w:rsidRPr="002B72FE">
              <w:rPr>
                <w:rFonts w:ascii="Tahoma" w:hAnsi="Tahoma" w:cs="Tahoma"/>
                <w:sz w:val="20"/>
                <w:szCs w:val="20"/>
              </w:rPr>
              <w:t>-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PAC (208-</w:t>
            </w:r>
            <w:r w:rsidR="00D30E3E" w:rsidRPr="002B72FE">
              <w:rPr>
                <w:rFonts w:ascii="Tahoma" w:hAnsi="Tahoma" w:cs="Tahoma"/>
                <w:sz w:val="20"/>
                <w:szCs w:val="20"/>
              </w:rPr>
              <w:t>634-2757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762691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2691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62691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B72FE" w:rsidRDefault="00762691" w:rsidP="00BF794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62691">
              <w:rPr>
                <w:rFonts w:ascii="Tahoma" w:hAnsi="Tahoma" w:cs="Tahoma"/>
                <w:sz w:val="20"/>
                <w:szCs w:val="20"/>
              </w:rPr>
              <w:t>13</w:t>
            </w:r>
            <w:r w:rsidR="00BF79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2B72FE" w:rsidRDefault="007B0C11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A6D5B">
              <w:rPr>
                <w:rFonts w:ascii="Tahoma" w:hAnsi="Tahoma" w:cs="Tahoma"/>
                <w:sz w:val="20"/>
                <w:szCs w:val="20"/>
              </w:rPr>
              <w:t>N14</w:t>
            </w:r>
            <w:r w:rsidR="006A6D5B" w:rsidRPr="006A6D5B">
              <w:rPr>
                <w:rFonts w:ascii="Tahoma" w:hAnsi="Tahoma" w:cs="Tahoma"/>
                <w:sz w:val="20"/>
                <w:szCs w:val="20"/>
              </w:rPr>
              <w:t>9</w:t>
            </w:r>
            <w:r w:rsidR="00B447DF" w:rsidRPr="006A6D5B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6A6D5B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6A6D5B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8420FD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20FD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6A6D5B" w:rsidRDefault="008420FD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 w:rsidRPr="00BF794D">
              <w:t>Netcher</w:t>
            </w:r>
            <w:proofErr w:type="spellEnd"/>
            <w:r w:rsidRPr="008420FD">
              <w:rPr>
                <w:color w:val="000000"/>
              </w:rPr>
              <w:t>/ Ramsay /</w:t>
            </w:r>
            <w:proofErr w:type="spellStart"/>
            <w:r w:rsidRPr="008420FD">
              <w:rPr>
                <w:color w:val="00000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A31B1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1B1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419B2" w:rsidRPr="00BF794D" w:rsidRDefault="00FC7B05" w:rsidP="00E90BDE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31B1E">
              <w:rPr>
                <w:rFonts w:ascii="Tahoma" w:hAnsi="Tahoma" w:cs="Tahoma"/>
                <w:sz w:val="20"/>
                <w:szCs w:val="20"/>
              </w:rPr>
              <w:t xml:space="preserve">Four runs, </w:t>
            </w:r>
            <w:r w:rsidR="00E90BDE">
              <w:rPr>
                <w:rFonts w:ascii="Tahoma" w:hAnsi="Tahoma" w:cs="Tahoma"/>
                <w:sz w:val="20"/>
                <w:szCs w:val="20"/>
              </w:rPr>
              <w:t xml:space="preserve">with good </w:t>
            </w:r>
            <w:r w:rsidRPr="00A31B1E">
              <w:rPr>
                <w:rFonts w:ascii="Tahoma" w:hAnsi="Tahoma" w:cs="Tahoma"/>
                <w:sz w:val="20"/>
                <w:szCs w:val="20"/>
              </w:rPr>
              <w:t xml:space="preserve">imagery. </w:t>
            </w:r>
          </w:p>
        </w:tc>
        <w:tc>
          <w:tcPr>
            <w:tcW w:w="1250" w:type="pct"/>
          </w:tcPr>
          <w:p w:rsidR="009748D6" w:rsidRPr="009929D3" w:rsidRDefault="00750539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29D3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2B72FE" w:rsidRDefault="0095728B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29D3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A31B1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1B1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BF794D" w:rsidRDefault="00F81E9B" w:rsidP="00A31B1E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31B1E">
              <w:rPr>
                <w:rFonts w:ascii="Tahoma" w:hAnsi="Tahoma" w:cs="Tahoma"/>
                <w:sz w:val="20"/>
                <w:szCs w:val="20"/>
              </w:rPr>
              <w:t>9</w:t>
            </w:r>
            <w:r w:rsidR="00FC7B05" w:rsidRPr="00A31B1E">
              <w:rPr>
                <w:rFonts w:ascii="Tahoma" w:hAnsi="Tahoma" w:cs="Tahoma"/>
                <w:sz w:val="20"/>
                <w:szCs w:val="20"/>
              </w:rPr>
              <w:t>/</w:t>
            </w:r>
            <w:r w:rsidR="00FD6532" w:rsidRPr="00A31B1E">
              <w:rPr>
                <w:rFonts w:ascii="Tahoma" w:hAnsi="Tahoma" w:cs="Tahoma"/>
                <w:sz w:val="20"/>
                <w:szCs w:val="20"/>
              </w:rPr>
              <w:t>1</w:t>
            </w:r>
            <w:r w:rsidR="00A31B1E" w:rsidRPr="00A31B1E">
              <w:rPr>
                <w:rFonts w:ascii="Tahoma" w:hAnsi="Tahoma" w:cs="Tahoma"/>
                <w:sz w:val="20"/>
                <w:szCs w:val="20"/>
              </w:rPr>
              <w:t>1</w:t>
            </w:r>
            <w:r w:rsidR="00032AF1" w:rsidRPr="00A31B1E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C001BF" w:rsidRPr="00A31B1E">
              <w:rPr>
                <w:rFonts w:ascii="Tahoma" w:hAnsi="Tahoma" w:cs="Tahoma"/>
                <w:sz w:val="20"/>
                <w:szCs w:val="20"/>
              </w:rPr>
              <w:t>2</w:t>
            </w:r>
            <w:r w:rsidR="00A31B1E" w:rsidRPr="00A31B1E">
              <w:rPr>
                <w:rFonts w:ascii="Tahoma" w:hAnsi="Tahoma" w:cs="Tahoma"/>
                <w:sz w:val="20"/>
                <w:szCs w:val="20"/>
              </w:rPr>
              <w:t>120</w:t>
            </w:r>
            <w:r w:rsidRPr="00A31B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967" w:rsidRPr="00A31B1E">
              <w:rPr>
                <w:rFonts w:ascii="Tahoma" w:hAnsi="Tahoma" w:cs="Tahoma"/>
                <w:sz w:val="20"/>
                <w:szCs w:val="20"/>
              </w:rPr>
              <w:t>M</w:t>
            </w:r>
            <w:r w:rsidR="00032AF1" w:rsidRPr="00A31B1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Pr="002B72FE" w:rsidRDefault="006D53A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2B72FE" w:rsidRDefault="00E65378" w:rsidP="001F1D72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128CA">
              <w:rPr>
                <w:rFonts w:ascii="Tahoma" w:hAnsi="Tahoma" w:cs="Tahoma"/>
                <w:sz w:val="18"/>
                <w:szCs w:val="18"/>
              </w:rPr>
              <w:t>ftp.nifc.gov/incident_specific_data/great_basin/2015_Inciden</w:t>
            </w:r>
            <w:r w:rsidR="00DB754E">
              <w:rPr>
                <w:rFonts w:ascii="Tahoma" w:hAnsi="Tahoma" w:cs="Tahoma"/>
                <w:sz w:val="18"/>
                <w:szCs w:val="18"/>
              </w:rPr>
              <w:t>t/2015_Tepee_Springs/IR/</w:t>
            </w:r>
          </w:p>
          <w:p w:rsidR="00E65378" w:rsidRPr="002B72FE" w:rsidRDefault="00E65378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BF5DDD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F5DD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F5DD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F5DD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BF794D" w:rsidRDefault="00576AC5" w:rsidP="00E90BDE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F5DDD">
              <w:rPr>
                <w:rFonts w:ascii="Tahoma" w:hAnsi="Tahoma" w:cs="Tahoma"/>
                <w:sz w:val="20"/>
                <w:szCs w:val="20"/>
              </w:rPr>
              <w:t>9/</w:t>
            </w:r>
            <w:r w:rsidR="00696CD3" w:rsidRPr="00BF5DDD">
              <w:rPr>
                <w:rFonts w:ascii="Tahoma" w:hAnsi="Tahoma" w:cs="Tahoma"/>
                <w:sz w:val="20"/>
                <w:szCs w:val="20"/>
              </w:rPr>
              <w:t>1</w:t>
            </w:r>
            <w:r w:rsidR="00BF5DDD" w:rsidRPr="00BF5DDD">
              <w:rPr>
                <w:rFonts w:ascii="Tahoma" w:hAnsi="Tahoma" w:cs="Tahoma"/>
                <w:sz w:val="20"/>
                <w:szCs w:val="20"/>
              </w:rPr>
              <w:t>2</w:t>
            </w:r>
            <w:r w:rsidR="00E65378" w:rsidRPr="00BF5DDD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093967" w:rsidRPr="00BF5DDD">
              <w:rPr>
                <w:rFonts w:ascii="Tahoma" w:hAnsi="Tahoma" w:cs="Tahoma"/>
                <w:sz w:val="20"/>
                <w:szCs w:val="20"/>
              </w:rPr>
              <w:t>0</w:t>
            </w:r>
            <w:r w:rsidR="00BF5DDD" w:rsidRPr="00BF5DDD">
              <w:rPr>
                <w:rFonts w:ascii="Tahoma" w:hAnsi="Tahoma" w:cs="Tahoma"/>
                <w:sz w:val="20"/>
                <w:szCs w:val="20"/>
              </w:rPr>
              <w:t>0</w:t>
            </w:r>
            <w:r w:rsidR="00E90BDE">
              <w:rPr>
                <w:rFonts w:ascii="Tahoma" w:hAnsi="Tahoma" w:cs="Tahoma"/>
                <w:sz w:val="20"/>
                <w:szCs w:val="20"/>
              </w:rPr>
              <w:t>30</w:t>
            </w:r>
            <w:r w:rsidR="000F0271" w:rsidRPr="00BF5D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967" w:rsidRPr="00BF5DDD">
              <w:rPr>
                <w:rFonts w:ascii="Tahoma" w:hAnsi="Tahoma" w:cs="Tahoma"/>
                <w:sz w:val="20"/>
                <w:szCs w:val="20"/>
              </w:rPr>
              <w:t>M</w:t>
            </w:r>
            <w:r w:rsidR="00032AF1" w:rsidRPr="00BF5DD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36063" w:rsidRPr="00BF5DDD" w:rsidRDefault="009748D6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F5DD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57703" w:rsidRPr="00622596" w:rsidRDefault="006A6D5B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F5DDD">
              <w:rPr>
                <w:rFonts w:ascii="Tahoma" w:hAnsi="Tahoma" w:cs="Tahoma"/>
                <w:sz w:val="20"/>
                <w:szCs w:val="20"/>
              </w:rPr>
              <w:t xml:space="preserve">Downloaded </w:t>
            </w:r>
            <w:r w:rsidR="00473828" w:rsidRPr="00BF5DDD">
              <w:rPr>
                <w:rFonts w:ascii="Tahoma" w:hAnsi="Tahoma" w:cs="Tahoma"/>
                <w:sz w:val="20"/>
                <w:szCs w:val="20"/>
              </w:rPr>
              <w:t>the 9</w:t>
            </w:r>
            <w:r w:rsidR="00FC7B05" w:rsidRPr="00BF5DDD">
              <w:rPr>
                <w:rFonts w:ascii="Tahoma" w:hAnsi="Tahoma" w:cs="Tahoma"/>
                <w:sz w:val="20"/>
                <w:szCs w:val="20"/>
              </w:rPr>
              <w:t>/</w:t>
            </w:r>
            <w:r w:rsidR="00FD0451" w:rsidRPr="00BF5DDD">
              <w:rPr>
                <w:rFonts w:ascii="Tahoma" w:hAnsi="Tahoma" w:cs="Tahoma"/>
                <w:sz w:val="20"/>
                <w:szCs w:val="20"/>
              </w:rPr>
              <w:t>1</w:t>
            </w:r>
            <w:r w:rsidR="00BF794D" w:rsidRPr="00BF5DDD">
              <w:rPr>
                <w:rFonts w:ascii="Tahoma" w:hAnsi="Tahoma" w:cs="Tahoma"/>
                <w:sz w:val="20"/>
                <w:szCs w:val="20"/>
              </w:rPr>
              <w:t>1</w:t>
            </w:r>
            <w:r w:rsidR="00A47F5B" w:rsidRPr="00BF5DDD">
              <w:rPr>
                <w:rFonts w:ascii="Tahoma" w:hAnsi="Tahoma" w:cs="Tahoma"/>
                <w:sz w:val="20"/>
                <w:szCs w:val="20"/>
              </w:rPr>
              <w:t xml:space="preserve"> incident perimeter to start IR Interpretation.</w:t>
            </w:r>
          </w:p>
          <w:p w:rsidR="00ED17E8" w:rsidRDefault="00ED17E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E68F3" w:rsidRDefault="00EB44AE" w:rsidP="00EB44A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scattered heat within the entire heat perimeter.  </w:t>
            </w:r>
            <w:r w:rsidR="00166406">
              <w:rPr>
                <w:rFonts w:ascii="Tahoma" w:hAnsi="Tahoma" w:cs="Tahoma"/>
                <w:sz w:val="20"/>
                <w:szCs w:val="20"/>
              </w:rPr>
              <w:t>Intense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and </w:t>
            </w:r>
            <w:r w:rsidR="002E1A10">
              <w:rPr>
                <w:rFonts w:ascii="Tahoma" w:hAnsi="Tahoma" w:cs="Tahoma"/>
                <w:sz w:val="20"/>
                <w:szCs w:val="20"/>
              </w:rPr>
              <w:t>additional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growth again on the northeast side of the fire near Studebaker Saddle.</w:t>
            </w:r>
            <w:r w:rsidR="000F130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F5DDD">
              <w:rPr>
                <w:rFonts w:ascii="Tahoma" w:hAnsi="Tahoma" w:cs="Tahoma"/>
                <w:sz w:val="20"/>
                <w:szCs w:val="20"/>
              </w:rPr>
              <w:t>A few smaller areas of intense heat along the east side of fire.</w:t>
            </w:r>
          </w:p>
          <w:p w:rsidR="00EB74CA" w:rsidRDefault="00EB74CA" w:rsidP="00EB44A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B44AE" w:rsidRDefault="00EB44AE" w:rsidP="00EB44A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severa</w:t>
            </w:r>
            <w:r w:rsidR="00E90BDE">
              <w:rPr>
                <w:rFonts w:ascii="Tahoma" w:hAnsi="Tahoma" w:cs="Tahoma"/>
                <w:sz w:val="20"/>
                <w:szCs w:val="20"/>
              </w:rPr>
              <w:t xml:space="preserve">l isolated heat sources outside </w:t>
            </w:r>
            <w:r>
              <w:rPr>
                <w:rFonts w:ascii="Tahoma" w:hAnsi="Tahoma" w:cs="Tahoma"/>
                <w:sz w:val="20"/>
                <w:szCs w:val="20"/>
              </w:rPr>
              <w:t>of the heat perimeter at the following locations:</w:t>
            </w:r>
          </w:p>
          <w:p w:rsidR="0046649F" w:rsidRDefault="0046649F" w:rsidP="0046649F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 31 23.20, -116 8 13.61 At Royal Elevation 6514 north of fire</w:t>
            </w:r>
          </w:p>
          <w:p w:rsidR="0046649F" w:rsidRDefault="0046649F" w:rsidP="0046649F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 29 31.48, -116 6 35.75 near Slate Creek north of fire</w:t>
            </w:r>
          </w:p>
          <w:p w:rsidR="0046649F" w:rsidRDefault="0046649F" w:rsidP="0046649F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 28 38.43, -116 5 23.34 north of fire along road 1860 </w:t>
            </w:r>
          </w:p>
          <w:p w:rsidR="0046649F" w:rsidRDefault="0046649F" w:rsidP="0046649F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 28 37.11, -116 3 2.95 north of fire south of Lone Pine Mine</w:t>
            </w:r>
          </w:p>
          <w:p w:rsidR="0046649F" w:rsidRDefault="0046649F" w:rsidP="0046649F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 28 4.37, -116 3 0.29 north of fire east of Looking Glass Butte</w:t>
            </w:r>
          </w:p>
          <w:p w:rsidR="0046649F" w:rsidRDefault="0046649F" w:rsidP="0046649F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 16 36.07, -115 54 48.51 </w:t>
            </w:r>
            <w:r w:rsidR="00244286">
              <w:rPr>
                <w:rFonts w:ascii="Tahoma" w:hAnsi="Tahoma" w:cs="Tahoma"/>
                <w:sz w:val="20"/>
                <w:szCs w:val="20"/>
              </w:rPr>
              <w:t xml:space="preserve">east of fire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Burgdorf</w:t>
            </w:r>
            <w:proofErr w:type="spellEnd"/>
          </w:p>
          <w:p w:rsidR="0046649F" w:rsidRDefault="0046649F" w:rsidP="0046649F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 15 16.30, -115 53 37.56 </w:t>
            </w:r>
            <w:r w:rsidR="00244286">
              <w:rPr>
                <w:rFonts w:ascii="Tahoma" w:hAnsi="Tahoma" w:cs="Tahoma"/>
                <w:sz w:val="20"/>
                <w:szCs w:val="20"/>
              </w:rPr>
              <w:t xml:space="preserve">east of fire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Secesh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River</w:t>
            </w:r>
          </w:p>
          <w:p w:rsidR="00244286" w:rsidRDefault="00244286" w:rsidP="0046649F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 10 39.67, -115 58 20.40 east of fire along Trail Creek</w:t>
            </w:r>
          </w:p>
          <w:p w:rsidR="007B11FD" w:rsidRDefault="00244286" w:rsidP="007B11FD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 9 57.67, -115 55 54.57 east of fire near Deep Lake</w:t>
            </w:r>
          </w:p>
          <w:p w:rsidR="00244286" w:rsidRDefault="00244286" w:rsidP="00244286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 9 41.12, -115 59 40.58 east of fire in Squaw Meadows</w:t>
            </w:r>
          </w:p>
          <w:p w:rsidR="00244286" w:rsidRDefault="00244286" w:rsidP="00244286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 8 22.30, -116 1 7.00; 45 7 30.71, -116 1 37.73 east of fire near Upper Payette Lake</w:t>
            </w:r>
          </w:p>
          <w:p w:rsidR="00244286" w:rsidRDefault="00244286" w:rsidP="00244286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 6 34.08, -116 18 41.23 southwest of fire west of Hwy 95 near Round Valley</w:t>
            </w:r>
          </w:p>
          <w:p w:rsidR="00244286" w:rsidRPr="00244286" w:rsidRDefault="00244286" w:rsidP="00244286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 25 17.68, -116 18 58.76 west of fire near Riggins</w:t>
            </w:r>
            <w:bookmarkStart w:id="0" w:name="_GoBack"/>
            <w:bookmarkEnd w:id="0"/>
          </w:p>
          <w:p w:rsidR="002B72FE" w:rsidRPr="00622596" w:rsidRDefault="002B72FE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7E8" w:rsidRPr="000309F5">
        <w:trPr>
          <w:trHeight w:val="5275"/>
        </w:trPr>
        <w:tc>
          <w:tcPr>
            <w:tcW w:w="1250" w:type="pct"/>
            <w:gridSpan w:val="4"/>
          </w:tcPr>
          <w:p w:rsidR="00ED17E8" w:rsidRPr="006A6D5B" w:rsidRDefault="00ED17E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6D" w:rsidRDefault="001A676D">
      <w:r>
        <w:separator/>
      </w:r>
    </w:p>
  </w:endnote>
  <w:endnote w:type="continuationSeparator" w:id="0">
    <w:p w:rsidR="001A676D" w:rsidRDefault="001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6D" w:rsidRDefault="001A676D">
      <w:r>
        <w:separator/>
      </w:r>
    </w:p>
  </w:footnote>
  <w:footnote w:type="continuationSeparator" w:id="0">
    <w:p w:rsidR="001A676D" w:rsidRDefault="001A6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A5"/>
    <w:multiLevelType w:val="hybridMultilevel"/>
    <w:tmpl w:val="799A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3A9D"/>
    <w:multiLevelType w:val="hybridMultilevel"/>
    <w:tmpl w:val="CBDA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36D95"/>
    <w:multiLevelType w:val="hybridMultilevel"/>
    <w:tmpl w:val="8038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22FAD"/>
    <w:multiLevelType w:val="hybridMultilevel"/>
    <w:tmpl w:val="6D26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90213"/>
    <w:multiLevelType w:val="hybridMultilevel"/>
    <w:tmpl w:val="763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B1CF0"/>
    <w:multiLevelType w:val="hybridMultilevel"/>
    <w:tmpl w:val="A4E4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63D6C"/>
    <w:multiLevelType w:val="hybridMultilevel"/>
    <w:tmpl w:val="0F1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70252"/>
    <w:multiLevelType w:val="hybridMultilevel"/>
    <w:tmpl w:val="696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C59F3"/>
    <w:multiLevelType w:val="hybridMultilevel"/>
    <w:tmpl w:val="0F68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E1F54"/>
    <w:multiLevelType w:val="hybridMultilevel"/>
    <w:tmpl w:val="3AEE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066D"/>
    <w:rsid w:val="000309F5"/>
    <w:rsid w:val="00032AF1"/>
    <w:rsid w:val="00042E20"/>
    <w:rsid w:val="00073C07"/>
    <w:rsid w:val="00093967"/>
    <w:rsid w:val="000A5A74"/>
    <w:rsid w:val="000A65FA"/>
    <w:rsid w:val="000C1501"/>
    <w:rsid w:val="000C3653"/>
    <w:rsid w:val="000C6B3F"/>
    <w:rsid w:val="000D5916"/>
    <w:rsid w:val="000D6090"/>
    <w:rsid w:val="000E2CC2"/>
    <w:rsid w:val="000F0271"/>
    <w:rsid w:val="000F130D"/>
    <w:rsid w:val="000F7469"/>
    <w:rsid w:val="00100840"/>
    <w:rsid w:val="0010428C"/>
    <w:rsid w:val="00105747"/>
    <w:rsid w:val="00121E4D"/>
    <w:rsid w:val="001250CC"/>
    <w:rsid w:val="00133DB7"/>
    <w:rsid w:val="00147180"/>
    <w:rsid w:val="001544F0"/>
    <w:rsid w:val="001604A5"/>
    <w:rsid w:val="001637F5"/>
    <w:rsid w:val="00166406"/>
    <w:rsid w:val="00181A56"/>
    <w:rsid w:val="0018599C"/>
    <w:rsid w:val="001A676D"/>
    <w:rsid w:val="001F1D72"/>
    <w:rsid w:val="001F54DB"/>
    <w:rsid w:val="00217331"/>
    <w:rsid w:val="00220066"/>
    <w:rsid w:val="0022172E"/>
    <w:rsid w:val="00227A94"/>
    <w:rsid w:val="00244286"/>
    <w:rsid w:val="00262E34"/>
    <w:rsid w:val="002633CE"/>
    <w:rsid w:val="00267CD6"/>
    <w:rsid w:val="0027445A"/>
    <w:rsid w:val="0028330A"/>
    <w:rsid w:val="00284D5B"/>
    <w:rsid w:val="00287858"/>
    <w:rsid w:val="002B0153"/>
    <w:rsid w:val="002B72FE"/>
    <w:rsid w:val="002E1A10"/>
    <w:rsid w:val="00320B15"/>
    <w:rsid w:val="00356EE4"/>
    <w:rsid w:val="0037792F"/>
    <w:rsid w:val="0038084B"/>
    <w:rsid w:val="00390CEB"/>
    <w:rsid w:val="003B14B8"/>
    <w:rsid w:val="003C7A7C"/>
    <w:rsid w:val="003E68F3"/>
    <w:rsid w:val="003F20F3"/>
    <w:rsid w:val="004167A0"/>
    <w:rsid w:val="0046291B"/>
    <w:rsid w:val="004646A9"/>
    <w:rsid w:val="0046649F"/>
    <w:rsid w:val="00473828"/>
    <w:rsid w:val="00473DEB"/>
    <w:rsid w:val="00484B5B"/>
    <w:rsid w:val="00494530"/>
    <w:rsid w:val="004B1297"/>
    <w:rsid w:val="004C72AB"/>
    <w:rsid w:val="004D6C12"/>
    <w:rsid w:val="004E7DB8"/>
    <w:rsid w:val="0053651D"/>
    <w:rsid w:val="00557703"/>
    <w:rsid w:val="00565257"/>
    <w:rsid w:val="00576AC5"/>
    <w:rsid w:val="005A52BD"/>
    <w:rsid w:val="005B320F"/>
    <w:rsid w:val="005B7A94"/>
    <w:rsid w:val="005D5E6B"/>
    <w:rsid w:val="005E1C09"/>
    <w:rsid w:val="00601684"/>
    <w:rsid w:val="00601931"/>
    <w:rsid w:val="006201B0"/>
    <w:rsid w:val="00622596"/>
    <w:rsid w:val="0063737D"/>
    <w:rsid w:val="00640875"/>
    <w:rsid w:val="006446A6"/>
    <w:rsid w:val="00650FBF"/>
    <w:rsid w:val="0068328E"/>
    <w:rsid w:val="00684B70"/>
    <w:rsid w:val="00690E9E"/>
    <w:rsid w:val="00693888"/>
    <w:rsid w:val="00696CD3"/>
    <w:rsid w:val="006A4BA5"/>
    <w:rsid w:val="006A6D5B"/>
    <w:rsid w:val="006D53AE"/>
    <w:rsid w:val="006F7C7D"/>
    <w:rsid w:val="00713D50"/>
    <w:rsid w:val="00715550"/>
    <w:rsid w:val="00731FF6"/>
    <w:rsid w:val="00736063"/>
    <w:rsid w:val="00750539"/>
    <w:rsid w:val="00762691"/>
    <w:rsid w:val="0076365F"/>
    <w:rsid w:val="0076393F"/>
    <w:rsid w:val="00777A06"/>
    <w:rsid w:val="00790778"/>
    <w:rsid w:val="007924FE"/>
    <w:rsid w:val="007A6D86"/>
    <w:rsid w:val="007B0C11"/>
    <w:rsid w:val="007B11FD"/>
    <w:rsid w:val="007B2738"/>
    <w:rsid w:val="007B2F7F"/>
    <w:rsid w:val="007D75B1"/>
    <w:rsid w:val="007E2695"/>
    <w:rsid w:val="007F1BD7"/>
    <w:rsid w:val="008001B6"/>
    <w:rsid w:val="008014DD"/>
    <w:rsid w:val="00811921"/>
    <w:rsid w:val="008420FD"/>
    <w:rsid w:val="00843390"/>
    <w:rsid w:val="00855C4D"/>
    <w:rsid w:val="0085728A"/>
    <w:rsid w:val="00875F93"/>
    <w:rsid w:val="00882999"/>
    <w:rsid w:val="008905E1"/>
    <w:rsid w:val="008A3CD4"/>
    <w:rsid w:val="008B03F1"/>
    <w:rsid w:val="008B50F7"/>
    <w:rsid w:val="008C62AC"/>
    <w:rsid w:val="008D79CC"/>
    <w:rsid w:val="00905DBB"/>
    <w:rsid w:val="00910F4E"/>
    <w:rsid w:val="0091153C"/>
    <w:rsid w:val="009210AF"/>
    <w:rsid w:val="00935C5E"/>
    <w:rsid w:val="0095728B"/>
    <w:rsid w:val="00973404"/>
    <w:rsid w:val="009748D6"/>
    <w:rsid w:val="00974993"/>
    <w:rsid w:val="009756BB"/>
    <w:rsid w:val="00991053"/>
    <w:rsid w:val="009929D3"/>
    <w:rsid w:val="00993070"/>
    <w:rsid w:val="009A3C12"/>
    <w:rsid w:val="009B769F"/>
    <w:rsid w:val="009C2908"/>
    <w:rsid w:val="009D6A19"/>
    <w:rsid w:val="009F5D39"/>
    <w:rsid w:val="00A12BD1"/>
    <w:rsid w:val="00A179E1"/>
    <w:rsid w:val="00A2031B"/>
    <w:rsid w:val="00A31B1E"/>
    <w:rsid w:val="00A47F5B"/>
    <w:rsid w:val="00A56502"/>
    <w:rsid w:val="00A805CD"/>
    <w:rsid w:val="00A827B0"/>
    <w:rsid w:val="00AB7A07"/>
    <w:rsid w:val="00AC31F3"/>
    <w:rsid w:val="00AE6E3E"/>
    <w:rsid w:val="00B150E0"/>
    <w:rsid w:val="00B31B93"/>
    <w:rsid w:val="00B447DF"/>
    <w:rsid w:val="00B5605B"/>
    <w:rsid w:val="00B770B9"/>
    <w:rsid w:val="00BC1733"/>
    <w:rsid w:val="00BC6D6D"/>
    <w:rsid w:val="00BC75BA"/>
    <w:rsid w:val="00BD0A6F"/>
    <w:rsid w:val="00BD192D"/>
    <w:rsid w:val="00BD5A41"/>
    <w:rsid w:val="00BE73A4"/>
    <w:rsid w:val="00BF5DDD"/>
    <w:rsid w:val="00BF608F"/>
    <w:rsid w:val="00BF794D"/>
    <w:rsid w:val="00C001BF"/>
    <w:rsid w:val="00C02697"/>
    <w:rsid w:val="00C15CC9"/>
    <w:rsid w:val="00C211FE"/>
    <w:rsid w:val="00C30B4A"/>
    <w:rsid w:val="00C419B2"/>
    <w:rsid w:val="00C503E4"/>
    <w:rsid w:val="00C55976"/>
    <w:rsid w:val="00C61171"/>
    <w:rsid w:val="00C9012D"/>
    <w:rsid w:val="00C93CF2"/>
    <w:rsid w:val="00C95FE3"/>
    <w:rsid w:val="00CB255A"/>
    <w:rsid w:val="00CC6F3A"/>
    <w:rsid w:val="00CD7F21"/>
    <w:rsid w:val="00CF3878"/>
    <w:rsid w:val="00D034B9"/>
    <w:rsid w:val="00D30E3E"/>
    <w:rsid w:val="00D319BF"/>
    <w:rsid w:val="00D31D8B"/>
    <w:rsid w:val="00D4143A"/>
    <w:rsid w:val="00D50BB7"/>
    <w:rsid w:val="00D51B18"/>
    <w:rsid w:val="00D54960"/>
    <w:rsid w:val="00D61BC2"/>
    <w:rsid w:val="00D86238"/>
    <w:rsid w:val="00D976FC"/>
    <w:rsid w:val="00DB754E"/>
    <w:rsid w:val="00DC12BB"/>
    <w:rsid w:val="00DC6D9B"/>
    <w:rsid w:val="00DE6103"/>
    <w:rsid w:val="00DF349F"/>
    <w:rsid w:val="00E11B45"/>
    <w:rsid w:val="00E15314"/>
    <w:rsid w:val="00E167BE"/>
    <w:rsid w:val="00E16847"/>
    <w:rsid w:val="00E25E91"/>
    <w:rsid w:val="00E35357"/>
    <w:rsid w:val="00E4431E"/>
    <w:rsid w:val="00E63461"/>
    <w:rsid w:val="00E65378"/>
    <w:rsid w:val="00E6654D"/>
    <w:rsid w:val="00E701DF"/>
    <w:rsid w:val="00E71397"/>
    <w:rsid w:val="00E75A5E"/>
    <w:rsid w:val="00E85117"/>
    <w:rsid w:val="00E90BDE"/>
    <w:rsid w:val="00EB1F73"/>
    <w:rsid w:val="00EB44AE"/>
    <w:rsid w:val="00EB6412"/>
    <w:rsid w:val="00EB74CA"/>
    <w:rsid w:val="00EC560E"/>
    <w:rsid w:val="00ED17E8"/>
    <w:rsid w:val="00EF0ED5"/>
    <w:rsid w:val="00EF1B57"/>
    <w:rsid w:val="00EF76FD"/>
    <w:rsid w:val="00F128CA"/>
    <w:rsid w:val="00F12E8E"/>
    <w:rsid w:val="00F22527"/>
    <w:rsid w:val="00F308FF"/>
    <w:rsid w:val="00F458AC"/>
    <w:rsid w:val="00F81E9B"/>
    <w:rsid w:val="00F931A9"/>
    <w:rsid w:val="00FA3FA0"/>
    <w:rsid w:val="00FB3C4A"/>
    <w:rsid w:val="00FC093B"/>
    <w:rsid w:val="00FC09BF"/>
    <w:rsid w:val="00FC1443"/>
    <w:rsid w:val="00FC7B05"/>
    <w:rsid w:val="00FC7EAB"/>
    <w:rsid w:val="00FD0451"/>
    <w:rsid w:val="00FD6532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ocut@fs.fe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4FEF-CD48-4FB2-9128-E85B96E0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316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7</cp:revision>
  <cp:lastPrinted>2015-08-28T07:30:00Z</cp:lastPrinted>
  <dcterms:created xsi:type="dcterms:W3CDTF">2015-09-12T01:09:00Z</dcterms:created>
  <dcterms:modified xsi:type="dcterms:W3CDTF">2015-09-12T06:26:00Z</dcterms:modified>
</cp:coreProperties>
</file>