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Washington</w:t>
            </w:r>
          </w:p>
          <w:p w:rsidR="001D2081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NV-HTF-030251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13D4D" w:rsidRPr="00CB255A" w:rsidRDefault="003E2A7B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0CA0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Minden:</w:t>
            </w:r>
          </w:p>
          <w:p w:rsidR="009748D6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775-782-1461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91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17,787</w:t>
            </w:r>
            <w:r w:rsidR="008475F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9174A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&lt;1</w:t>
            </w:r>
            <w:r w:rsidR="0027065E">
              <w:rPr>
                <w:rFonts w:ascii="Tahoma" w:hAnsi="Tahoma" w:cs="Tahoma"/>
                <w:sz w:val="20"/>
                <w:szCs w:val="20"/>
              </w:rPr>
              <w:t xml:space="preserve">  Acre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C3A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0037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4322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C66E41">
              <w:rPr>
                <w:rFonts w:ascii="Tahoma" w:hAnsi="Tahoma" w:cs="Tahoma"/>
                <w:sz w:val="20"/>
                <w:szCs w:val="20"/>
              </w:rPr>
              <w:t>2</w:t>
            </w:r>
            <w:r w:rsidR="0043226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463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  <w:r w:rsidR="00713D4D">
              <w:rPr>
                <w:rFonts w:ascii="Tahoma" w:hAnsi="Tahoma" w:cs="Tahoma"/>
                <w:sz w:val="20"/>
                <w:szCs w:val="20"/>
              </w:rPr>
              <w:t>/505-</w:t>
            </w:r>
            <w:r w:rsidR="0046399A">
              <w:rPr>
                <w:rFonts w:ascii="Tahoma" w:hAnsi="Tahoma" w:cs="Tahoma"/>
                <w:sz w:val="20"/>
                <w:szCs w:val="20"/>
              </w:rPr>
              <w:t>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Minden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4322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4F66">
              <w:rPr>
                <w:rFonts w:ascii="Tahoma" w:hAnsi="Tahoma" w:cs="Tahoma"/>
                <w:sz w:val="20"/>
                <w:szCs w:val="20"/>
              </w:rPr>
              <w:t>8</w:t>
            </w:r>
            <w:r w:rsidR="0043226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86CCA" w:rsidP="00C20C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J, Jack L,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07C45" w:rsidRPr="00C63E07" w:rsidRDefault="002808BE" w:rsidP="004322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AC46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7C45">
              <w:rPr>
                <w:rFonts w:ascii="Tahoma" w:hAnsi="Tahoma" w:cs="Tahoma"/>
                <w:sz w:val="20"/>
                <w:szCs w:val="20"/>
              </w:rPr>
              <w:t>Good overlap</w:t>
            </w:r>
            <w:r w:rsidR="00EA4F66">
              <w:rPr>
                <w:rFonts w:ascii="Tahoma" w:hAnsi="Tahoma" w:cs="Tahoma"/>
                <w:sz w:val="20"/>
                <w:szCs w:val="20"/>
              </w:rPr>
              <w:t>.</w:t>
            </w:r>
            <w:r w:rsidR="0009425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9174A">
              <w:rPr>
                <w:rFonts w:ascii="Tahoma" w:hAnsi="Tahoma" w:cs="Tahoma"/>
                <w:sz w:val="20"/>
                <w:szCs w:val="20"/>
              </w:rPr>
              <w:t>Some cloud on the northern edge of the perimeter on run 1.  Got good coverage on this area in run 2.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9174A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105756">
              <w:rPr>
                <w:rFonts w:ascii="Tahoma" w:hAnsi="Tahoma" w:cs="Tahoma"/>
                <w:sz w:val="20"/>
                <w:szCs w:val="20"/>
              </w:rPr>
              <w:t>2</w:t>
            </w:r>
            <w:r w:rsidR="00432261">
              <w:rPr>
                <w:rFonts w:ascii="Tahoma" w:hAnsi="Tahoma" w:cs="Tahoma"/>
                <w:sz w:val="20"/>
                <w:szCs w:val="20"/>
              </w:rPr>
              <w:t>9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174A">
              <w:rPr>
                <w:rFonts w:ascii="Tahoma" w:hAnsi="Tahoma" w:cs="Tahoma"/>
                <w:sz w:val="20"/>
                <w:szCs w:val="20"/>
              </w:rPr>
              <w:t>0115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32261" w:rsidP="004322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Pr="00DB65DE">
                <w:rPr>
                  <w:rStyle w:val="Hyperlink"/>
                  <w:rFonts w:ascii="Tahoma" w:hAnsi="Tahoma" w:cs="Tahoma"/>
                  <w:sz w:val="20"/>
                  <w:szCs w:val="20"/>
                </w:rPr>
                <w:t>ftp://ftp.nifc.gov/incident_specific_data/great_basin/2015_Incidents/2015_Washington/IR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(If possible.  Ftp site is intermittent.  Will send via email as backup)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833B5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8C2DE8">
              <w:rPr>
                <w:rFonts w:ascii="Tahoma" w:hAnsi="Tahoma" w:cs="Tahoma"/>
                <w:sz w:val="20"/>
                <w:szCs w:val="20"/>
              </w:rPr>
              <w:t>2</w:t>
            </w:r>
            <w:r w:rsidR="00432261">
              <w:rPr>
                <w:rFonts w:ascii="Tahoma" w:hAnsi="Tahoma" w:cs="Tahoma"/>
                <w:sz w:val="20"/>
                <w:szCs w:val="20"/>
              </w:rPr>
              <w:t>9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174A">
              <w:rPr>
                <w:rFonts w:ascii="Tahoma" w:hAnsi="Tahoma" w:cs="Tahoma"/>
                <w:sz w:val="20"/>
                <w:szCs w:val="20"/>
              </w:rPr>
              <w:t>0230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E17DA" w:rsidRDefault="0049174A" w:rsidP="004917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logged less than one acre of heat perimeter growth this period.  The only area of growth occurred in the north on a ridge due south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Flat.  The area is marked by an isolated heat source on the boundary.</w:t>
            </w:r>
          </w:p>
          <w:p w:rsidR="007C6B23" w:rsidRDefault="007C6B23" w:rsidP="004917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was no intense heat.</w:t>
            </w:r>
            <w:bookmarkStart w:id="0" w:name="_GoBack"/>
            <w:bookmarkEnd w:id="0"/>
          </w:p>
          <w:p w:rsidR="0049174A" w:rsidRPr="000309F5" w:rsidRDefault="0049174A" w:rsidP="004917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were no isolated heat sources outside the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77" w:rsidRDefault="00EC4077">
      <w:r>
        <w:separator/>
      </w:r>
    </w:p>
  </w:endnote>
  <w:endnote w:type="continuationSeparator" w:id="0">
    <w:p w:rsidR="00EC4077" w:rsidRDefault="00E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77" w:rsidRDefault="00EC4077">
      <w:r>
        <w:separator/>
      </w:r>
    </w:p>
  </w:footnote>
  <w:footnote w:type="continuationSeparator" w:id="0">
    <w:p w:rsidR="00EC4077" w:rsidRDefault="00EC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59B"/>
    <w:rsid w:val="00013532"/>
    <w:rsid w:val="00021B35"/>
    <w:rsid w:val="000309F5"/>
    <w:rsid w:val="00074D39"/>
    <w:rsid w:val="00087F8C"/>
    <w:rsid w:val="0009425B"/>
    <w:rsid w:val="000B36F2"/>
    <w:rsid w:val="000B56C8"/>
    <w:rsid w:val="000E351A"/>
    <w:rsid w:val="00105747"/>
    <w:rsid w:val="00105756"/>
    <w:rsid w:val="00112AF3"/>
    <w:rsid w:val="001133DA"/>
    <w:rsid w:val="00133DB7"/>
    <w:rsid w:val="001764E6"/>
    <w:rsid w:val="00181A56"/>
    <w:rsid w:val="001823BB"/>
    <w:rsid w:val="00192D12"/>
    <w:rsid w:val="001931DB"/>
    <w:rsid w:val="001A2801"/>
    <w:rsid w:val="001B6CF8"/>
    <w:rsid w:val="001D2081"/>
    <w:rsid w:val="00207C45"/>
    <w:rsid w:val="0022172E"/>
    <w:rsid w:val="00262E34"/>
    <w:rsid w:val="0027065E"/>
    <w:rsid w:val="00270D64"/>
    <w:rsid w:val="002808BE"/>
    <w:rsid w:val="00284673"/>
    <w:rsid w:val="002C5FCE"/>
    <w:rsid w:val="002D196D"/>
    <w:rsid w:val="002D78CC"/>
    <w:rsid w:val="002F03A9"/>
    <w:rsid w:val="00320B15"/>
    <w:rsid w:val="00351A09"/>
    <w:rsid w:val="00361B74"/>
    <w:rsid w:val="00363D27"/>
    <w:rsid w:val="00365256"/>
    <w:rsid w:val="003C0120"/>
    <w:rsid w:val="003E1AE9"/>
    <w:rsid w:val="003E1BF4"/>
    <w:rsid w:val="003E2A7B"/>
    <w:rsid w:val="003E771D"/>
    <w:rsid w:val="003F20F3"/>
    <w:rsid w:val="00414330"/>
    <w:rsid w:val="004157DA"/>
    <w:rsid w:val="00432261"/>
    <w:rsid w:val="004338E1"/>
    <w:rsid w:val="004426F2"/>
    <w:rsid w:val="00446F2E"/>
    <w:rsid w:val="004476FC"/>
    <w:rsid w:val="0046399A"/>
    <w:rsid w:val="00475302"/>
    <w:rsid w:val="0049174A"/>
    <w:rsid w:val="004D228B"/>
    <w:rsid w:val="004E17DA"/>
    <w:rsid w:val="005628BE"/>
    <w:rsid w:val="005665F2"/>
    <w:rsid w:val="00576A3F"/>
    <w:rsid w:val="005809DC"/>
    <w:rsid w:val="005B320F"/>
    <w:rsid w:val="005B7179"/>
    <w:rsid w:val="005B7902"/>
    <w:rsid w:val="005E1273"/>
    <w:rsid w:val="005F0AD8"/>
    <w:rsid w:val="0060156E"/>
    <w:rsid w:val="00622458"/>
    <w:rsid w:val="0063737D"/>
    <w:rsid w:val="006446A6"/>
    <w:rsid w:val="00650FBF"/>
    <w:rsid w:val="00667AE5"/>
    <w:rsid w:val="006B06C5"/>
    <w:rsid w:val="006C0CCD"/>
    <w:rsid w:val="006D53AE"/>
    <w:rsid w:val="006E6291"/>
    <w:rsid w:val="00713D4D"/>
    <w:rsid w:val="00734B63"/>
    <w:rsid w:val="00735DC4"/>
    <w:rsid w:val="007430ED"/>
    <w:rsid w:val="00766672"/>
    <w:rsid w:val="00770D81"/>
    <w:rsid w:val="00786746"/>
    <w:rsid w:val="00791F38"/>
    <w:rsid w:val="007924FE"/>
    <w:rsid w:val="007B2F7F"/>
    <w:rsid w:val="007C6B23"/>
    <w:rsid w:val="0080614C"/>
    <w:rsid w:val="008071DB"/>
    <w:rsid w:val="008475FD"/>
    <w:rsid w:val="00863DEA"/>
    <w:rsid w:val="00871099"/>
    <w:rsid w:val="008905E1"/>
    <w:rsid w:val="008A41ED"/>
    <w:rsid w:val="008B5A02"/>
    <w:rsid w:val="008C2DE8"/>
    <w:rsid w:val="008D0683"/>
    <w:rsid w:val="008D2E02"/>
    <w:rsid w:val="00935C5E"/>
    <w:rsid w:val="0094368B"/>
    <w:rsid w:val="009733C9"/>
    <w:rsid w:val="009748D6"/>
    <w:rsid w:val="009A5730"/>
    <w:rsid w:val="009B7E42"/>
    <w:rsid w:val="009C2908"/>
    <w:rsid w:val="009C3A16"/>
    <w:rsid w:val="009D21A4"/>
    <w:rsid w:val="009D4ACC"/>
    <w:rsid w:val="00A02443"/>
    <w:rsid w:val="00A053C1"/>
    <w:rsid w:val="00A10A0D"/>
    <w:rsid w:val="00A2031B"/>
    <w:rsid w:val="00A2235E"/>
    <w:rsid w:val="00A56502"/>
    <w:rsid w:val="00A86CCA"/>
    <w:rsid w:val="00A97EA7"/>
    <w:rsid w:val="00AC46C7"/>
    <w:rsid w:val="00B32891"/>
    <w:rsid w:val="00B6736A"/>
    <w:rsid w:val="00B739E6"/>
    <w:rsid w:val="00B73C21"/>
    <w:rsid w:val="00B770B9"/>
    <w:rsid w:val="00B833B5"/>
    <w:rsid w:val="00BD0A6F"/>
    <w:rsid w:val="00BD1A20"/>
    <w:rsid w:val="00C0015C"/>
    <w:rsid w:val="00C0719A"/>
    <w:rsid w:val="00C20CA0"/>
    <w:rsid w:val="00C22F74"/>
    <w:rsid w:val="00C23C17"/>
    <w:rsid w:val="00C503E4"/>
    <w:rsid w:val="00C52FD2"/>
    <w:rsid w:val="00C61171"/>
    <w:rsid w:val="00C63E07"/>
    <w:rsid w:val="00C66E41"/>
    <w:rsid w:val="00C72578"/>
    <w:rsid w:val="00C7388D"/>
    <w:rsid w:val="00C847AE"/>
    <w:rsid w:val="00C9670B"/>
    <w:rsid w:val="00CB255A"/>
    <w:rsid w:val="00D00E04"/>
    <w:rsid w:val="00D35905"/>
    <w:rsid w:val="00D6730F"/>
    <w:rsid w:val="00D71097"/>
    <w:rsid w:val="00D83665"/>
    <w:rsid w:val="00D916D7"/>
    <w:rsid w:val="00D924E1"/>
    <w:rsid w:val="00DC6D9B"/>
    <w:rsid w:val="00DF168F"/>
    <w:rsid w:val="00DF1B84"/>
    <w:rsid w:val="00E450D8"/>
    <w:rsid w:val="00E8052A"/>
    <w:rsid w:val="00E86435"/>
    <w:rsid w:val="00EA4F66"/>
    <w:rsid w:val="00EC4077"/>
    <w:rsid w:val="00ED6CBB"/>
    <w:rsid w:val="00EE6E1D"/>
    <w:rsid w:val="00EF76FD"/>
    <w:rsid w:val="00F0465D"/>
    <w:rsid w:val="00F33A95"/>
    <w:rsid w:val="00F518B7"/>
    <w:rsid w:val="00F54A7F"/>
    <w:rsid w:val="00F718C8"/>
    <w:rsid w:val="00F9372C"/>
    <w:rsid w:val="00F97B81"/>
    <w:rsid w:val="00FB3C4A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great_basin/2015_Incidents/2015_Washington/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11</cp:revision>
  <cp:lastPrinted>2015-06-28T09:21:00Z</cp:lastPrinted>
  <dcterms:created xsi:type="dcterms:W3CDTF">2015-06-28T06:02:00Z</dcterms:created>
  <dcterms:modified xsi:type="dcterms:W3CDTF">2015-06-29T08:10:00Z</dcterms:modified>
</cp:coreProperties>
</file>