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4611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 Scriver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>
              <w:rPr>
                <w:rFonts w:ascii="Tahoma" w:hAnsi="Tahoma" w:cs="Tahoma"/>
                <w:sz w:val="20"/>
                <w:szCs w:val="20"/>
              </w:rPr>
              <w:t>842-3380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226ED9" w:rsidP="00086ADB">
            <w:pPr>
              <w:pStyle w:val="NoSpacing"/>
            </w:pPr>
            <w:r>
              <w:t>608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C05533" w:rsidP="00086ADB">
            <w:pPr>
              <w:pStyle w:val="NoSpacing"/>
            </w:pPr>
            <w:r>
              <w:t>0.142</w:t>
            </w:r>
            <w:bookmarkStart w:id="0" w:name="_GoBack"/>
            <w:bookmarkEnd w:id="0"/>
            <w:r w:rsidR="00215B9F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0934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2140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61106" w:rsidP="005D56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08/1</w:t>
            </w:r>
            <w:r w:rsidR="000934A1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Tenna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Biggs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611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ID-SIS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D56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-5</w:t>
            </w:r>
            <w:r w:rsidR="000934A1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613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15B9F">
              <w:rPr>
                <w:rFonts w:ascii="Tahoma" w:hAnsi="Tahoma" w:cs="Tahoma"/>
                <w:sz w:val="20"/>
                <w:szCs w:val="20"/>
              </w:rPr>
              <w:t>Z/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A613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Johnson Lowery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Map Heat Permiter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0934A1" w:rsidP="00C05533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08/17</w:t>
            </w:r>
            <w:r w:rsidR="005D5664">
              <w:rPr>
                <w:rFonts w:ascii="Tahoma" w:hAnsi="Tahoma" w:cs="Tahoma"/>
                <w:noProof/>
                <w:sz w:val="20"/>
                <w:szCs w:val="20"/>
              </w:rPr>
              <w:t xml:space="preserve">/2015 </w:t>
            </w:r>
            <w:r w:rsidR="00C05533">
              <w:rPr>
                <w:rFonts w:ascii="Tahoma" w:hAnsi="Tahoma" w:cs="Tahoma"/>
                <w:noProof/>
                <w:sz w:val="20"/>
                <w:szCs w:val="20"/>
              </w:rPr>
              <w:t>2200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1115F" w:rsidRDefault="00C111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1115F">
              <w:rPr>
                <w:rFonts w:ascii="Tahoma" w:hAnsi="Tahoma" w:cs="Tahoma"/>
                <w:sz w:val="20"/>
                <w:szCs w:val="20"/>
              </w:rPr>
              <w:t>ftp.nifc.gov</w:t>
            </w:r>
          </w:p>
          <w:p w:rsidR="006F450B" w:rsidRPr="006C28F3" w:rsidRDefault="006C28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C28F3">
              <w:rPr>
                <w:rFonts w:ascii="Tahoma" w:hAnsi="Tahoma" w:cs="Tahoma"/>
                <w:sz w:val="20"/>
                <w:szCs w:val="20"/>
              </w:rPr>
              <w:t>/incident_specific_data/great_basin/2015_Incidents/2015_West_Scriver/IR</w:t>
            </w:r>
            <w:r>
              <w:rPr>
                <w:rFonts w:ascii="Tahoma" w:hAnsi="Tahoma" w:cs="Tahoma"/>
                <w:sz w:val="20"/>
                <w:szCs w:val="20"/>
              </w:rPr>
              <w:t>/2015081</w:t>
            </w:r>
            <w:r w:rsidR="000934A1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0934A1" w:rsidP="00226ED9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08/17</w:t>
            </w:r>
            <w:r w:rsidR="00C05533">
              <w:rPr>
                <w:rFonts w:ascii="Tahoma" w:hAnsi="Tahoma" w:cs="Tahoma"/>
                <w:noProof/>
                <w:sz w:val="20"/>
                <w:szCs w:val="20"/>
              </w:rPr>
              <w:t>/2015 2330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05533" w:rsidRDefault="00C05533" w:rsidP="00226ED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05533">
              <w:rPr>
                <w:rFonts w:ascii="Tahoma" w:hAnsi="Tahoma" w:cs="Tahoma"/>
                <w:sz w:val="20"/>
                <w:szCs w:val="20"/>
              </w:rPr>
              <w:t xml:space="preserve">Still 608 acre.   </w:t>
            </w:r>
          </w:p>
          <w:p w:rsidR="00A6131F" w:rsidRPr="00C05533" w:rsidRDefault="00C05533" w:rsidP="00226ED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05533">
              <w:rPr>
                <w:rFonts w:ascii="Tahoma" w:hAnsi="Tahoma" w:cs="Tahoma"/>
                <w:sz w:val="20"/>
                <w:szCs w:val="20"/>
              </w:rPr>
              <w:t>I only grew it</w:t>
            </w:r>
            <w:r>
              <w:rPr>
                <w:rFonts w:ascii="Tahoma" w:hAnsi="Tahoma" w:cs="Tahoma"/>
                <w:sz w:val="20"/>
                <w:szCs w:val="20"/>
              </w:rPr>
              <w:t xml:space="preserve"> 0.142 acres,</w:t>
            </w:r>
            <w:r w:rsidRPr="00C055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on</w:t>
            </w:r>
            <w:r w:rsidRPr="00C05533">
              <w:rPr>
                <w:rFonts w:ascii="Tahoma" w:hAnsi="Tahoma" w:cs="Tahoma"/>
                <w:sz w:val="20"/>
                <w:szCs w:val="20"/>
              </w:rPr>
              <w:t xml:space="preserve"> Top </w:t>
            </w:r>
            <w:r>
              <w:rPr>
                <w:rFonts w:ascii="Tahoma" w:hAnsi="Tahoma" w:cs="Tahoma"/>
                <w:sz w:val="20"/>
                <w:szCs w:val="20"/>
              </w:rPr>
              <w:t>1/3</w:t>
            </w:r>
            <w:r w:rsidRPr="00C05533">
              <w:rPr>
                <w:rFonts w:ascii="Tahoma" w:hAnsi="Tahoma" w:cs="Tahoma"/>
                <w:sz w:val="20"/>
                <w:szCs w:val="20"/>
              </w:rPr>
              <w:t xml:space="preserve"> on the East Side of the fire.</w:t>
            </w:r>
          </w:p>
          <w:p w:rsidR="00C05533" w:rsidRPr="000309F5" w:rsidRDefault="00C05533" w:rsidP="00226ED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5533">
              <w:rPr>
                <w:rFonts w:ascii="Tahoma" w:hAnsi="Tahoma" w:cs="Tahoma"/>
                <w:sz w:val="20"/>
                <w:szCs w:val="20"/>
              </w:rPr>
              <w:t>I did not map Intense and Scattered heat.   Only Isolated Heat Sources.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CAD" w:rsidRDefault="00507CAD">
      <w:r>
        <w:separator/>
      </w:r>
    </w:p>
  </w:endnote>
  <w:endnote w:type="continuationSeparator" w:id="0">
    <w:p w:rsidR="00507CAD" w:rsidRDefault="0050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CAD" w:rsidRDefault="00507CAD">
      <w:r>
        <w:separator/>
      </w:r>
    </w:p>
  </w:footnote>
  <w:footnote w:type="continuationSeparator" w:id="0">
    <w:p w:rsidR="00507CAD" w:rsidRDefault="00507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86ADB"/>
    <w:rsid w:val="000934A1"/>
    <w:rsid w:val="00105747"/>
    <w:rsid w:val="00133DB7"/>
    <w:rsid w:val="00181A56"/>
    <w:rsid w:val="00215B9F"/>
    <w:rsid w:val="0022172E"/>
    <w:rsid w:val="00226ED9"/>
    <w:rsid w:val="00262E34"/>
    <w:rsid w:val="00320B15"/>
    <w:rsid w:val="003B62E5"/>
    <w:rsid w:val="003F20F3"/>
    <w:rsid w:val="00461106"/>
    <w:rsid w:val="00507CAD"/>
    <w:rsid w:val="005A4908"/>
    <w:rsid w:val="005B320F"/>
    <w:rsid w:val="005D5664"/>
    <w:rsid w:val="0063737D"/>
    <w:rsid w:val="006446A6"/>
    <w:rsid w:val="00650FBF"/>
    <w:rsid w:val="006C28F3"/>
    <w:rsid w:val="006D53AE"/>
    <w:rsid w:val="006F450B"/>
    <w:rsid w:val="00730FA9"/>
    <w:rsid w:val="00751A2F"/>
    <w:rsid w:val="00771D98"/>
    <w:rsid w:val="007924FE"/>
    <w:rsid w:val="00792814"/>
    <w:rsid w:val="007B2F7F"/>
    <w:rsid w:val="008905E1"/>
    <w:rsid w:val="00935C5E"/>
    <w:rsid w:val="009748D6"/>
    <w:rsid w:val="00992781"/>
    <w:rsid w:val="0099793C"/>
    <w:rsid w:val="009C2908"/>
    <w:rsid w:val="00A2031B"/>
    <w:rsid w:val="00A56502"/>
    <w:rsid w:val="00A6131F"/>
    <w:rsid w:val="00B770B9"/>
    <w:rsid w:val="00BD0A6F"/>
    <w:rsid w:val="00C05533"/>
    <w:rsid w:val="00C1115F"/>
    <w:rsid w:val="00C503E4"/>
    <w:rsid w:val="00C61171"/>
    <w:rsid w:val="00CB255A"/>
    <w:rsid w:val="00D02463"/>
    <w:rsid w:val="00D03D27"/>
    <w:rsid w:val="00DC6D9B"/>
    <w:rsid w:val="00E22AC0"/>
    <w:rsid w:val="00E4590C"/>
    <w:rsid w:val="00ED1C91"/>
    <w:rsid w:val="00EF76FD"/>
    <w:rsid w:val="00F64B8A"/>
    <w:rsid w:val="00F73304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19</cp:revision>
  <cp:lastPrinted>2004-03-23T21:00:00Z</cp:lastPrinted>
  <dcterms:created xsi:type="dcterms:W3CDTF">2014-03-03T14:32:00Z</dcterms:created>
  <dcterms:modified xsi:type="dcterms:W3CDTF">2015-08-18T04:59:00Z</dcterms:modified>
</cp:coreProperties>
</file>