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2C63F9" w:rsidP="00105747">
            <w:pPr>
              <w:spacing w:line="360" w:lineRule="auto"/>
              <w:rPr>
                <w:rFonts w:ascii="Tahoma" w:hAnsi="Tahoma" w:cs="Tahoma"/>
                <w:sz w:val="20"/>
                <w:szCs w:val="20"/>
              </w:rPr>
            </w:pPr>
            <w:r>
              <w:rPr>
                <w:rFonts w:ascii="Tahoma" w:hAnsi="Tahoma" w:cs="Tahoma"/>
                <w:sz w:val="20"/>
                <w:szCs w:val="20"/>
              </w:rPr>
              <w:t>Black</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27991" w:rsidP="00105747">
            <w:pPr>
              <w:spacing w:line="360" w:lineRule="auto"/>
              <w:rPr>
                <w:rFonts w:ascii="Tahoma" w:hAnsi="Tahoma" w:cs="Tahoma"/>
                <w:sz w:val="20"/>
                <w:szCs w:val="20"/>
              </w:rPr>
            </w:pPr>
            <w:r>
              <w:rPr>
                <w:rFonts w:ascii="Tahoma" w:hAnsi="Tahoma" w:cs="Tahoma"/>
                <w:sz w:val="20"/>
                <w:szCs w:val="20"/>
              </w:rPr>
              <w:t>Susan Stitt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2C63F9" w:rsidP="00105747">
            <w:pPr>
              <w:spacing w:line="360" w:lineRule="auto"/>
              <w:rPr>
                <w:rFonts w:ascii="Tahoma" w:hAnsi="Tahoma" w:cs="Tahoma"/>
                <w:sz w:val="20"/>
                <w:szCs w:val="20"/>
              </w:rPr>
            </w:pPr>
            <w:r>
              <w:rPr>
                <w:rFonts w:ascii="Tahoma" w:hAnsi="Tahoma" w:cs="Tahoma"/>
                <w:sz w:val="20"/>
                <w:szCs w:val="20"/>
              </w:rPr>
              <w:t>East Idaho Fire Center</w:t>
            </w:r>
          </w:p>
          <w:p w:rsidR="002C63F9" w:rsidRPr="00CB255A" w:rsidRDefault="002C63F9" w:rsidP="00105747">
            <w:pPr>
              <w:spacing w:line="360" w:lineRule="auto"/>
              <w:rPr>
                <w:rFonts w:ascii="Tahoma" w:hAnsi="Tahoma" w:cs="Tahoma"/>
                <w:sz w:val="20"/>
                <w:szCs w:val="20"/>
              </w:rPr>
            </w:pPr>
            <w:r>
              <w:rPr>
                <w:rFonts w:ascii="Tahoma" w:hAnsi="Tahoma" w:cs="Tahoma"/>
                <w:sz w:val="20"/>
                <w:szCs w:val="20"/>
              </w:rPr>
              <w:t>208-524-7608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81A28" w:rsidP="00105747">
            <w:pPr>
              <w:spacing w:line="360" w:lineRule="auto"/>
              <w:rPr>
                <w:rFonts w:ascii="Tahoma" w:hAnsi="Tahoma" w:cs="Tahoma"/>
                <w:sz w:val="20"/>
                <w:szCs w:val="20"/>
              </w:rPr>
            </w:pPr>
            <w:r>
              <w:rPr>
                <w:rFonts w:ascii="Tahoma" w:hAnsi="Tahoma" w:cs="Tahoma"/>
                <w:sz w:val="20"/>
                <w:szCs w:val="20"/>
              </w:rPr>
              <w:t>606</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3370AF">
            <w:pPr>
              <w:spacing w:line="360" w:lineRule="auto"/>
              <w:rPr>
                <w:rFonts w:ascii="Tahoma" w:hAnsi="Tahoma" w:cs="Tahoma"/>
                <w:sz w:val="20"/>
                <w:szCs w:val="20"/>
              </w:rPr>
            </w:pPr>
            <w:r>
              <w:rPr>
                <w:rFonts w:ascii="Tahoma" w:hAnsi="Tahoma" w:cs="Tahoma"/>
                <w:sz w:val="20"/>
                <w:szCs w:val="20"/>
              </w:rPr>
              <w:t xml:space="preserve"> </w:t>
            </w:r>
            <w:r w:rsidR="00B81A28">
              <w:rPr>
                <w:rFonts w:ascii="Tahoma" w:hAnsi="Tahoma" w:cs="Tahoma"/>
                <w:sz w:val="20"/>
                <w:szCs w:val="20"/>
              </w:rPr>
              <w:t>84</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370AF" w:rsidP="00105747">
            <w:pPr>
              <w:spacing w:line="360" w:lineRule="auto"/>
              <w:rPr>
                <w:rFonts w:ascii="Tahoma" w:hAnsi="Tahoma" w:cs="Tahoma"/>
                <w:sz w:val="20"/>
                <w:szCs w:val="20"/>
              </w:rPr>
            </w:pPr>
            <w:r>
              <w:rPr>
                <w:rFonts w:ascii="Tahoma" w:hAnsi="Tahoma" w:cs="Tahoma"/>
                <w:sz w:val="20"/>
                <w:szCs w:val="20"/>
              </w:rPr>
              <w:t>2050</w:t>
            </w:r>
            <w:r w:rsidR="00F43CE2">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370AF" w:rsidP="00827991">
            <w:pPr>
              <w:spacing w:line="360" w:lineRule="auto"/>
              <w:rPr>
                <w:rFonts w:ascii="Tahoma" w:hAnsi="Tahoma" w:cs="Tahoma"/>
                <w:sz w:val="20"/>
                <w:szCs w:val="20"/>
              </w:rPr>
            </w:pPr>
            <w:r>
              <w:rPr>
                <w:rFonts w:ascii="Tahoma" w:hAnsi="Tahoma" w:cs="Tahoma"/>
                <w:sz w:val="20"/>
                <w:szCs w:val="20"/>
              </w:rPr>
              <w:t>09/02</w:t>
            </w:r>
            <w:r w:rsidR="00F43CE2">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27991"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27991" w:rsidP="002C63F9">
            <w:pPr>
              <w:spacing w:line="360" w:lineRule="auto"/>
              <w:rPr>
                <w:rFonts w:ascii="Tahoma" w:hAnsi="Tahoma" w:cs="Tahoma"/>
                <w:sz w:val="20"/>
                <w:szCs w:val="20"/>
              </w:rPr>
            </w:pPr>
            <w:r>
              <w:rPr>
                <w:rFonts w:ascii="Tahoma" w:hAnsi="Tahoma" w:cs="Tahoma"/>
                <w:sz w:val="20"/>
                <w:szCs w:val="20"/>
              </w:rPr>
              <w:t>303-</w:t>
            </w:r>
            <w:r w:rsidR="002C63F9">
              <w:rPr>
                <w:rFonts w:ascii="Tahoma" w:hAnsi="Tahoma" w:cs="Tahoma"/>
                <w:sz w:val="20"/>
                <w:szCs w:val="20"/>
              </w:rPr>
              <w:t>915-9346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CC3075" w:rsidP="00105747">
            <w:pPr>
              <w:spacing w:line="360" w:lineRule="auto"/>
              <w:rPr>
                <w:rFonts w:ascii="Tahoma" w:hAnsi="Tahoma" w:cs="Tahoma"/>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75" w:rsidP="00105747">
            <w:pPr>
              <w:spacing w:line="360" w:lineRule="auto"/>
              <w:rPr>
                <w:rFonts w:ascii="Tahoma" w:hAnsi="Tahoma" w:cs="Tahoma"/>
                <w:sz w:val="20"/>
                <w:szCs w:val="20"/>
              </w:rPr>
            </w:pPr>
            <w:r>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27991"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27991"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CC3075" w:rsidRPr="00CB255A" w:rsidRDefault="002C63F9" w:rsidP="00105747">
            <w:pPr>
              <w:spacing w:line="360" w:lineRule="auto"/>
              <w:rPr>
                <w:rFonts w:ascii="Tahoma" w:hAnsi="Tahoma" w:cs="Tahoma"/>
                <w:sz w:val="20"/>
                <w:szCs w:val="20"/>
              </w:rPr>
            </w:pPr>
            <w:r>
              <w:rPr>
                <w:rFonts w:ascii="Tahoma" w:hAnsi="Tahoma" w:cs="Tahoma"/>
                <w:sz w:val="20"/>
                <w:szCs w:val="20"/>
              </w:rPr>
              <w:t>ID EIIFC 208-524-7604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2C63F9" w:rsidP="00685918">
            <w:pPr>
              <w:spacing w:line="360" w:lineRule="auto"/>
              <w:rPr>
                <w:rFonts w:ascii="Tahoma" w:hAnsi="Tahoma" w:cs="Tahoma"/>
                <w:sz w:val="20"/>
                <w:szCs w:val="20"/>
              </w:rPr>
            </w:pPr>
            <w:r>
              <w:rPr>
                <w:rFonts w:ascii="Tahoma" w:hAnsi="Tahoma" w:cs="Tahoma"/>
                <w:sz w:val="20"/>
                <w:szCs w:val="20"/>
              </w:rPr>
              <w:t>A-</w:t>
            </w:r>
            <w:r w:rsidR="007B1C6B">
              <w:rPr>
                <w:rFonts w:ascii="Tahoma" w:hAnsi="Tahoma" w:cs="Tahoma"/>
                <w:sz w:val="20"/>
                <w:szCs w:val="20"/>
              </w:rPr>
              <w:t>11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B1C6B" w:rsidP="00105747">
            <w:pPr>
              <w:spacing w:line="360" w:lineRule="auto"/>
              <w:rPr>
                <w:rFonts w:ascii="Tahoma" w:hAnsi="Tahoma" w:cs="Tahoma"/>
                <w:sz w:val="20"/>
                <w:szCs w:val="20"/>
              </w:rPr>
            </w:pPr>
            <w:r>
              <w:rPr>
                <w:rFonts w:ascii="Tahoma" w:hAnsi="Tahoma" w:cs="Tahoma"/>
                <w:sz w:val="20"/>
                <w:szCs w:val="20"/>
              </w:rPr>
              <w:t>N-144</w:t>
            </w:r>
            <w:r w:rsidR="008E43EA">
              <w:rPr>
                <w:rFonts w:ascii="Tahoma" w:hAnsi="Tahoma" w:cs="Tahoma"/>
                <w:sz w:val="20"/>
                <w:szCs w:val="20"/>
              </w:rPr>
              <w:t>Z</w:t>
            </w:r>
            <w:r w:rsidR="00880B94" w:rsidRPr="00880B94">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83139" w:rsidRDefault="007B1C6B" w:rsidP="00105747">
            <w:pPr>
              <w:spacing w:line="360" w:lineRule="auto"/>
              <w:rPr>
                <w:rFonts w:ascii="Calibri" w:hAnsi="Calibri"/>
                <w:color w:val="000000"/>
              </w:rPr>
            </w:pPr>
            <w:r>
              <w:rPr>
                <w:rFonts w:ascii="Calibri" w:hAnsi="Calibri"/>
                <w:color w:val="000000"/>
              </w:rPr>
              <w:t>Nelson</w:t>
            </w:r>
            <w:r w:rsidR="00383139">
              <w:rPr>
                <w:rFonts w:ascii="Calibri" w:hAnsi="Calibri"/>
                <w:color w:val="000000"/>
              </w:rPr>
              <w:t>/</w:t>
            </w:r>
            <w:r>
              <w:rPr>
                <w:rFonts w:ascii="Calibri" w:hAnsi="Calibri"/>
                <w:color w:val="000000"/>
              </w:rPr>
              <w:t>Boyce</w:t>
            </w:r>
          </w:p>
          <w:p w:rsidR="009748D6" w:rsidRPr="00383139" w:rsidRDefault="00383139" w:rsidP="007B1C6B">
            <w:pPr>
              <w:spacing w:line="360" w:lineRule="auto"/>
              <w:rPr>
                <w:rFonts w:ascii="Calibri" w:hAnsi="Calibri"/>
                <w:color w:val="000000"/>
              </w:rPr>
            </w:pPr>
            <w:r>
              <w:rPr>
                <w:rFonts w:ascii="Calibri" w:hAnsi="Calibri"/>
                <w:color w:val="000000"/>
              </w:rPr>
              <w:t xml:space="preserve">Tech: </w:t>
            </w:r>
            <w:proofErr w:type="spellStart"/>
            <w:r w:rsidR="007B1C6B">
              <w:rPr>
                <w:rFonts w:ascii="Calibri" w:hAnsi="Calibri"/>
                <w:color w:val="000000"/>
              </w:rPr>
              <w:t>Kazimir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B1C6B" w:rsidP="001E3948">
            <w:pPr>
              <w:spacing w:line="360" w:lineRule="auto"/>
              <w:rPr>
                <w:rFonts w:ascii="Tahoma" w:hAnsi="Tahoma" w:cs="Tahoma"/>
                <w:sz w:val="20"/>
                <w:szCs w:val="20"/>
              </w:rPr>
            </w:pPr>
            <w:r>
              <w:rPr>
                <w:rFonts w:ascii="Tahoma" w:hAnsi="Tahoma" w:cs="Tahoma"/>
                <w:sz w:val="20"/>
                <w:szCs w:val="20"/>
              </w:rPr>
              <w:t>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B1C6B"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81A28" w:rsidP="00880B94">
            <w:pPr>
              <w:spacing w:line="360" w:lineRule="auto"/>
              <w:rPr>
                <w:rFonts w:ascii="Tahoma" w:hAnsi="Tahoma" w:cs="Tahoma"/>
                <w:sz w:val="20"/>
                <w:szCs w:val="20"/>
              </w:rPr>
            </w:pPr>
            <w:r>
              <w:rPr>
                <w:rFonts w:ascii="Tahoma" w:hAnsi="Tahoma" w:cs="Tahoma"/>
                <w:sz w:val="20"/>
                <w:szCs w:val="20"/>
              </w:rPr>
              <w:t xml:space="preserve">Perimeter and </w:t>
            </w:r>
            <w:r w:rsidR="00351818">
              <w:rPr>
                <w:rFonts w:ascii="Tahoma" w:hAnsi="Tahoma" w:cs="Tahoma"/>
                <w:sz w:val="20"/>
                <w:szCs w:val="20"/>
              </w:rPr>
              <w:t>Isolated Heat Source</w:t>
            </w:r>
            <w:r>
              <w:rPr>
                <w:rFonts w:ascii="Tahoma" w:hAnsi="Tahoma" w:cs="Tahoma"/>
                <w:sz w:val="20"/>
                <w:szCs w:val="20"/>
              </w:rPr>
              <w:t>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B1C6B" w:rsidP="003370AF">
            <w:pPr>
              <w:spacing w:line="360" w:lineRule="auto"/>
              <w:rPr>
                <w:rFonts w:ascii="Tahoma" w:hAnsi="Tahoma" w:cs="Tahoma"/>
                <w:sz w:val="20"/>
                <w:szCs w:val="20"/>
              </w:rPr>
            </w:pPr>
            <w:r>
              <w:rPr>
                <w:rFonts w:ascii="Tahoma" w:hAnsi="Tahoma" w:cs="Tahoma"/>
                <w:sz w:val="20"/>
                <w:szCs w:val="20"/>
              </w:rPr>
              <w:t>09/05/2016 @ 2230</w:t>
            </w:r>
            <w:r w:rsidR="00F43CE2">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27991" w:rsidP="00105747">
            <w:pPr>
              <w:spacing w:line="360" w:lineRule="auto"/>
              <w:rPr>
                <w:rFonts w:ascii="Tahoma" w:hAnsi="Tahoma" w:cs="Tahoma"/>
                <w:sz w:val="20"/>
                <w:szCs w:val="20"/>
              </w:rPr>
            </w:pPr>
            <w:r>
              <w:rPr>
                <w:rFonts w:ascii="Tahoma" w:hAnsi="Tahoma" w:cs="Tahoma"/>
                <w:sz w:val="20"/>
                <w:szCs w:val="20"/>
              </w:rPr>
              <w:t>Shapefile</w:t>
            </w:r>
            <w:r w:rsidR="002C63F9">
              <w:rPr>
                <w:rFonts w:ascii="Tahoma" w:hAnsi="Tahoma" w:cs="Tahoma"/>
                <w:sz w:val="20"/>
                <w:szCs w:val="20"/>
              </w:rPr>
              <w:t>s</w:t>
            </w:r>
            <w:r w:rsidR="000A7AD8">
              <w:rPr>
                <w:rFonts w:ascii="Tahoma" w:hAnsi="Tahoma" w:cs="Tahoma"/>
                <w:sz w:val="20"/>
                <w:szCs w:val="20"/>
              </w:rPr>
              <w:t xml:space="preserve"> (5</w:t>
            </w:r>
            <w:r w:rsidR="003370AF">
              <w:rPr>
                <w:rFonts w:ascii="Tahoma" w:hAnsi="Tahoma" w:cs="Tahoma"/>
                <w:sz w:val="20"/>
                <w:szCs w:val="20"/>
              </w:rPr>
              <w:t>)</w:t>
            </w:r>
            <w:r>
              <w:rPr>
                <w:rFonts w:ascii="Tahoma" w:hAnsi="Tahoma" w:cs="Tahoma"/>
                <w:sz w:val="20"/>
                <w:szCs w:val="20"/>
              </w:rPr>
              <w:t xml:space="preserve">, KMZ, </w:t>
            </w:r>
            <w:proofErr w:type="spellStart"/>
            <w:r w:rsidR="008E43EA">
              <w:rPr>
                <w:rFonts w:ascii="Tahoma" w:hAnsi="Tahoma" w:cs="Tahoma"/>
                <w:sz w:val="20"/>
                <w:szCs w:val="20"/>
              </w:rPr>
              <w:t>GeoPDF</w:t>
            </w:r>
            <w:proofErr w:type="spellEnd"/>
            <w:r>
              <w:rPr>
                <w:rFonts w:ascii="Tahoma" w:hAnsi="Tahoma" w:cs="Tahoma"/>
                <w:sz w:val="20"/>
                <w:szCs w:val="20"/>
              </w:rPr>
              <w:t>, and this log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0C08DB" w:rsidP="00880B94">
            <w:pPr>
              <w:spacing w:line="360" w:lineRule="auto"/>
              <w:rPr>
                <w:rFonts w:ascii="Tahoma" w:hAnsi="Tahoma" w:cs="Tahoma"/>
                <w:sz w:val="20"/>
                <w:szCs w:val="20"/>
              </w:rPr>
            </w:pPr>
            <w:hyperlink r:id="rId7" w:history="1">
              <w:r w:rsidR="007B1C6B" w:rsidRPr="00E652DA">
                <w:rPr>
                  <w:rStyle w:val="Hyperlink"/>
                  <w:rFonts w:ascii="Tahoma" w:hAnsi="Tahoma" w:cs="Tahoma"/>
                  <w:sz w:val="20"/>
                  <w:szCs w:val="20"/>
                </w:rPr>
                <w:t>http://ftp.nifc.gov//incident_specific_data/great_basin/2016_Incidents/Black/IR/20160906</w:t>
              </w:r>
            </w:hyperlink>
          </w:p>
          <w:p w:rsidR="00F43CE2" w:rsidRPr="009717E8" w:rsidRDefault="00F43CE2" w:rsidP="00E5668D">
            <w:pPr>
              <w:spacing w:line="360" w:lineRule="auto"/>
              <w:rPr>
                <w:rFonts w:ascii="Tahoma" w:hAnsi="Tahoma" w:cs="Tahoma"/>
                <w:sz w:val="20"/>
                <w:szCs w:val="20"/>
              </w:rPr>
            </w:pPr>
            <w:r>
              <w:rPr>
                <w:rFonts w:ascii="Tahoma" w:hAnsi="Tahoma" w:cs="Tahoma"/>
                <w:sz w:val="20"/>
                <w:szCs w:val="20"/>
              </w:rPr>
              <w:t xml:space="preserve">Email to: </w:t>
            </w:r>
            <w:hyperlink r:id="rId8" w:history="1">
              <w:r w:rsidR="00E5668D" w:rsidRPr="00D05844">
                <w:rPr>
                  <w:rStyle w:val="Hyperlink"/>
                </w:rPr>
                <w:t>dmflowers@fs.fed.us</w:t>
              </w:r>
            </w:hyperlink>
            <w:r w:rsidR="00E5668D">
              <w:t xml:space="preserve"> </w:t>
            </w:r>
            <w:hyperlink r:id="rId9" w:history="1">
              <w:r w:rsidR="00E5668D" w:rsidRPr="00D05844">
                <w:rPr>
                  <w:rStyle w:val="Hyperlink"/>
                </w:rPr>
                <w:t>jlfisher@blm.gov</w:t>
              </w:r>
            </w:hyperlink>
            <w:r w:rsidR="00E5668D">
              <w:t xml:space="preserve"> </w:t>
            </w:r>
            <w:r>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370AF" w:rsidP="00B81A28">
            <w:pPr>
              <w:spacing w:line="360" w:lineRule="auto"/>
              <w:rPr>
                <w:rFonts w:ascii="Tahoma" w:hAnsi="Tahoma" w:cs="Tahoma"/>
                <w:sz w:val="20"/>
                <w:szCs w:val="20"/>
              </w:rPr>
            </w:pPr>
            <w:r>
              <w:rPr>
                <w:rFonts w:ascii="Tahoma" w:hAnsi="Tahoma" w:cs="Tahoma"/>
                <w:sz w:val="20"/>
                <w:szCs w:val="20"/>
              </w:rPr>
              <w:t>09/0</w:t>
            </w:r>
            <w:r w:rsidR="00B81A28">
              <w:rPr>
                <w:rFonts w:ascii="Tahoma" w:hAnsi="Tahoma" w:cs="Tahoma"/>
                <w:sz w:val="20"/>
                <w:szCs w:val="20"/>
              </w:rPr>
              <w:t>6</w:t>
            </w:r>
            <w:r>
              <w:rPr>
                <w:rFonts w:ascii="Tahoma" w:hAnsi="Tahoma" w:cs="Tahoma"/>
                <w:sz w:val="20"/>
                <w:szCs w:val="20"/>
              </w:rPr>
              <w:t>/</w:t>
            </w:r>
            <w:r w:rsidR="002C63F9">
              <w:rPr>
                <w:rFonts w:ascii="Tahoma" w:hAnsi="Tahoma" w:cs="Tahoma"/>
                <w:sz w:val="20"/>
                <w:szCs w:val="20"/>
              </w:rPr>
              <w:t xml:space="preserve">2016 @ </w:t>
            </w:r>
            <w:r w:rsidR="00B81A28">
              <w:rPr>
                <w:rFonts w:ascii="Tahoma" w:hAnsi="Tahoma" w:cs="Tahoma"/>
                <w:sz w:val="20"/>
                <w:szCs w:val="20"/>
              </w:rPr>
              <w:t>0015</w:t>
            </w:r>
            <w:r w:rsidR="00625BC2">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27991" w:rsidRDefault="003370AF" w:rsidP="00827991">
            <w:pPr>
              <w:tabs>
                <w:tab w:val="left" w:pos="9125"/>
              </w:tabs>
              <w:spacing w:line="360" w:lineRule="auto"/>
              <w:rPr>
                <w:rFonts w:ascii="Tahoma" w:hAnsi="Tahoma" w:cs="Tahoma"/>
                <w:sz w:val="20"/>
                <w:szCs w:val="20"/>
              </w:rPr>
            </w:pPr>
            <w:r>
              <w:rPr>
                <w:rFonts w:ascii="Tahoma" w:hAnsi="Tahoma" w:cs="Tahoma"/>
                <w:sz w:val="20"/>
                <w:szCs w:val="20"/>
              </w:rPr>
              <w:t xml:space="preserve">Used perimeter: </w:t>
            </w:r>
            <w:r w:rsidR="007B1C6B" w:rsidRPr="007B1C6B">
              <w:rPr>
                <w:rFonts w:ascii="Tahoma" w:hAnsi="Tahoma" w:cs="Tahoma"/>
                <w:sz w:val="20"/>
                <w:szCs w:val="20"/>
              </w:rPr>
              <w:t>20160902_2050_Black_HeatPerimeter</w:t>
            </w:r>
            <w:r>
              <w:rPr>
                <w:rFonts w:ascii="Tahoma" w:hAnsi="Tahoma" w:cs="Tahoma"/>
                <w:sz w:val="20"/>
                <w:szCs w:val="20"/>
              </w:rPr>
              <w:t>to start this interpretation.</w:t>
            </w:r>
          </w:p>
          <w:p w:rsidR="003370AF" w:rsidRDefault="003370AF" w:rsidP="00827991">
            <w:pPr>
              <w:tabs>
                <w:tab w:val="left" w:pos="9125"/>
              </w:tabs>
              <w:spacing w:line="360" w:lineRule="auto"/>
              <w:rPr>
                <w:rFonts w:ascii="Tahoma" w:hAnsi="Tahoma" w:cs="Tahoma"/>
                <w:sz w:val="20"/>
                <w:szCs w:val="20"/>
              </w:rPr>
            </w:pPr>
          </w:p>
          <w:p w:rsidR="003370AF" w:rsidRDefault="007B1C6B" w:rsidP="00827991">
            <w:pPr>
              <w:tabs>
                <w:tab w:val="left" w:pos="9125"/>
              </w:tabs>
              <w:spacing w:line="360" w:lineRule="auto"/>
              <w:rPr>
                <w:rFonts w:ascii="Tahoma" w:hAnsi="Tahoma" w:cs="Tahoma"/>
                <w:sz w:val="20"/>
                <w:szCs w:val="20"/>
              </w:rPr>
            </w:pPr>
            <w:r>
              <w:rPr>
                <w:rFonts w:ascii="Tahoma" w:hAnsi="Tahoma" w:cs="Tahoma"/>
                <w:sz w:val="20"/>
                <w:szCs w:val="20"/>
              </w:rPr>
              <w:t xml:space="preserve">The imagery was clear.  The heat has grown out along most of the edges.  There are slivers of intense heat along the west edge, near the pack (jeep?) trail coming up the Black Canyon, and around the ridge dividing </w:t>
            </w:r>
            <w:proofErr w:type="spellStart"/>
            <w:r>
              <w:rPr>
                <w:rFonts w:ascii="Tahoma" w:hAnsi="Tahoma" w:cs="Tahoma"/>
                <w:sz w:val="20"/>
                <w:szCs w:val="20"/>
              </w:rPr>
              <w:t>Gormer</w:t>
            </w:r>
            <w:proofErr w:type="spellEnd"/>
            <w:r>
              <w:rPr>
                <w:rFonts w:ascii="Tahoma" w:hAnsi="Tahoma" w:cs="Tahoma"/>
                <w:sz w:val="20"/>
                <w:szCs w:val="20"/>
              </w:rPr>
              <w:t xml:space="preserve"> Canyon from Black Canyon, and the top of the ridge dividing</w:t>
            </w:r>
            <w:r w:rsidR="00B81A28">
              <w:rPr>
                <w:rFonts w:ascii="Tahoma" w:hAnsi="Tahoma" w:cs="Tahoma"/>
                <w:sz w:val="20"/>
                <w:szCs w:val="20"/>
              </w:rPr>
              <w:t xml:space="preserve"> </w:t>
            </w:r>
            <w:proofErr w:type="spellStart"/>
            <w:r w:rsidR="00B81A28">
              <w:rPr>
                <w:rFonts w:ascii="Tahoma" w:hAnsi="Tahoma" w:cs="Tahoma"/>
                <w:sz w:val="20"/>
                <w:szCs w:val="20"/>
              </w:rPr>
              <w:t>Gormer</w:t>
            </w:r>
            <w:proofErr w:type="spellEnd"/>
            <w:r w:rsidR="00B81A28">
              <w:rPr>
                <w:rFonts w:ascii="Tahoma" w:hAnsi="Tahoma" w:cs="Tahoma"/>
                <w:sz w:val="20"/>
                <w:szCs w:val="20"/>
              </w:rPr>
              <w:t xml:space="preserve"> Cany</w:t>
            </w:r>
            <w:r>
              <w:rPr>
                <w:rFonts w:ascii="Tahoma" w:hAnsi="Tahoma" w:cs="Tahoma"/>
                <w:sz w:val="20"/>
                <w:szCs w:val="20"/>
              </w:rPr>
              <w:t xml:space="preserve">on from Bear Gulch.  There is scattered heat in the west end, and the east/southeast ends.  </w:t>
            </w:r>
          </w:p>
          <w:p w:rsidR="00AF70CE" w:rsidRDefault="00AF70CE" w:rsidP="00827991">
            <w:pPr>
              <w:tabs>
                <w:tab w:val="left" w:pos="9125"/>
              </w:tabs>
              <w:spacing w:line="360" w:lineRule="auto"/>
              <w:rPr>
                <w:rFonts w:ascii="Tahoma" w:hAnsi="Tahoma" w:cs="Tahoma"/>
                <w:sz w:val="20"/>
                <w:szCs w:val="20"/>
              </w:rPr>
            </w:pPr>
          </w:p>
          <w:p w:rsidR="003370AF" w:rsidRPr="00B81A28" w:rsidRDefault="007B1C6B" w:rsidP="00827991">
            <w:pPr>
              <w:tabs>
                <w:tab w:val="left" w:pos="9125"/>
              </w:tabs>
              <w:spacing w:line="360" w:lineRule="auto"/>
              <w:rPr>
                <w:rFonts w:ascii="Tahoma" w:hAnsi="Tahoma" w:cs="Tahoma"/>
                <w:sz w:val="20"/>
                <w:szCs w:val="20"/>
              </w:rPr>
            </w:pPr>
            <w:r>
              <w:rPr>
                <w:rFonts w:ascii="Tahoma" w:hAnsi="Tahoma" w:cs="Tahoma"/>
                <w:sz w:val="20"/>
                <w:szCs w:val="20"/>
              </w:rPr>
              <w:t xml:space="preserve">There are two potential heat sources which fall outside the perimeter.  The nearest is </w:t>
            </w:r>
            <w:r w:rsidR="00E45E4F">
              <w:rPr>
                <w:rFonts w:ascii="Tahoma" w:hAnsi="Tahoma" w:cs="Tahoma"/>
                <w:sz w:val="20"/>
                <w:szCs w:val="20"/>
              </w:rPr>
              <w:t xml:space="preserve">about 1 ½ miles south of the west end of the perimeter </w:t>
            </w:r>
            <w:r>
              <w:rPr>
                <w:rFonts w:ascii="Tahoma" w:hAnsi="Tahoma" w:cs="Tahoma"/>
                <w:sz w:val="20"/>
                <w:szCs w:val="20"/>
              </w:rPr>
              <w:t>on the south side of the Snake River at or near Water Crest Spring</w:t>
            </w:r>
            <w:r w:rsidR="00B81A28">
              <w:rPr>
                <w:rFonts w:ascii="Tahoma" w:hAnsi="Tahoma" w:cs="Tahoma"/>
                <w:sz w:val="20"/>
                <w:szCs w:val="20"/>
              </w:rPr>
              <w:t xml:space="preserve"> at 111</w:t>
            </w:r>
            <w:r w:rsidR="00B81A28">
              <w:rPr>
                <w:rFonts w:ascii="Tahoma" w:hAnsi="Tahoma" w:cs="Tahoma"/>
                <w:sz w:val="20"/>
                <w:szCs w:val="20"/>
                <w:vertAlign w:val="superscript"/>
              </w:rPr>
              <w:t>o</w:t>
            </w:r>
            <w:r w:rsidR="00B81A28">
              <w:rPr>
                <w:rFonts w:ascii="Tahoma" w:hAnsi="Tahoma" w:cs="Tahoma"/>
                <w:sz w:val="20"/>
                <w:szCs w:val="20"/>
              </w:rPr>
              <w:t xml:space="preserve"> 26.667 N 43</w:t>
            </w:r>
            <w:r w:rsidR="00B81A28">
              <w:rPr>
                <w:rFonts w:ascii="Tahoma" w:hAnsi="Tahoma" w:cs="Tahoma"/>
                <w:sz w:val="20"/>
                <w:szCs w:val="20"/>
                <w:vertAlign w:val="superscript"/>
              </w:rPr>
              <w:t>o</w:t>
            </w:r>
            <w:r w:rsidR="00B81A28">
              <w:rPr>
                <w:rFonts w:ascii="Tahoma" w:hAnsi="Tahoma" w:cs="Tahoma"/>
                <w:sz w:val="20"/>
                <w:szCs w:val="20"/>
              </w:rPr>
              <w:t xml:space="preserve"> 33.817’, near some structures, possibly camping structures.  The second is </w:t>
            </w:r>
            <w:r w:rsidR="00E45E4F">
              <w:rPr>
                <w:rFonts w:ascii="Tahoma" w:hAnsi="Tahoma" w:cs="Tahoma"/>
                <w:sz w:val="20"/>
                <w:szCs w:val="20"/>
              </w:rPr>
              <w:t xml:space="preserve">about 2 miles south of the southernmost extent of the perimeter, </w:t>
            </w:r>
            <w:bookmarkStart w:id="0" w:name="_GoBack"/>
            <w:bookmarkEnd w:id="0"/>
            <w:r w:rsidR="00B81A28">
              <w:rPr>
                <w:rFonts w:ascii="Tahoma" w:hAnsi="Tahoma" w:cs="Tahoma"/>
                <w:sz w:val="20"/>
                <w:szCs w:val="20"/>
              </w:rPr>
              <w:t>also located at a possible camping area.  It is on the North side of the Snake River at 111</w:t>
            </w:r>
            <w:r w:rsidR="00B81A28">
              <w:rPr>
                <w:rFonts w:ascii="Tahoma" w:hAnsi="Tahoma" w:cs="Tahoma"/>
                <w:sz w:val="20"/>
                <w:szCs w:val="20"/>
                <w:vertAlign w:val="superscript"/>
              </w:rPr>
              <w:t>o</w:t>
            </w:r>
            <w:r w:rsidR="00B81A28">
              <w:rPr>
                <w:rFonts w:ascii="Tahoma" w:hAnsi="Tahoma" w:cs="Tahoma"/>
                <w:sz w:val="20"/>
                <w:szCs w:val="20"/>
              </w:rPr>
              <w:t xml:space="preserve"> 25.733’ W 43</w:t>
            </w:r>
            <w:r w:rsidR="00B81A28">
              <w:rPr>
                <w:rFonts w:ascii="Tahoma" w:hAnsi="Tahoma" w:cs="Tahoma"/>
                <w:sz w:val="20"/>
                <w:szCs w:val="20"/>
                <w:vertAlign w:val="superscript"/>
              </w:rPr>
              <w:t>o</w:t>
            </w:r>
            <w:r w:rsidR="00B81A28">
              <w:rPr>
                <w:rFonts w:ascii="Tahoma" w:hAnsi="Tahoma" w:cs="Tahoma"/>
                <w:sz w:val="20"/>
                <w:szCs w:val="20"/>
              </w:rPr>
              <w:t xml:space="preserve"> 33.117’ N.</w:t>
            </w:r>
          </w:p>
          <w:p w:rsidR="00827991" w:rsidRDefault="00827991" w:rsidP="00827991">
            <w:pPr>
              <w:tabs>
                <w:tab w:val="left" w:pos="9125"/>
              </w:tabs>
              <w:spacing w:line="360" w:lineRule="auto"/>
              <w:rPr>
                <w:rFonts w:ascii="Tahoma" w:hAnsi="Tahoma" w:cs="Tahoma"/>
                <w:sz w:val="20"/>
                <w:szCs w:val="20"/>
              </w:rPr>
            </w:pPr>
          </w:p>
          <w:p w:rsidR="009748D6" w:rsidRPr="008A605B" w:rsidRDefault="00827991" w:rsidP="00827991">
            <w:pPr>
              <w:tabs>
                <w:tab w:val="left" w:pos="9125"/>
              </w:tabs>
              <w:spacing w:line="360" w:lineRule="auto"/>
              <w:rPr>
                <w:rFonts w:ascii="Tahoma" w:hAnsi="Tahoma" w:cs="Tahoma"/>
                <w:sz w:val="20"/>
                <w:szCs w:val="20"/>
              </w:rPr>
            </w:pPr>
            <w:r>
              <w:rPr>
                <w:rFonts w:ascii="Tahoma" w:hAnsi="Tahoma" w:cs="Tahoma"/>
                <w:sz w:val="20"/>
                <w:szCs w:val="20"/>
              </w:rPr>
              <w:t>Any questions, please contact Susan Stitt at phone above.</w:t>
            </w:r>
            <w:r w:rsidR="00585D66">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DB" w:rsidRDefault="000C08DB">
      <w:r>
        <w:separator/>
      </w:r>
    </w:p>
  </w:endnote>
  <w:endnote w:type="continuationSeparator" w:id="0">
    <w:p w:rsidR="000C08DB" w:rsidRDefault="000C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DB" w:rsidRDefault="000C08DB">
      <w:r>
        <w:separator/>
      </w:r>
    </w:p>
  </w:footnote>
  <w:footnote w:type="continuationSeparator" w:id="0">
    <w:p w:rsidR="000C08DB" w:rsidRDefault="000C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377"/>
    <w:rsid w:val="000309F5"/>
    <w:rsid w:val="0008312D"/>
    <w:rsid w:val="000A1793"/>
    <w:rsid w:val="000A7AD8"/>
    <w:rsid w:val="000C08DB"/>
    <w:rsid w:val="00105747"/>
    <w:rsid w:val="00133DB7"/>
    <w:rsid w:val="001435A1"/>
    <w:rsid w:val="00181A56"/>
    <w:rsid w:val="001E3948"/>
    <w:rsid w:val="0020532C"/>
    <w:rsid w:val="0022172E"/>
    <w:rsid w:val="00262E34"/>
    <w:rsid w:val="00273959"/>
    <w:rsid w:val="002C63F9"/>
    <w:rsid w:val="002D38DE"/>
    <w:rsid w:val="00320B15"/>
    <w:rsid w:val="003370AF"/>
    <w:rsid w:val="00351818"/>
    <w:rsid w:val="00361BA3"/>
    <w:rsid w:val="00383139"/>
    <w:rsid w:val="00397848"/>
    <w:rsid w:val="003E648E"/>
    <w:rsid w:val="003F20F3"/>
    <w:rsid w:val="00400B86"/>
    <w:rsid w:val="00486C4A"/>
    <w:rsid w:val="004A6FB4"/>
    <w:rsid w:val="004F68A8"/>
    <w:rsid w:val="00501DA0"/>
    <w:rsid w:val="00536384"/>
    <w:rsid w:val="00585D66"/>
    <w:rsid w:val="005A76C8"/>
    <w:rsid w:val="005B320F"/>
    <w:rsid w:val="005E4EB6"/>
    <w:rsid w:val="00611CC8"/>
    <w:rsid w:val="0061300B"/>
    <w:rsid w:val="00625BC2"/>
    <w:rsid w:val="0063737D"/>
    <w:rsid w:val="006446A6"/>
    <w:rsid w:val="00650FBF"/>
    <w:rsid w:val="006537C3"/>
    <w:rsid w:val="006728E6"/>
    <w:rsid w:val="00685918"/>
    <w:rsid w:val="006A66A7"/>
    <w:rsid w:val="006D0E7F"/>
    <w:rsid w:val="006D53AE"/>
    <w:rsid w:val="007368B4"/>
    <w:rsid w:val="00784750"/>
    <w:rsid w:val="007924FE"/>
    <w:rsid w:val="007B1C6B"/>
    <w:rsid w:val="007B2F7F"/>
    <w:rsid w:val="00827991"/>
    <w:rsid w:val="00880B94"/>
    <w:rsid w:val="008905E1"/>
    <w:rsid w:val="008A605B"/>
    <w:rsid w:val="008B22A0"/>
    <w:rsid w:val="008E43EA"/>
    <w:rsid w:val="008E7196"/>
    <w:rsid w:val="00935C5E"/>
    <w:rsid w:val="009365FC"/>
    <w:rsid w:val="009717E8"/>
    <w:rsid w:val="009748D6"/>
    <w:rsid w:val="009C2908"/>
    <w:rsid w:val="00A2031B"/>
    <w:rsid w:val="00A56502"/>
    <w:rsid w:val="00A65E2B"/>
    <w:rsid w:val="00AD2276"/>
    <w:rsid w:val="00AF4C3F"/>
    <w:rsid w:val="00AF70CE"/>
    <w:rsid w:val="00B41F84"/>
    <w:rsid w:val="00B770B9"/>
    <w:rsid w:val="00B81A28"/>
    <w:rsid w:val="00BA6E58"/>
    <w:rsid w:val="00BD0A6F"/>
    <w:rsid w:val="00C44792"/>
    <w:rsid w:val="00C503E4"/>
    <w:rsid w:val="00C61171"/>
    <w:rsid w:val="00CB255A"/>
    <w:rsid w:val="00CC3075"/>
    <w:rsid w:val="00CF7E9F"/>
    <w:rsid w:val="00D21EDC"/>
    <w:rsid w:val="00D31BD2"/>
    <w:rsid w:val="00DB7198"/>
    <w:rsid w:val="00DC6D9B"/>
    <w:rsid w:val="00E37305"/>
    <w:rsid w:val="00E45E4F"/>
    <w:rsid w:val="00E55E08"/>
    <w:rsid w:val="00E5668D"/>
    <w:rsid w:val="00E63F18"/>
    <w:rsid w:val="00EC0636"/>
    <w:rsid w:val="00EF76FD"/>
    <w:rsid w:val="00F43CE2"/>
    <w:rsid w:val="00F7137C"/>
    <w:rsid w:val="00FB3C4A"/>
    <w:rsid w:val="00FC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158B8D-A111-4538-A459-1581250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 w:type="character" w:styleId="Hyperlink">
    <w:name w:val="Hyperlink"/>
    <w:basedOn w:val="DefaultParagraphFont"/>
    <w:uiPriority w:val="99"/>
    <w:unhideWhenUsed/>
    <w:rsid w:val="00CC3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flowers@fs.fed.us" TargetMode="External"/><Relationship Id="rId3" Type="http://schemas.openxmlformats.org/officeDocument/2006/relationships/settings" Target="settings.xml"/><Relationship Id="rId7" Type="http://schemas.openxmlformats.org/officeDocument/2006/relationships/hyperlink" Target="http://ftp.nifc.gov//incident_specific_data/great_basin/2016_Incidents/Black/IR/201609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lfisher@bl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Imt, NMR3RO1 -FS</cp:lastModifiedBy>
  <cp:revision>4</cp:revision>
  <cp:lastPrinted>2004-03-23T21:00:00Z</cp:lastPrinted>
  <dcterms:created xsi:type="dcterms:W3CDTF">2016-09-06T06:05:00Z</dcterms:created>
  <dcterms:modified xsi:type="dcterms:W3CDTF">2016-09-06T06:26:00Z</dcterms:modified>
</cp:coreProperties>
</file>