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32714F" w:rsidP="00105747">
            <w:pPr>
              <w:spacing w:line="360" w:lineRule="auto"/>
              <w:rPr>
                <w:rFonts w:ascii="Tahoma" w:hAnsi="Tahoma" w:cs="Tahoma"/>
                <w:sz w:val="20"/>
                <w:szCs w:val="20"/>
              </w:rPr>
            </w:pPr>
            <w:r>
              <w:rPr>
                <w:rFonts w:ascii="Tahoma" w:hAnsi="Tahoma" w:cs="Tahoma"/>
                <w:sz w:val="20"/>
                <w:szCs w:val="20"/>
              </w:rPr>
              <w:t>Box Canyon</w:t>
            </w:r>
          </w:p>
          <w:p w:rsidR="004B7B27" w:rsidRPr="00CA1F10" w:rsidRDefault="0032714F" w:rsidP="00105747">
            <w:pPr>
              <w:spacing w:line="360" w:lineRule="auto"/>
              <w:rPr>
                <w:rFonts w:ascii="Tahoma" w:hAnsi="Tahoma" w:cs="Tahoma"/>
                <w:sz w:val="20"/>
                <w:szCs w:val="20"/>
              </w:rPr>
            </w:pPr>
            <w:r>
              <w:rPr>
                <w:rFonts w:ascii="Tahoma" w:hAnsi="Tahoma" w:cs="Tahoma"/>
                <w:sz w:val="20"/>
                <w:szCs w:val="20"/>
              </w:rPr>
              <w:t>UT_UWF_000534</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651595" w:rsidP="0032714F">
            <w:pPr>
              <w:spacing w:line="360" w:lineRule="auto"/>
              <w:rPr>
                <w:rFonts w:ascii="Tahoma" w:hAnsi="Tahoma" w:cs="Tahoma"/>
                <w:sz w:val="20"/>
                <w:szCs w:val="20"/>
              </w:rPr>
            </w:pPr>
            <w:r>
              <w:rPr>
                <w:rFonts w:ascii="Arial" w:hAnsi="Arial" w:cs="Arial"/>
                <w:sz w:val="20"/>
                <w:szCs w:val="20"/>
              </w:rPr>
              <w:t>Northern Utah Interagency Fire Center</w:t>
            </w:r>
            <w:r w:rsidR="004B7B27">
              <w:rPr>
                <w:rFonts w:ascii="Arial" w:hAnsi="Arial" w:cs="Arial"/>
                <w:sz w:val="20"/>
                <w:szCs w:val="20"/>
              </w:rPr>
              <w:t xml:space="preserve"> (</w:t>
            </w:r>
            <w:r w:rsidR="0032714F">
              <w:rPr>
                <w:rFonts w:ascii="Arial" w:hAnsi="Arial" w:cs="Arial"/>
                <w:sz w:val="20"/>
                <w:szCs w:val="20"/>
              </w:rPr>
              <w:t>801-495-7600</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205CDD" w:rsidP="001A2242">
            <w:pPr>
              <w:spacing w:line="360" w:lineRule="auto"/>
              <w:rPr>
                <w:rFonts w:ascii="Tahoma" w:hAnsi="Tahoma" w:cs="Tahoma"/>
                <w:sz w:val="20"/>
                <w:szCs w:val="20"/>
              </w:rPr>
            </w:pPr>
            <w:r>
              <w:rPr>
                <w:rFonts w:ascii="Tahoma" w:hAnsi="Tahoma" w:cs="Tahoma"/>
                <w:sz w:val="20"/>
                <w:szCs w:val="20"/>
              </w:rPr>
              <w:t>1,380</w:t>
            </w:r>
            <w:r w:rsidR="0032714F">
              <w:rPr>
                <w:rFonts w:ascii="Tahoma" w:hAnsi="Tahoma" w:cs="Tahoma"/>
                <w:sz w:val="20"/>
                <w:szCs w:val="20"/>
              </w:rPr>
              <w:t xml:space="preserve"> Acres</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32714F" w:rsidRPr="00E7130F" w:rsidRDefault="00205CDD" w:rsidP="00C02D3E">
            <w:pPr>
              <w:spacing w:line="360" w:lineRule="auto"/>
              <w:rPr>
                <w:rFonts w:ascii="Tahoma" w:hAnsi="Tahoma" w:cs="Tahoma"/>
                <w:sz w:val="20"/>
                <w:szCs w:val="20"/>
              </w:rPr>
            </w:pPr>
            <w:r>
              <w:rPr>
                <w:rFonts w:ascii="Tahoma" w:hAnsi="Tahoma" w:cs="Tahoma"/>
                <w:sz w:val="20"/>
                <w:szCs w:val="20"/>
              </w:rPr>
              <w:t xml:space="preserve">163 </w:t>
            </w:r>
            <w:r w:rsidR="0032714F">
              <w:rPr>
                <w:rFonts w:ascii="Tahoma" w:hAnsi="Tahoma" w:cs="Tahoma"/>
                <w:sz w:val="20"/>
                <w:szCs w:val="20"/>
              </w:rPr>
              <w:t>Acres</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205CDD" w:rsidP="00105747">
            <w:pPr>
              <w:spacing w:line="360" w:lineRule="auto"/>
              <w:rPr>
                <w:rFonts w:ascii="Tahoma" w:hAnsi="Tahoma" w:cs="Tahoma"/>
                <w:sz w:val="20"/>
                <w:szCs w:val="20"/>
              </w:rPr>
            </w:pPr>
            <w:r>
              <w:rPr>
                <w:rFonts w:ascii="Tahoma" w:hAnsi="Tahoma" w:cs="Tahoma"/>
                <w:sz w:val="20"/>
                <w:szCs w:val="20"/>
              </w:rPr>
              <w:t>0210</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205CDD">
              <w:rPr>
                <w:rFonts w:ascii="Tahoma" w:hAnsi="Tahoma" w:cs="Tahoma"/>
                <w:sz w:val="20"/>
                <w:szCs w:val="20"/>
              </w:rPr>
              <w:t>01</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925D5"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25D5" w:rsidP="00105747">
            <w:pPr>
              <w:spacing w:line="360" w:lineRule="auto"/>
              <w:rPr>
                <w:rFonts w:ascii="Tahoma" w:hAnsi="Tahoma" w:cs="Tahoma"/>
                <w:sz w:val="20"/>
                <w:szCs w:val="20"/>
              </w:rPr>
            </w:pPr>
            <w:r>
              <w:rPr>
                <w:rFonts w:ascii="Tahoma" w:hAnsi="Tahoma" w:cs="Tahoma"/>
                <w:sz w:val="20"/>
                <w:szCs w:val="20"/>
              </w:rPr>
              <w:t>541-771-4521</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32714F" w:rsidP="00EA3BE0">
            <w:pPr>
              <w:autoSpaceDE w:val="0"/>
              <w:autoSpaceDN w:val="0"/>
              <w:adjustRightInd w:val="0"/>
              <w:rPr>
                <w:rFonts w:ascii="Arial" w:hAnsi="Arial" w:cs="Arial"/>
                <w:sz w:val="20"/>
                <w:szCs w:val="20"/>
              </w:rPr>
            </w:pPr>
            <w:r>
              <w:rPr>
                <w:rFonts w:ascii="Arial" w:hAnsi="Arial" w:cs="Arial"/>
                <w:sz w:val="20"/>
                <w:szCs w:val="20"/>
              </w:rPr>
              <w:t xml:space="preserve">Robert </w:t>
            </w:r>
            <w:r w:rsidR="00651595">
              <w:rPr>
                <w:rFonts w:ascii="Arial" w:hAnsi="Arial" w:cs="Arial"/>
                <w:sz w:val="20"/>
                <w:szCs w:val="20"/>
              </w:rPr>
              <w:t>L</w:t>
            </w:r>
            <w:r>
              <w:rPr>
                <w:rFonts w:ascii="Arial" w:hAnsi="Arial" w:cs="Arial"/>
                <w:sz w:val="20"/>
                <w:szCs w:val="20"/>
              </w:rPr>
              <w:t>amping</w:t>
            </w:r>
          </w:p>
          <w:p w:rsidR="00C02D3E" w:rsidRPr="00CA1F10" w:rsidRDefault="00C02D3E" w:rsidP="0032714F">
            <w:pPr>
              <w:autoSpaceDE w:val="0"/>
              <w:autoSpaceDN w:val="0"/>
              <w:adjustRightInd w:val="0"/>
              <w:rPr>
                <w:rFonts w:ascii="Arial" w:hAnsi="Arial" w:cs="Arial"/>
                <w:sz w:val="20"/>
                <w:szCs w:val="20"/>
              </w:rPr>
            </w:pPr>
            <w:r>
              <w:rPr>
                <w:rFonts w:ascii="Arial" w:hAnsi="Arial" w:cs="Arial"/>
                <w:sz w:val="20"/>
                <w:szCs w:val="20"/>
              </w:rPr>
              <w:t>(</w:t>
            </w:r>
            <w:r w:rsidR="0032714F">
              <w:rPr>
                <w:rFonts w:ascii="Arial" w:hAnsi="Arial" w:cs="Arial"/>
                <w:sz w:val="20"/>
                <w:szCs w:val="20"/>
              </w:rPr>
              <w:t>801-556-9249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205CDD">
              <w:rPr>
                <w:rFonts w:ascii="Tahoma" w:hAnsi="Tahoma" w:cs="Tahoma"/>
                <w:sz w:val="20"/>
                <w:szCs w:val="20"/>
              </w:rPr>
              <w:t>10</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205CDD" w:rsidP="00105747">
            <w:pPr>
              <w:spacing w:line="360" w:lineRule="auto"/>
              <w:rPr>
                <w:rFonts w:ascii="Tahoma" w:hAnsi="Tahoma" w:cs="Tahoma"/>
                <w:sz w:val="20"/>
                <w:szCs w:val="20"/>
              </w:rPr>
            </w:pPr>
            <w:r>
              <w:rPr>
                <w:rFonts w:ascii="Tahoma" w:hAnsi="Tahoma" w:cs="Tahoma"/>
                <w:sz w:val="20"/>
                <w:szCs w:val="20"/>
              </w:rPr>
              <w:t>N149</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774D39" w:rsidRDefault="00205CDD" w:rsidP="00774D39">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Lowrey</w:t>
            </w:r>
            <w:proofErr w:type="spellEnd"/>
            <w:r w:rsidR="0032714F">
              <w:rPr>
                <w:rStyle w:val="view"/>
                <w:rFonts w:ascii="Arial" w:hAnsi="Arial" w:cs="Arial"/>
                <w:color w:val="444444"/>
                <w:sz w:val="20"/>
                <w:szCs w:val="20"/>
                <w:bdr w:val="none" w:sz="0" w:space="0" w:color="auto" w:frame="1"/>
              </w:rPr>
              <w:t>/</w:t>
            </w:r>
            <w:r>
              <w:rPr>
                <w:rStyle w:val="view"/>
                <w:rFonts w:ascii="Arial" w:hAnsi="Arial" w:cs="Arial"/>
                <w:color w:val="444444"/>
                <w:sz w:val="20"/>
                <w:szCs w:val="20"/>
                <w:bdr w:val="none" w:sz="0" w:space="0" w:color="auto" w:frame="1"/>
              </w:rPr>
              <w:t>Ramsay</w:t>
            </w:r>
            <w:r w:rsidR="0032714F">
              <w:rPr>
                <w:rStyle w:val="view"/>
                <w:rFonts w:ascii="Arial" w:hAnsi="Arial" w:cs="Arial"/>
                <w:color w:val="444444"/>
                <w:sz w:val="20"/>
                <w:szCs w:val="20"/>
                <w:bdr w:val="none" w:sz="0" w:space="0" w:color="auto" w:frame="1"/>
              </w:rPr>
              <w:t xml:space="preserve"> Pilots</w:t>
            </w:r>
          </w:p>
          <w:p w:rsidR="009748D6" w:rsidRPr="00E7130F" w:rsidRDefault="00205CDD" w:rsidP="00945236">
            <w:pPr>
              <w:spacing w:line="360" w:lineRule="auto"/>
              <w:rPr>
                <w:rFonts w:ascii="Tahoma" w:hAnsi="Tahoma" w:cs="Tahoma"/>
                <w:sz w:val="20"/>
                <w:szCs w:val="20"/>
              </w:rPr>
            </w:pPr>
            <w:r>
              <w:rPr>
                <w:rFonts w:ascii="Tahoma" w:hAnsi="Tahoma" w:cs="Tahoma"/>
                <w:sz w:val="20"/>
                <w:szCs w:val="20"/>
              </w:rPr>
              <w:t>Smith</w:t>
            </w:r>
            <w:r w:rsidR="0032714F">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205CDD">
              <w:rPr>
                <w:rFonts w:ascii="Tahoma" w:hAnsi="Tahoma" w:cs="Tahoma"/>
                <w:sz w:val="20"/>
                <w:szCs w:val="20"/>
              </w:rPr>
              <w:t>01</w:t>
            </w:r>
            <w:r w:rsidR="004B7B27">
              <w:rPr>
                <w:rFonts w:ascii="Tahoma" w:hAnsi="Tahoma" w:cs="Tahoma"/>
                <w:sz w:val="20"/>
                <w:szCs w:val="20"/>
              </w:rPr>
              <w:t>/2016</w:t>
            </w:r>
            <w:r w:rsidR="00606A0F">
              <w:rPr>
                <w:rFonts w:ascii="Tahoma" w:hAnsi="Tahoma" w:cs="Tahoma"/>
                <w:sz w:val="20"/>
                <w:szCs w:val="20"/>
              </w:rPr>
              <w:t xml:space="preserve"> @ </w:t>
            </w:r>
            <w:r w:rsidR="00205CDD">
              <w:rPr>
                <w:rFonts w:ascii="Tahoma" w:hAnsi="Tahoma" w:cs="Tahoma"/>
                <w:sz w:val="20"/>
                <w:szCs w:val="20"/>
              </w:rPr>
              <w:t>0220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FF15A3" w:rsidP="00651595">
            <w:pPr>
              <w:spacing w:line="360" w:lineRule="auto"/>
              <w:rPr>
                <w:rFonts w:ascii="Tahoma" w:hAnsi="Tahoma" w:cs="Tahoma"/>
                <w:sz w:val="20"/>
                <w:szCs w:val="20"/>
              </w:rPr>
            </w:pPr>
            <w:hyperlink r:id="rId7" w:history="1">
              <w:r w:rsidR="00166BD2" w:rsidRPr="00701061">
                <w:rPr>
                  <w:rStyle w:val="Hyperlink"/>
                  <w:rFonts w:ascii="Tahoma" w:hAnsi="Tahoma" w:cs="Tahoma"/>
                  <w:sz w:val="20"/>
                  <w:szCs w:val="20"/>
                </w:rPr>
                <w:t>http://ftp.nifc.gov/incident_specific_data/great_basin/2016_Incidents/Box_Canyon/IR</w:t>
              </w:r>
            </w:hyperlink>
            <w:r w:rsidR="00205CDD">
              <w:rPr>
                <w:rStyle w:val="Hyperlink"/>
                <w:rFonts w:ascii="Tahoma" w:hAnsi="Tahoma" w:cs="Tahoma"/>
                <w:sz w:val="20"/>
                <w:szCs w:val="20"/>
              </w:rPr>
              <w:t>/</w:t>
            </w:r>
            <w:r w:rsidR="00205CDD" w:rsidRPr="00205CDD">
              <w:rPr>
                <w:rStyle w:val="Hyperlink"/>
                <w:rFonts w:ascii="Tahoma" w:hAnsi="Tahoma" w:cs="Tahoma"/>
                <w:sz w:val="20"/>
                <w:szCs w:val="20"/>
              </w:rPr>
              <w:t>20160801</w:t>
            </w:r>
          </w:p>
          <w:p w:rsidR="00166BD2" w:rsidRPr="00994E1B" w:rsidRDefault="00166BD2" w:rsidP="00651595">
            <w:pPr>
              <w:spacing w:line="360" w:lineRule="auto"/>
              <w:rPr>
                <w:rFonts w:ascii="Tahoma" w:hAnsi="Tahoma" w:cs="Tahoma"/>
                <w:sz w:val="20"/>
                <w:szCs w:val="20"/>
              </w:rPr>
            </w:pPr>
            <w:r>
              <w:rPr>
                <w:rFonts w:ascii="Tahoma" w:hAnsi="Tahoma" w:cs="Tahoma"/>
                <w:sz w:val="20"/>
                <w:szCs w:val="20"/>
              </w:rPr>
              <w:t>and emailed to rlamping@fs.fed.us</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205CDD">
              <w:rPr>
                <w:rFonts w:ascii="Tahoma" w:hAnsi="Tahoma" w:cs="Tahoma"/>
                <w:sz w:val="20"/>
                <w:szCs w:val="20"/>
              </w:rPr>
              <w:t>01</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613706">
              <w:rPr>
                <w:rFonts w:ascii="Tahoma" w:hAnsi="Tahoma" w:cs="Tahoma"/>
                <w:sz w:val="20"/>
                <w:szCs w:val="20"/>
              </w:rPr>
              <w:t>04</w:t>
            </w:r>
            <w:r w:rsidR="00205CDD">
              <w:rPr>
                <w:rFonts w:ascii="Tahoma" w:hAnsi="Tahoma" w:cs="Tahoma"/>
                <w:sz w:val="20"/>
                <w:szCs w:val="20"/>
              </w:rPr>
              <w:t>30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904FCF" w:rsidRPr="00904FCF" w:rsidRDefault="00651595" w:rsidP="00651595">
            <w:pPr>
              <w:tabs>
                <w:tab w:val="left" w:pos="9125"/>
              </w:tabs>
              <w:spacing w:line="360" w:lineRule="auto"/>
              <w:rPr>
                <w:rFonts w:ascii="Tahoma" w:hAnsi="Tahoma" w:cs="Tahoma"/>
                <w:sz w:val="20"/>
                <w:szCs w:val="20"/>
              </w:rPr>
            </w:pPr>
            <w:r>
              <w:rPr>
                <w:rFonts w:ascii="Tahoma" w:hAnsi="Tahoma" w:cs="Tahoma"/>
                <w:sz w:val="20"/>
                <w:szCs w:val="20"/>
              </w:rPr>
              <w:t xml:space="preserve"> </w:t>
            </w:r>
            <w:r w:rsidR="00205CDD">
              <w:rPr>
                <w:rFonts w:ascii="Tahoma" w:hAnsi="Tahoma" w:cs="Tahoma"/>
                <w:sz w:val="20"/>
                <w:szCs w:val="20"/>
              </w:rPr>
              <w:t xml:space="preserve">Much less Intense heat was detected tonight mostly on the North end of the Fire near Hell’s Kitchen and the Southwest end of the fire in Erickson Basin. Most of the fire growth happened in these areas as well as a large interior island in the South Central end of the fire. </w:t>
            </w:r>
            <w:bookmarkStart w:id="0" w:name="_GoBack"/>
            <w:bookmarkEnd w:id="0"/>
            <w:r w:rsidR="00205CDD">
              <w:rPr>
                <w:rFonts w:ascii="Tahoma" w:hAnsi="Tahoma" w:cs="Tahoma"/>
                <w:sz w:val="20"/>
                <w:szCs w:val="20"/>
              </w:rPr>
              <w:t xml:space="preserve">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A3" w:rsidRDefault="00FF15A3">
      <w:r>
        <w:separator/>
      </w:r>
    </w:p>
  </w:endnote>
  <w:endnote w:type="continuationSeparator" w:id="0">
    <w:p w:rsidR="00FF15A3" w:rsidRDefault="00FF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A3" w:rsidRDefault="00FF15A3">
      <w:r>
        <w:separator/>
      </w:r>
    </w:p>
  </w:footnote>
  <w:footnote w:type="continuationSeparator" w:id="0">
    <w:p w:rsidR="00FF15A3" w:rsidRDefault="00FF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6AAB"/>
    <w:rsid w:val="00020C82"/>
    <w:rsid w:val="000309F5"/>
    <w:rsid w:val="00036D45"/>
    <w:rsid w:val="00040F15"/>
    <w:rsid w:val="0004707E"/>
    <w:rsid w:val="0005498A"/>
    <w:rsid w:val="000619C4"/>
    <w:rsid w:val="000628E1"/>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A2242"/>
    <w:rsid w:val="001A437D"/>
    <w:rsid w:val="001B1939"/>
    <w:rsid w:val="001D0753"/>
    <w:rsid w:val="001D6E77"/>
    <w:rsid w:val="001F7997"/>
    <w:rsid w:val="00200653"/>
    <w:rsid w:val="00205CDD"/>
    <w:rsid w:val="00207815"/>
    <w:rsid w:val="002133C1"/>
    <w:rsid w:val="002151FC"/>
    <w:rsid w:val="0022172E"/>
    <w:rsid w:val="0023218B"/>
    <w:rsid w:val="00246248"/>
    <w:rsid w:val="00247420"/>
    <w:rsid w:val="00250EF2"/>
    <w:rsid w:val="00251966"/>
    <w:rsid w:val="00257DEC"/>
    <w:rsid w:val="00262DBE"/>
    <w:rsid w:val="00262E34"/>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83325"/>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E348C"/>
    <w:rsid w:val="00B05C32"/>
    <w:rsid w:val="00B118BB"/>
    <w:rsid w:val="00B13015"/>
    <w:rsid w:val="00B15DC0"/>
    <w:rsid w:val="00B5267D"/>
    <w:rsid w:val="00B56FD9"/>
    <w:rsid w:val="00B60D25"/>
    <w:rsid w:val="00B770B9"/>
    <w:rsid w:val="00B949F2"/>
    <w:rsid w:val="00B95258"/>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660B8"/>
    <w:rsid w:val="00D73024"/>
    <w:rsid w:val="00D74A29"/>
    <w:rsid w:val="00D86285"/>
    <w:rsid w:val="00D9393D"/>
    <w:rsid w:val="00D96B5F"/>
    <w:rsid w:val="00D97ED5"/>
    <w:rsid w:val="00DA0CDE"/>
    <w:rsid w:val="00DA7F81"/>
    <w:rsid w:val="00DC6D9B"/>
    <w:rsid w:val="00DE7AD3"/>
    <w:rsid w:val="00DF244F"/>
    <w:rsid w:val="00E023E5"/>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Box_Canyo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99</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12</cp:revision>
  <cp:lastPrinted>2004-03-23T21:00:00Z</cp:lastPrinted>
  <dcterms:created xsi:type="dcterms:W3CDTF">2015-06-27T23:45:00Z</dcterms:created>
  <dcterms:modified xsi:type="dcterms:W3CDTF">2016-08-01T10:16:00Z</dcterms:modified>
</cp:coreProperties>
</file>