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3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Carrot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6D1F">
              <w:rPr>
                <w:rFonts w:ascii="Tahoma" w:hAnsi="Tahoma" w:cs="Tahoma"/>
                <w:sz w:val="20"/>
                <w:szCs w:val="20"/>
              </w:rPr>
              <w:t>Incident</w:t>
            </w:r>
          </w:p>
          <w:p w:rsidR="002758A1" w:rsidRPr="00CB255A" w:rsidRDefault="003345B7" w:rsidP="004C6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ID-CTF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003154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96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3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208-524</w:t>
            </w:r>
            <w:r w:rsidR="0088530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7604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47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284</w:t>
            </w:r>
            <w:r w:rsidR="00A961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47AAA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96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37">
              <w:rPr>
                <w:rFonts w:ascii="Tahoma" w:hAnsi="Tahoma" w:cs="Tahoma"/>
                <w:sz w:val="20"/>
                <w:szCs w:val="20"/>
              </w:rPr>
              <w:t>01:17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B2D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08/27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96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Redding, California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96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530-227-8171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B2D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7AAA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7AAA">
              <w:rPr>
                <w:rFonts w:ascii="Tahoma" w:hAnsi="Tahoma" w:cs="Tahoma"/>
                <w:sz w:val="20"/>
                <w:szCs w:val="20"/>
              </w:rPr>
              <w:t>Dylan Johnson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B2D3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96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210E5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</w:rPr>
              <w:t>Netcher</w:t>
            </w:r>
            <w:proofErr w:type="spellEnd"/>
            <w:r>
              <w:rPr>
                <w:rFonts w:ascii="Calibri" w:hAnsi="Calibri"/>
              </w:rPr>
              <w:t>/Smith/</w:t>
            </w:r>
            <w:proofErr w:type="spellStart"/>
            <w:r>
              <w:rPr>
                <w:rFonts w:ascii="Calibri" w:hAnsi="Calibri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B2D37" w:rsidP="006B4C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B2D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3345B7" w:rsidRPr="00CB255A" w:rsidRDefault="00B210E5" w:rsidP="003345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5303" w:rsidP="00413E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413E85">
              <w:rPr>
                <w:rFonts w:ascii="Tahoma" w:hAnsi="Tahoma" w:cs="Tahoma"/>
                <w:sz w:val="20"/>
                <w:szCs w:val="20"/>
              </w:rPr>
              <w:t>5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3B2D37">
              <w:rPr>
                <w:rFonts w:ascii="Tahoma" w:hAnsi="Tahoma" w:cs="Tahoma"/>
                <w:sz w:val="20"/>
                <w:szCs w:val="20"/>
              </w:rPr>
              <w:t>01:45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413E85" w:rsidRPr="000309F5" w:rsidRDefault="00413E85" w:rsidP="00413E8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A961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3345B7" w:rsidRPr="003345B7">
              <w:rPr>
                <w:rFonts w:ascii="Tahoma" w:hAnsi="Tahoma" w:cs="Tahoma"/>
                <w:sz w:val="20"/>
                <w:szCs w:val="20"/>
              </w:rPr>
              <w:t>/incident_specific_data/great_basin/2016_Incidents/Carrot/IR/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86D1F" w:rsidP="00A961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413E85">
              <w:rPr>
                <w:rFonts w:ascii="Tahoma" w:hAnsi="Tahoma" w:cs="Tahoma"/>
                <w:sz w:val="20"/>
                <w:szCs w:val="20"/>
              </w:rPr>
              <w:t>5</w:t>
            </w:r>
            <w:r w:rsidR="003345B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47AAA">
              <w:rPr>
                <w:rFonts w:ascii="Tahoma" w:hAnsi="Tahoma" w:cs="Tahoma"/>
                <w:sz w:val="20"/>
                <w:szCs w:val="20"/>
              </w:rPr>
              <w:t>02:30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947AAA" w:rsidRDefault="00947AAA" w:rsidP="00947AA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Carrot heat perimeter continues to grow on the ridge to the south of South Bitch Creek. Intense heat is present around the majority of the heat perimeter, wit</w:t>
            </w:r>
            <w:r w:rsidR="004C6FC5">
              <w:rPr>
                <w:rFonts w:ascii="Tahoma" w:hAnsi="Tahoma" w:cs="Tahoma"/>
                <w:sz w:val="20"/>
                <w:szCs w:val="20"/>
              </w:rPr>
              <w:t>h scattered heat in the remainder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heat perimeter. Since the last IR flight on 8/22 the </w:t>
            </w:r>
            <w:r w:rsidR="004C6FC5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perimeter has grown by over 200 acres.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2E" w:rsidRDefault="00A0642E">
      <w:r>
        <w:separator/>
      </w:r>
    </w:p>
  </w:endnote>
  <w:endnote w:type="continuationSeparator" w:id="0">
    <w:p w:rsidR="00A0642E" w:rsidRDefault="00A0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2E" w:rsidRDefault="00A0642E">
      <w:r>
        <w:separator/>
      </w:r>
    </w:p>
  </w:footnote>
  <w:footnote w:type="continuationSeparator" w:id="0">
    <w:p w:rsidR="00A0642E" w:rsidRDefault="00A0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6EA9"/>
    <w:rsid w:val="000616D4"/>
    <w:rsid w:val="00083B47"/>
    <w:rsid w:val="00085262"/>
    <w:rsid w:val="000B21C8"/>
    <w:rsid w:val="00105747"/>
    <w:rsid w:val="00133DB7"/>
    <w:rsid w:val="00181A56"/>
    <w:rsid w:val="001954C2"/>
    <w:rsid w:val="0022172E"/>
    <w:rsid w:val="00262E34"/>
    <w:rsid w:val="002758A1"/>
    <w:rsid w:val="002B35B1"/>
    <w:rsid w:val="002E5948"/>
    <w:rsid w:val="00320B15"/>
    <w:rsid w:val="003345B7"/>
    <w:rsid w:val="00353A2A"/>
    <w:rsid w:val="003A756E"/>
    <w:rsid w:val="003B2D37"/>
    <w:rsid w:val="003C5BC6"/>
    <w:rsid w:val="003F20F3"/>
    <w:rsid w:val="00413E85"/>
    <w:rsid w:val="004C6FC5"/>
    <w:rsid w:val="00513865"/>
    <w:rsid w:val="005264F4"/>
    <w:rsid w:val="0055061C"/>
    <w:rsid w:val="005B320F"/>
    <w:rsid w:val="0063737D"/>
    <w:rsid w:val="006446A6"/>
    <w:rsid w:val="00650FBF"/>
    <w:rsid w:val="00657A5D"/>
    <w:rsid w:val="006B4CB7"/>
    <w:rsid w:val="006D53AE"/>
    <w:rsid w:val="007356B6"/>
    <w:rsid w:val="00761CFD"/>
    <w:rsid w:val="00763FBB"/>
    <w:rsid w:val="00786D1F"/>
    <w:rsid w:val="007924FE"/>
    <w:rsid w:val="007B2F7F"/>
    <w:rsid w:val="007B5913"/>
    <w:rsid w:val="008062CE"/>
    <w:rsid w:val="008441D9"/>
    <w:rsid w:val="00846D73"/>
    <w:rsid w:val="00885303"/>
    <w:rsid w:val="008905E1"/>
    <w:rsid w:val="00935C5E"/>
    <w:rsid w:val="00947AAA"/>
    <w:rsid w:val="009748D6"/>
    <w:rsid w:val="00980CCC"/>
    <w:rsid w:val="009C2908"/>
    <w:rsid w:val="00A0642E"/>
    <w:rsid w:val="00A2031B"/>
    <w:rsid w:val="00A56502"/>
    <w:rsid w:val="00A96116"/>
    <w:rsid w:val="00AD0657"/>
    <w:rsid w:val="00B0183E"/>
    <w:rsid w:val="00B16B87"/>
    <w:rsid w:val="00B210E5"/>
    <w:rsid w:val="00B211E1"/>
    <w:rsid w:val="00B374F9"/>
    <w:rsid w:val="00B770B9"/>
    <w:rsid w:val="00BD0A6F"/>
    <w:rsid w:val="00BE5D30"/>
    <w:rsid w:val="00C44165"/>
    <w:rsid w:val="00C503E4"/>
    <w:rsid w:val="00C61171"/>
    <w:rsid w:val="00C62627"/>
    <w:rsid w:val="00CB255A"/>
    <w:rsid w:val="00CF58EA"/>
    <w:rsid w:val="00D0207C"/>
    <w:rsid w:val="00DC6D9B"/>
    <w:rsid w:val="00E47748"/>
    <w:rsid w:val="00EC2C1D"/>
    <w:rsid w:val="00EF76FD"/>
    <w:rsid w:val="00F20175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FC1410"/>
  <w15:docId w15:val="{EA26C806-2B31-4A3E-9523-D3BC1F1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Rachael Brady</cp:lastModifiedBy>
  <cp:revision>6</cp:revision>
  <cp:lastPrinted>2004-03-23T21:00:00Z</cp:lastPrinted>
  <dcterms:created xsi:type="dcterms:W3CDTF">2016-08-26T02:29:00Z</dcterms:created>
  <dcterms:modified xsi:type="dcterms:W3CDTF">2016-08-27T08:21:00Z</dcterms:modified>
</cp:coreProperties>
</file>