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025377" w:rsidRPr="00CB255A" w:rsidRDefault="00383139" w:rsidP="00105747">
            <w:pPr>
              <w:spacing w:line="360" w:lineRule="auto"/>
              <w:rPr>
                <w:rFonts w:ascii="Tahoma" w:hAnsi="Tahoma" w:cs="Tahoma"/>
                <w:sz w:val="20"/>
                <w:szCs w:val="20"/>
              </w:rPr>
            </w:pPr>
            <w:r>
              <w:rPr>
                <w:rFonts w:ascii="Tahoma" w:hAnsi="Tahoma" w:cs="Tahoma"/>
                <w:sz w:val="20"/>
                <w:szCs w:val="20"/>
              </w:rPr>
              <w:t>Henrys Creek</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Melanie Rossi</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530-644-0200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C44792" w:rsidP="00105747">
            <w:pPr>
              <w:spacing w:line="360" w:lineRule="auto"/>
              <w:rPr>
                <w:rFonts w:ascii="Tahoma" w:hAnsi="Tahoma" w:cs="Tahoma"/>
                <w:sz w:val="20"/>
                <w:szCs w:val="20"/>
              </w:rPr>
            </w:pPr>
            <w:r>
              <w:rPr>
                <w:rFonts w:ascii="Tahoma" w:hAnsi="Tahoma" w:cs="Tahoma"/>
                <w:sz w:val="20"/>
                <w:szCs w:val="20"/>
              </w:rPr>
              <w:t>52,512</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EC0636" w:rsidP="004A6FB4">
            <w:pPr>
              <w:spacing w:line="360" w:lineRule="auto"/>
              <w:rPr>
                <w:rFonts w:ascii="Tahoma" w:hAnsi="Tahoma" w:cs="Tahoma"/>
                <w:sz w:val="20"/>
                <w:szCs w:val="20"/>
              </w:rPr>
            </w:pPr>
            <w:r>
              <w:rPr>
                <w:rFonts w:ascii="Tahoma" w:hAnsi="Tahoma" w:cs="Tahoma"/>
                <w:sz w:val="20"/>
                <w:szCs w:val="20"/>
              </w:rPr>
              <w:t xml:space="preserve"> </w:t>
            </w:r>
            <w:r w:rsidR="00351818">
              <w:rPr>
                <w:rFonts w:ascii="Tahoma" w:hAnsi="Tahoma" w:cs="Tahoma"/>
                <w:sz w:val="20"/>
                <w:szCs w:val="20"/>
              </w:rPr>
              <w:t>0</w:t>
            </w:r>
            <w:r w:rsidR="00AF4C3F">
              <w:rPr>
                <w:rFonts w:ascii="Tahoma" w:hAnsi="Tahoma" w:cs="Tahoma"/>
                <w:sz w:val="20"/>
                <w:szCs w:val="20"/>
              </w:rPr>
              <w:t xml:space="preserve"> Acre</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351818" w:rsidP="00105747">
            <w:pPr>
              <w:spacing w:line="360" w:lineRule="auto"/>
              <w:rPr>
                <w:rFonts w:ascii="Tahoma" w:hAnsi="Tahoma" w:cs="Tahoma"/>
                <w:sz w:val="20"/>
                <w:szCs w:val="20"/>
              </w:rPr>
            </w:pPr>
            <w:r>
              <w:rPr>
                <w:rFonts w:ascii="Tahoma" w:hAnsi="Tahoma" w:cs="Tahoma"/>
                <w:sz w:val="20"/>
                <w:szCs w:val="20"/>
              </w:rPr>
              <w:t>2020</w:t>
            </w:r>
            <w:r w:rsidR="00F43CE2">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DB7198" w:rsidP="00A65E2B">
            <w:pPr>
              <w:spacing w:line="360" w:lineRule="auto"/>
              <w:rPr>
                <w:rFonts w:ascii="Tahoma" w:hAnsi="Tahoma" w:cs="Tahoma"/>
                <w:sz w:val="20"/>
                <w:szCs w:val="20"/>
              </w:rPr>
            </w:pPr>
            <w:r>
              <w:rPr>
                <w:rFonts w:ascii="Tahoma" w:hAnsi="Tahoma" w:cs="Tahoma"/>
                <w:sz w:val="20"/>
                <w:szCs w:val="20"/>
              </w:rPr>
              <w:t>08/27</w:t>
            </w:r>
            <w:r w:rsidR="00F43CE2">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Placerville,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530-306-6859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025377" w:rsidRDefault="00CC3075" w:rsidP="00105747">
            <w:pPr>
              <w:spacing w:line="360" w:lineRule="auto"/>
              <w:rPr>
                <w:rFonts w:ascii="Tahoma" w:hAnsi="Tahoma" w:cs="Tahoma"/>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C3075" w:rsidP="00105747">
            <w:pPr>
              <w:spacing w:line="360" w:lineRule="auto"/>
              <w:rPr>
                <w:rFonts w:ascii="Tahoma" w:hAnsi="Tahoma" w:cs="Tahoma"/>
                <w:sz w:val="20"/>
                <w:szCs w:val="20"/>
              </w:rPr>
            </w:pPr>
            <w:r>
              <w:rPr>
                <w:rFonts w:ascii="Tahoma" w:hAnsi="Tahoma" w:cs="Tahoma"/>
                <w:sz w:val="20"/>
                <w:szCs w:val="20"/>
              </w:rPr>
              <w:t>208-384-3376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025377" w:rsidP="00105747">
            <w:pPr>
              <w:spacing w:line="360" w:lineRule="auto"/>
              <w:rPr>
                <w:rFonts w:ascii="Tahoma" w:hAnsi="Tahoma" w:cs="Tahoma"/>
                <w:b/>
                <w:sz w:val="20"/>
                <w:szCs w:val="20"/>
              </w:rPr>
            </w:pPr>
            <w:r>
              <w:rPr>
                <w:rFonts w:ascii="Tahoma" w:hAnsi="Tahoma" w:cs="Tahoma"/>
                <w:sz w:val="20"/>
                <w:szCs w:val="20"/>
              </w:rPr>
              <w:t xml:space="preserve">Tom </w:t>
            </w:r>
            <w:r w:rsidR="00880B94">
              <w:rPr>
                <w:rFonts w:ascii="Tahoma" w:hAnsi="Tahoma" w:cs="Tahoma"/>
                <w:sz w:val="20"/>
                <w:szCs w:val="20"/>
              </w:rPr>
              <w:t>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80B94"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685918" w:rsidRDefault="00CC3075" w:rsidP="00105747">
            <w:pPr>
              <w:spacing w:line="360" w:lineRule="auto"/>
              <w:rPr>
                <w:rFonts w:ascii="Tahoma" w:hAnsi="Tahoma" w:cs="Tahoma"/>
                <w:sz w:val="20"/>
                <w:szCs w:val="20"/>
              </w:rPr>
            </w:pPr>
            <w:r>
              <w:rPr>
                <w:rFonts w:ascii="Tahoma" w:hAnsi="Tahoma" w:cs="Tahoma"/>
                <w:sz w:val="20"/>
                <w:szCs w:val="20"/>
              </w:rPr>
              <w:t>Cameron Tangier</w:t>
            </w:r>
          </w:p>
          <w:p w:rsidR="00CC3075" w:rsidRDefault="006537C3" w:rsidP="00105747">
            <w:pPr>
              <w:spacing w:line="360" w:lineRule="auto"/>
              <w:rPr>
                <w:rFonts w:ascii="Tahoma" w:hAnsi="Tahoma" w:cs="Tahoma"/>
                <w:sz w:val="20"/>
                <w:szCs w:val="20"/>
              </w:rPr>
            </w:pPr>
            <w:hyperlink r:id="rId7" w:history="1">
              <w:r w:rsidR="00CC3075" w:rsidRPr="00CF09D7">
                <w:rPr>
                  <w:rStyle w:val="Hyperlink"/>
                  <w:rFonts w:ascii="Tahoma" w:hAnsi="Tahoma" w:cs="Tahoma"/>
                  <w:sz w:val="20"/>
                  <w:szCs w:val="20"/>
                </w:rPr>
                <w:t>cameron_tongier@fws.gov</w:t>
              </w:r>
            </w:hyperlink>
          </w:p>
          <w:p w:rsidR="00CC3075" w:rsidRPr="00CB255A" w:rsidRDefault="00CC3075" w:rsidP="00105747">
            <w:pPr>
              <w:spacing w:line="360" w:lineRule="auto"/>
              <w:rPr>
                <w:rFonts w:ascii="Tahoma" w:hAnsi="Tahoma" w:cs="Tahoma"/>
                <w:sz w:val="20"/>
                <w:szCs w:val="20"/>
              </w:rPr>
            </w:pPr>
            <w:r>
              <w:rPr>
                <w:rFonts w:ascii="Tahoma" w:hAnsi="Tahoma" w:cs="Tahoma"/>
                <w:sz w:val="20"/>
                <w:szCs w:val="20"/>
              </w:rPr>
              <w:t>208-994-2004</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025377" w:rsidRPr="00CB255A" w:rsidRDefault="00DB7198" w:rsidP="00685918">
            <w:pPr>
              <w:spacing w:line="360" w:lineRule="auto"/>
              <w:rPr>
                <w:rFonts w:ascii="Tahoma" w:hAnsi="Tahoma" w:cs="Tahoma"/>
                <w:sz w:val="20"/>
                <w:szCs w:val="20"/>
              </w:rPr>
            </w:pPr>
            <w:r>
              <w:rPr>
                <w:rFonts w:ascii="Tahoma" w:hAnsi="Tahoma" w:cs="Tahoma"/>
                <w:sz w:val="20"/>
                <w:szCs w:val="20"/>
              </w:rPr>
              <w:t>A-6</w:t>
            </w:r>
            <w:r w:rsidR="00351818">
              <w:rPr>
                <w:rFonts w:ascii="Tahoma" w:hAnsi="Tahoma" w:cs="Tahoma"/>
                <w:sz w:val="20"/>
                <w:szCs w:val="20"/>
              </w:rPr>
              <w:t>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N-149Z</w:t>
            </w:r>
            <w:r w:rsidR="00880B94" w:rsidRPr="00880B94">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383139" w:rsidRDefault="00383139" w:rsidP="00105747">
            <w:pPr>
              <w:spacing w:line="360" w:lineRule="auto"/>
              <w:rPr>
                <w:rFonts w:ascii="Calibri" w:hAnsi="Calibri"/>
                <w:color w:val="000000"/>
              </w:rPr>
            </w:pPr>
            <w:r>
              <w:rPr>
                <w:rFonts w:ascii="Calibri" w:hAnsi="Calibri"/>
                <w:color w:val="000000"/>
              </w:rPr>
              <w:t xml:space="preserve">Matt Smith/Ed </w:t>
            </w:r>
            <w:proofErr w:type="spellStart"/>
            <w:r>
              <w:rPr>
                <w:rFonts w:ascii="Calibri" w:hAnsi="Calibri"/>
                <w:color w:val="000000"/>
              </w:rPr>
              <w:t>Netcher</w:t>
            </w:r>
            <w:proofErr w:type="spellEnd"/>
          </w:p>
          <w:p w:rsidR="009748D6" w:rsidRPr="00383139" w:rsidRDefault="00383139" w:rsidP="00105747">
            <w:pPr>
              <w:spacing w:line="360" w:lineRule="auto"/>
              <w:rPr>
                <w:rFonts w:ascii="Calibri" w:hAnsi="Calibri"/>
                <w:color w:val="000000"/>
              </w:rPr>
            </w:pPr>
            <w:r>
              <w:rPr>
                <w:rFonts w:ascii="Calibri" w:hAnsi="Calibri"/>
                <w:color w:val="000000"/>
              </w:rPr>
              <w:t xml:space="preserve">Tech: Jill </w:t>
            </w:r>
            <w:proofErr w:type="spellStart"/>
            <w:r>
              <w:rPr>
                <w:rFonts w:ascii="Calibri" w:hAnsi="Calibri"/>
                <w:color w:val="000000"/>
              </w:rPr>
              <w:t>Kunzi</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3E648E" w:rsidP="001E3948">
            <w:pPr>
              <w:spacing w:line="360" w:lineRule="auto"/>
              <w:rPr>
                <w:rFonts w:ascii="Tahoma" w:hAnsi="Tahoma" w:cs="Tahoma"/>
                <w:sz w:val="20"/>
                <w:szCs w:val="20"/>
              </w:rPr>
            </w:pPr>
            <w:r>
              <w:rPr>
                <w:rFonts w:ascii="Tahoma" w:hAnsi="Tahoma" w:cs="Tahoma"/>
                <w:sz w:val="20"/>
                <w:szCs w:val="20"/>
              </w:rPr>
              <w:t>No issues with the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63F18"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351818" w:rsidP="00880B94">
            <w:pPr>
              <w:spacing w:line="360" w:lineRule="auto"/>
              <w:rPr>
                <w:rFonts w:ascii="Tahoma" w:hAnsi="Tahoma" w:cs="Tahoma"/>
                <w:sz w:val="20"/>
                <w:szCs w:val="20"/>
              </w:rPr>
            </w:pPr>
            <w:r>
              <w:rPr>
                <w:rFonts w:ascii="Tahoma" w:hAnsi="Tahoma" w:cs="Tahoma"/>
                <w:sz w:val="20"/>
                <w:szCs w:val="20"/>
              </w:rPr>
              <w:t>Isolated Heat Source</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351818" w:rsidP="001E3948">
            <w:pPr>
              <w:spacing w:line="360" w:lineRule="auto"/>
              <w:rPr>
                <w:rFonts w:ascii="Tahoma" w:hAnsi="Tahoma" w:cs="Tahoma"/>
                <w:sz w:val="20"/>
                <w:szCs w:val="20"/>
              </w:rPr>
            </w:pPr>
            <w:r>
              <w:rPr>
                <w:rFonts w:ascii="Tahoma" w:hAnsi="Tahoma" w:cs="Tahoma"/>
                <w:sz w:val="20"/>
                <w:szCs w:val="20"/>
              </w:rPr>
              <w:t>08/27/2016 @ 2030</w:t>
            </w:r>
            <w:r w:rsidR="00F43CE2">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8E43EA" w:rsidRDefault="008E43EA" w:rsidP="00105747">
            <w:pPr>
              <w:spacing w:line="360" w:lineRule="auto"/>
              <w:rPr>
                <w:rFonts w:ascii="Tahoma" w:hAnsi="Tahoma" w:cs="Tahoma"/>
                <w:sz w:val="20"/>
                <w:szCs w:val="20"/>
              </w:rPr>
            </w:pPr>
            <w:r>
              <w:rPr>
                <w:rFonts w:ascii="Tahoma" w:hAnsi="Tahoma" w:cs="Tahoma"/>
                <w:sz w:val="20"/>
                <w:szCs w:val="20"/>
              </w:rPr>
              <w:t xml:space="preserve">Shapefile, KMZ, and </w:t>
            </w:r>
            <w:proofErr w:type="spellStart"/>
            <w:r>
              <w:rPr>
                <w:rFonts w:ascii="Tahoma" w:hAnsi="Tahoma" w:cs="Tahoma"/>
                <w:sz w:val="20"/>
                <w:szCs w:val="20"/>
              </w:rPr>
              <w:t>GeoPDF</w:t>
            </w:r>
            <w:proofErr w:type="spellEnd"/>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351818" w:rsidP="00880B94">
            <w:pPr>
              <w:spacing w:line="360" w:lineRule="auto"/>
              <w:rPr>
                <w:rFonts w:ascii="Tahoma" w:hAnsi="Tahoma" w:cs="Tahoma"/>
                <w:sz w:val="20"/>
                <w:szCs w:val="20"/>
              </w:rPr>
            </w:pPr>
            <w:hyperlink r:id="rId8" w:history="1">
              <w:r w:rsidRPr="0047269C">
                <w:rPr>
                  <w:rStyle w:val="Hyperlink"/>
                  <w:rFonts w:ascii="Tahoma" w:hAnsi="Tahoma" w:cs="Tahoma"/>
                  <w:sz w:val="20"/>
                  <w:szCs w:val="20"/>
                </w:rPr>
                <w:t>http://ftp.nifc.gov/incident_specific_data/great_basin/2016_Incidents/HenrysCreek/IR/20160828/</w:t>
              </w:r>
            </w:hyperlink>
          </w:p>
          <w:p w:rsidR="00F43CE2" w:rsidRPr="009717E8" w:rsidRDefault="00F43CE2" w:rsidP="00F43CE2">
            <w:pPr>
              <w:spacing w:line="360" w:lineRule="auto"/>
              <w:rPr>
                <w:rFonts w:ascii="Tahoma" w:hAnsi="Tahoma" w:cs="Tahoma"/>
                <w:sz w:val="20"/>
                <w:szCs w:val="20"/>
              </w:rPr>
            </w:pPr>
            <w:r>
              <w:rPr>
                <w:rFonts w:ascii="Tahoma" w:hAnsi="Tahoma" w:cs="Tahoma"/>
                <w:sz w:val="20"/>
                <w:szCs w:val="20"/>
              </w:rPr>
              <w:t xml:space="preserve">Email to: </w:t>
            </w:r>
            <w:hyperlink r:id="rId9" w:history="1">
              <w:r w:rsidRPr="009B1A2A">
                <w:rPr>
                  <w:rStyle w:val="Hyperlink"/>
                  <w:rFonts w:ascii="Tahoma" w:hAnsi="Tahoma" w:cs="Tahoma"/>
                  <w:sz w:val="20"/>
                  <w:szCs w:val="20"/>
                </w:rPr>
                <w:t>Cameron_Tongier@fws.gov</w:t>
              </w:r>
            </w:hyperlink>
            <w:r>
              <w:rPr>
                <w:rFonts w:ascii="Tahoma" w:hAnsi="Tahoma" w:cs="Tahoma"/>
                <w:sz w:val="20"/>
                <w:szCs w:val="20"/>
              </w:rPr>
              <w:t xml:space="preserve">; </w:t>
            </w:r>
            <w:hyperlink r:id="rId10" w:history="1">
              <w:r w:rsidRPr="009B1A2A">
                <w:rPr>
                  <w:rStyle w:val="Hyperlink"/>
                  <w:rFonts w:ascii="Tahoma" w:hAnsi="Tahoma" w:cs="Tahoma"/>
                  <w:sz w:val="20"/>
                  <w:szCs w:val="20"/>
                </w:rPr>
                <w:t>gmann@blm.gov</w:t>
              </w:r>
            </w:hyperlink>
            <w:r>
              <w:rPr>
                <w:rFonts w:ascii="Tahoma" w:hAnsi="Tahoma" w:cs="Tahoma"/>
                <w:sz w:val="20"/>
                <w:szCs w:val="20"/>
              </w:rPr>
              <w:t xml:space="preserve"> </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351818" w:rsidP="001E3948">
            <w:pPr>
              <w:spacing w:line="360" w:lineRule="auto"/>
              <w:rPr>
                <w:rFonts w:ascii="Tahoma" w:hAnsi="Tahoma" w:cs="Tahoma"/>
                <w:sz w:val="20"/>
                <w:szCs w:val="20"/>
              </w:rPr>
            </w:pPr>
            <w:r>
              <w:rPr>
                <w:rFonts w:ascii="Tahoma" w:hAnsi="Tahoma" w:cs="Tahoma"/>
                <w:sz w:val="20"/>
                <w:szCs w:val="20"/>
              </w:rPr>
              <w:t>8/27/2016 @ 2100</w:t>
            </w:r>
            <w:r w:rsidR="00625BC2">
              <w:rPr>
                <w:rFonts w:ascii="Tahoma" w:hAnsi="Tahoma" w:cs="Tahoma"/>
                <w:sz w:val="20"/>
                <w:szCs w:val="20"/>
              </w:rPr>
              <w:t xml:space="preserve">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8A605B" w:rsidRDefault="00BA6E58" w:rsidP="00351818">
            <w:pPr>
              <w:tabs>
                <w:tab w:val="left" w:pos="9125"/>
              </w:tabs>
              <w:spacing w:line="360" w:lineRule="auto"/>
              <w:rPr>
                <w:rFonts w:ascii="Tahoma" w:hAnsi="Tahoma" w:cs="Tahoma"/>
                <w:sz w:val="20"/>
                <w:szCs w:val="20"/>
              </w:rPr>
            </w:pPr>
            <w:r>
              <w:rPr>
                <w:rFonts w:ascii="Tahoma" w:hAnsi="Tahoma" w:cs="Tahoma"/>
                <w:sz w:val="20"/>
                <w:szCs w:val="20"/>
              </w:rPr>
              <w:t>Pulled FIMT Database from FTP site to start tonight’s interpretation.</w:t>
            </w:r>
            <w:r w:rsidR="00E63F18">
              <w:rPr>
                <w:rFonts w:ascii="Tahoma" w:hAnsi="Tahoma" w:cs="Tahoma"/>
                <w:sz w:val="20"/>
                <w:szCs w:val="20"/>
              </w:rPr>
              <w:t xml:space="preserve">  </w:t>
            </w:r>
            <w:r w:rsidR="00351818">
              <w:rPr>
                <w:rFonts w:ascii="Tahoma" w:hAnsi="Tahoma" w:cs="Tahoma"/>
                <w:sz w:val="20"/>
                <w:szCs w:val="20"/>
              </w:rPr>
              <w:t>IR scan box was focused on active fire (thank you).  Fire perimeter was updated north of Bulls Fork where scattered heat area was mapped.  The imagery was more defined tonight then last night and therefore Scattered Heat was mapped because it showed higher intensity of heat.</w:t>
            </w:r>
            <w:r w:rsidR="00585D66">
              <w:rPr>
                <w:rFonts w:ascii="Tahoma" w:hAnsi="Tahoma" w:cs="Tahoma"/>
                <w:sz w:val="20"/>
                <w:szCs w:val="20"/>
              </w:rPr>
              <w:t xml:space="preserve">  There was nothing else of significant interest to note.  </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7C3" w:rsidRDefault="006537C3">
      <w:r>
        <w:separator/>
      </w:r>
    </w:p>
  </w:endnote>
  <w:endnote w:type="continuationSeparator" w:id="0">
    <w:p w:rsidR="006537C3" w:rsidRDefault="0065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7C3" w:rsidRDefault="006537C3">
      <w:r>
        <w:separator/>
      </w:r>
    </w:p>
  </w:footnote>
  <w:footnote w:type="continuationSeparator" w:id="0">
    <w:p w:rsidR="006537C3" w:rsidRDefault="00653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D4B66"/>
    <w:multiLevelType w:val="hybridMultilevel"/>
    <w:tmpl w:val="6158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47C33"/>
    <w:multiLevelType w:val="hybridMultilevel"/>
    <w:tmpl w:val="F8A8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85EDD"/>
    <w:multiLevelType w:val="hybridMultilevel"/>
    <w:tmpl w:val="7468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56E8B"/>
    <w:multiLevelType w:val="hybridMultilevel"/>
    <w:tmpl w:val="A526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25377"/>
    <w:rsid w:val="000309F5"/>
    <w:rsid w:val="0008312D"/>
    <w:rsid w:val="000A1793"/>
    <w:rsid w:val="00105747"/>
    <w:rsid w:val="00133DB7"/>
    <w:rsid w:val="00181A56"/>
    <w:rsid w:val="001E3948"/>
    <w:rsid w:val="0020532C"/>
    <w:rsid w:val="0022172E"/>
    <w:rsid w:val="00262E34"/>
    <w:rsid w:val="00273959"/>
    <w:rsid w:val="002D38DE"/>
    <w:rsid w:val="00320B15"/>
    <w:rsid w:val="00351818"/>
    <w:rsid w:val="00361BA3"/>
    <w:rsid w:val="00383139"/>
    <w:rsid w:val="00397848"/>
    <w:rsid w:val="003E648E"/>
    <w:rsid w:val="003F20F3"/>
    <w:rsid w:val="00486C4A"/>
    <w:rsid w:val="004A6FB4"/>
    <w:rsid w:val="004F68A8"/>
    <w:rsid w:val="00501DA0"/>
    <w:rsid w:val="00585D66"/>
    <w:rsid w:val="005A76C8"/>
    <w:rsid w:val="005B320F"/>
    <w:rsid w:val="005E4EB6"/>
    <w:rsid w:val="00611CC8"/>
    <w:rsid w:val="0061300B"/>
    <w:rsid w:val="00625BC2"/>
    <w:rsid w:val="0063737D"/>
    <w:rsid w:val="006446A6"/>
    <w:rsid w:val="00650FBF"/>
    <w:rsid w:val="006537C3"/>
    <w:rsid w:val="006728E6"/>
    <w:rsid w:val="00685918"/>
    <w:rsid w:val="006A66A7"/>
    <w:rsid w:val="006D53AE"/>
    <w:rsid w:val="007368B4"/>
    <w:rsid w:val="007924FE"/>
    <w:rsid w:val="007B2F7F"/>
    <w:rsid w:val="00880B94"/>
    <w:rsid w:val="008905E1"/>
    <w:rsid w:val="008A605B"/>
    <w:rsid w:val="008E43EA"/>
    <w:rsid w:val="008E7196"/>
    <w:rsid w:val="00935C5E"/>
    <w:rsid w:val="009365FC"/>
    <w:rsid w:val="009717E8"/>
    <w:rsid w:val="009748D6"/>
    <w:rsid w:val="009C2908"/>
    <w:rsid w:val="00A2031B"/>
    <w:rsid w:val="00A56502"/>
    <w:rsid w:val="00A65E2B"/>
    <w:rsid w:val="00AF4C3F"/>
    <w:rsid w:val="00B41F84"/>
    <w:rsid w:val="00B770B9"/>
    <w:rsid w:val="00BA6E58"/>
    <w:rsid w:val="00BD0A6F"/>
    <w:rsid w:val="00C44792"/>
    <w:rsid w:val="00C503E4"/>
    <w:rsid w:val="00C61171"/>
    <w:rsid w:val="00CB255A"/>
    <w:rsid w:val="00CC3075"/>
    <w:rsid w:val="00CF7E9F"/>
    <w:rsid w:val="00D31BD2"/>
    <w:rsid w:val="00DB7198"/>
    <w:rsid w:val="00DC6D9B"/>
    <w:rsid w:val="00E37305"/>
    <w:rsid w:val="00E63F18"/>
    <w:rsid w:val="00EC0636"/>
    <w:rsid w:val="00EF76FD"/>
    <w:rsid w:val="00F43CE2"/>
    <w:rsid w:val="00F7137C"/>
    <w:rsid w:val="00FB3C4A"/>
    <w:rsid w:val="00FC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C245C88-A6F8-42D4-B8CE-F9D3F9E0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B94"/>
    <w:pPr>
      <w:ind w:left="720"/>
      <w:contextualSpacing/>
    </w:pPr>
  </w:style>
  <w:style w:type="character" w:styleId="Hyperlink">
    <w:name w:val="Hyperlink"/>
    <w:basedOn w:val="DefaultParagraphFont"/>
    <w:uiPriority w:val="99"/>
    <w:unhideWhenUsed/>
    <w:rsid w:val="00CC30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nifc.gov/incident_specific_data/great_basin/2016_Incidents/HenrysCreek/IR/201608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meron_tongier@fw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mann@blm.gov" TargetMode="External"/><Relationship Id="rId4" Type="http://schemas.openxmlformats.org/officeDocument/2006/relationships/webSettings" Target="webSettings.xml"/><Relationship Id="rId9" Type="http://schemas.openxmlformats.org/officeDocument/2006/relationships/hyperlink" Target="mailto:Cameron_Tongier@fw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622</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Kerr, Melanie I -FS</cp:lastModifiedBy>
  <cp:revision>14</cp:revision>
  <cp:lastPrinted>2004-03-23T21:00:00Z</cp:lastPrinted>
  <dcterms:created xsi:type="dcterms:W3CDTF">2016-06-21T21:47:00Z</dcterms:created>
  <dcterms:modified xsi:type="dcterms:W3CDTF">2016-08-28T03:54:00Z</dcterms:modified>
</cp:coreProperties>
</file>