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F34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Roaring</w:t>
            </w:r>
          </w:p>
          <w:p w:rsidR="00CD79E7" w:rsidRDefault="0064551E" w:rsidP="005F34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</w:t>
            </w:r>
            <w:r w:rsidR="005F34ED">
              <w:rPr>
                <w:rFonts w:ascii="Tahoma" w:hAnsi="Tahoma" w:cs="Tahoma"/>
                <w:sz w:val="20"/>
                <w:szCs w:val="20"/>
              </w:rPr>
              <w:t>SCF</w:t>
            </w:r>
            <w:r w:rsidRPr="0064551E">
              <w:rPr>
                <w:rFonts w:ascii="Tahoma" w:hAnsi="Tahoma" w:cs="Tahoma"/>
                <w:sz w:val="20"/>
                <w:szCs w:val="20"/>
              </w:rPr>
              <w:t>-</w:t>
            </w:r>
            <w:r w:rsidR="005F34ED">
              <w:rPr>
                <w:rFonts w:ascii="Tahoma" w:hAnsi="Tahoma" w:cs="Tahoma"/>
                <w:sz w:val="20"/>
                <w:szCs w:val="20"/>
              </w:rPr>
              <w:t>016203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8"/>
            </w:tblGrid>
            <w:tr w:rsidR="005F34ED">
              <w:trPr>
                <w:trHeight w:val="96"/>
              </w:trPr>
              <w:tc>
                <w:tcPr>
                  <w:tcW w:w="2038" w:type="dxa"/>
                </w:tcPr>
                <w:p w:rsidR="005F34ED" w:rsidRDefault="005F34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ID-CIC </w:t>
                  </w:r>
                </w:p>
                <w:p w:rsidR="005F34ED" w:rsidRDefault="005F34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(208) 384-3376 </w:t>
                  </w:r>
                </w:p>
              </w:tc>
            </w:tr>
          </w:tbl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F747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96CA4">
              <w:rPr>
                <w:rFonts w:ascii="Tahoma" w:hAnsi="Tahoma" w:cs="Tahoma"/>
                <w:sz w:val="20"/>
                <w:szCs w:val="20"/>
              </w:rPr>
              <w:t>662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A96CA4" w:rsidP="00A9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348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6665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BE29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BE29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F34ED">
              <w:rPr>
                <w:rFonts w:ascii="Tahoma" w:hAnsi="Tahoma" w:cs="Tahoma"/>
                <w:sz w:val="20"/>
                <w:szCs w:val="20"/>
              </w:rPr>
              <w:t>2</w:t>
            </w:r>
            <w:r w:rsidR="00BE2989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5F34E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Melinda Mc</w:t>
            </w:r>
            <w:r w:rsidR="005F34ED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ann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8"/>
            </w:tblGrid>
            <w:tr w:rsidR="005F34ED">
              <w:trPr>
                <w:trHeight w:val="96"/>
              </w:trPr>
              <w:tc>
                <w:tcPr>
                  <w:tcW w:w="2068" w:type="dxa"/>
                </w:tcPr>
                <w:p w:rsidR="005F34ED" w:rsidRDefault="00846EAD" w:rsidP="005F34ED">
                  <w:pPr>
                    <w:pStyle w:val="Default"/>
                  </w:pPr>
                  <w:r>
                    <w:rPr>
                      <w:b/>
                      <w:sz w:val="20"/>
                      <w:szCs w:val="20"/>
                    </w:rPr>
                    <w:t xml:space="preserve">Ordered By: </w:t>
                  </w:r>
                  <w:r w:rsidR="005F34ED">
                    <w:t xml:space="preserve"> </w:t>
                  </w:r>
                </w:p>
                <w:p w:rsidR="005F34ED" w:rsidRDefault="005F34ED" w:rsidP="005F34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ID-SCF</w:t>
                  </w:r>
                </w:p>
                <w:p w:rsidR="005F34ED" w:rsidRDefault="005F34ED" w:rsidP="005F34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(208-756-157) </w:t>
                  </w:r>
                </w:p>
              </w:tc>
            </w:tr>
          </w:tbl>
          <w:p w:rsidR="00CD79E7" w:rsidRDefault="00CD79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5F34ED" w:rsidP="00423C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23C6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5F34ED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Lowrey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Netcher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/Smith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423C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F34ED">
              <w:rPr>
                <w:rFonts w:ascii="Tahoma" w:hAnsi="Tahoma" w:cs="Tahoma"/>
                <w:sz w:val="20"/>
                <w:szCs w:val="20"/>
              </w:rPr>
              <w:t>2</w:t>
            </w:r>
            <w:r w:rsidR="00423C6D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5F34ED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3C6D">
              <w:rPr>
                <w:rFonts w:ascii="Tahoma" w:hAnsi="Tahoma" w:cs="Tahoma"/>
                <w:sz w:val="20"/>
                <w:szCs w:val="20"/>
              </w:rPr>
              <w:t>0103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3"/>
            </w:tblGrid>
            <w:tr w:rsidR="005F34ED">
              <w:trPr>
                <w:trHeight w:val="278"/>
              </w:trPr>
              <w:tc>
                <w:tcPr>
                  <w:tcW w:w="5403" w:type="dxa"/>
                </w:tcPr>
                <w:p w:rsidR="005F34ED" w:rsidRDefault="005F34ED" w:rsidP="005F34E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http://ftp.nifc.gov/incident_specific_data/great_basin/2016_Incidents/Roaring/IR </w:t>
                  </w:r>
                </w:p>
              </w:tc>
            </w:tr>
          </w:tbl>
          <w:p w:rsidR="00CD79E7" w:rsidRDefault="00CD79E7" w:rsidP="00502DEF">
            <w:pPr>
              <w:spacing w:line="360" w:lineRule="auto"/>
            </w:pP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423C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F34ED">
              <w:rPr>
                <w:rFonts w:ascii="Tahoma" w:hAnsi="Tahoma" w:cs="Tahoma"/>
                <w:sz w:val="20"/>
                <w:szCs w:val="20"/>
              </w:rPr>
              <w:t>2</w:t>
            </w:r>
            <w:r w:rsidR="00423C6D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73638C">
              <w:rPr>
                <w:rFonts w:ascii="Tahoma" w:hAnsi="Tahoma" w:cs="Tahoma"/>
                <w:sz w:val="20"/>
                <w:szCs w:val="20"/>
              </w:rPr>
              <w:t>2</w:t>
            </w:r>
            <w:r w:rsidR="005F34ED">
              <w:rPr>
                <w:rFonts w:ascii="Tahoma" w:hAnsi="Tahoma" w:cs="Tahoma"/>
                <w:sz w:val="20"/>
                <w:szCs w:val="20"/>
              </w:rPr>
              <w:t>0</w:t>
            </w:r>
            <w:r w:rsidR="0073638C">
              <w:rPr>
                <w:rFonts w:ascii="Tahoma" w:hAnsi="Tahoma" w:cs="Tahoma"/>
                <w:sz w:val="20"/>
                <w:szCs w:val="20"/>
              </w:rPr>
              <w:t>1</w:t>
            </w:r>
            <w:r w:rsidR="005F34ED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4ED">
              <w:rPr>
                <w:rFonts w:ascii="Tahoma" w:hAnsi="Tahoma" w:cs="Tahoma"/>
                <w:sz w:val="20"/>
                <w:szCs w:val="20"/>
              </w:rPr>
              <w:t>0</w:t>
            </w:r>
            <w:r w:rsidR="00423C6D">
              <w:rPr>
                <w:rFonts w:ascii="Tahoma" w:hAnsi="Tahoma" w:cs="Tahoma"/>
                <w:sz w:val="20"/>
                <w:szCs w:val="20"/>
              </w:rPr>
              <w:t>2</w:t>
            </w:r>
            <w:r w:rsidR="00D5197F">
              <w:rPr>
                <w:rFonts w:ascii="Tahoma" w:hAnsi="Tahoma" w:cs="Tahoma"/>
                <w:sz w:val="20"/>
                <w:szCs w:val="20"/>
              </w:rPr>
              <w:t>0</w:t>
            </w:r>
            <w:r w:rsidR="005F34ED">
              <w:rPr>
                <w:rFonts w:ascii="Tahoma" w:hAnsi="Tahoma" w:cs="Tahoma"/>
                <w:sz w:val="20"/>
                <w:szCs w:val="20"/>
              </w:rPr>
              <w:t>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423C6D">
              <w:rPr>
                <w:rFonts w:ascii="Tahoma" w:hAnsi="Tahoma" w:cs="Tahoma"/>
                <w:sz w:val="20"/>
                <w:szCs w:val="20"/>
              </w:rPr>
              <w:t>i</w:t>
            </w:r>
            <w:r w:rsidR="00F747BE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 w:rsidR="00423C6D">
              <w:rPr>
                <w:rFonts w:ascii="Tahoma" w:hAnsi="Tahoma" w:cs="Tahoma"/>
                <w:sz w:val="20"/>
                <w:szCs w:val="20"/>
              </w:rPr>
              <w:t>the north and south</w:t>
            </w:r>
            <w:r w:rsidR="003E5A00">
              <w:rPr>
                <w:rFonts w:ascii="Tahoma" w:hAnsi="Tahoma" w:cs="Tahoma"/>
                <w:sz w:val="20"/>
                <w:szCs w:val="20"/>
              </w:rPr>
              <w:t>.</w:t>
            </w:r>
            <w:r w:rsidR="00423C6D">
              <w:rPr>
                <w:rFonts w:ascii="Tahoma" w:hAnsi="Tahoma" w:cs="Tahoma"/>
                <w:sz w:val="20"/>
                <w:szCs w:val="20"/>
              </w:rPr>
              <w:t xml:space="preserve"> There is a new spot on the north side of the fire that maybe part of the main perimeter but I could not tell using only the IR data so I mapped it as a spot not connected.</w:t>
            </w:r>
            <w:r w:rsidR="00F747BE">
              <w:rPr>
                <w:rFonts w:ascii="Tahoma" w:hAnsi="Tahoma" w:cs="Tahoma"/>
                <w:sz w:val="20"/>
                <w:szCs w:val="20"/>
              </w:rPr>
              <w:t xml:space="preserve">  There are numerous intense heat pockets near the perimeters edge backed by pockets of scattered heat.  There is one isolated heat source outside of the perimeter </w:t>
            </w:r>
            <w:r w:rsidR="00423C6D">
              <w:rPr>
                <w:rFonts w:ascii="Tahoma" w:hAnsi="Tahoma" w:cs="Tahoma"/>
                <w:sz w:val="20"/>
                <w:szCs w:val="20"/>
              </w:rPr>
              <w:t>between the main fire and the large southern spot fire.</w:t>
            </w:r>
            <w:r w:rsidR="00F747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3C6D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F747BE">
              <w:rPr>
                <w:rFonts w:ascii="Tahoma" w:hAnsi="Tahoma" w:cs="Tahoma"/>
                <w:sz w:val="20"/>
                <w:szCs w:val="20"/>
              </w:rPr>
              <w:t>numerous isolated heat sources inside the perimeter.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A4" w:rsidRDefault="00A96CA4">
      <w:r>
        <w:separator/>
      </w:r>
    </w:p>
  </w:endnote>
  <w:endnote w:type="continuationSeparator" w:id="0">
    <w:p w:rsidR="00A96CA4" w:rsidRDefault="00A9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A4" w:rsidRDefault="00A96CA4">
      <w:r>
        <w:rPr>
          <w:color w:val="000000"/>
        </w:rPr>
        <w:separator/>
      </w:r>
    </w:p>
  </w:footnote>
  <w:footnote w:type="continuationSeparator" w:id="0">
    <w:p w:rsidR="00A96CA4" w:rsidRDefault="00A9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A4" w:rsidRDefault="00A96CA4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50A03"/>
    <w:rsid w:val="0018590B"/>
    <w:rsid w:val="001951C6"/>
    <w:rsid w:val="001E7A08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545B1"/>
    <w:rsid w:val="00392F15"/>
    <w:rsid w:val="003D5BB1"/>
    <w:rsid w:val="003E5A00"/>
    <w:rsid w:val="00423C6D"/>
    <w:rsid w:val="004C7708"/>
    <w:rsid w:val="004F75C4"/>
    <w:rsid w:val="00502DEF"/>
    <w:rsid w:val="00586DB4"/>
    <w:rsid w:val="005924E1"/>
    <w:rsid w:val="005A3B5E"/>
    <w:rsid w:val="005A6490"/>
    <w:rsid w:val="005B55C4"/>
    <w:rsid w:val="005B6054"/>
    <w:rsid w:val="005F34ED"/>
    <w:rsid w:val="00622785"/>
    <w:rsid w:val="00643C4A"/>
    <w:rsid w:val="0064551E"/>
    <w:rsid w:val="0066655C"/>
    <w:rsid w:val="006C6218"/>
    <w:rsid w:val="006C64F2"/>
    <w:rsid w:val="006D2A75"/>
    <w:rsid w:val="00712F96"/>
    <w:rsid w:val="00714901"/>
    <w:rsid w:val="0073638C"/>
    <w:rsid w:val="007B40DD"/>
    <w:rsid w:val="007C1B75"/>
    <w:rsid w:val="007C2362"/>
    <w:rsid w:val="007F3187"/>
    <w:rsid w:val="00840AAF"/>
    <w:rsid w:val="00846EAD"/>
    <w:rsid w:val="00880156"/>
    <w:rsid w:val="008823DF"/>
    <w:rsid w:val="00887595"/>
    <w:rsid w:val="008D46BA"/>
    <w:rsid w:val="008E5972"/>
    <w:rsid w:val="00992853"/>
    <w:rsid w:val="009A4B3A"/>
    <w:rsid w:val="009D120B"/>
    <w:rsid w:val="00A01A32"/>
    <w:rsid w:val="00A11AB9"/>
    <w:rsid w:val="00A16CB0"/>
    <w:rsid w:val="00A226ED"/>
    <w:rsid w:val="00A272C1"/>
    <w:rsid w:val="00A62CA7"/>
    <w:rsid w:val="00A66BA4"/>
    <w:rsid w:val="00A96CA4"/>
    <w:rsid w:val="00AA7949"/>
    <w:rsid w:val="00AB2A06"/>
    <w:rsid w:val="00AB2D9B"/>
    <w:rsid w:val="00AC0880"/>
    <w:rsid w:val="00B52EBC"/>
    <w:rsid w:val="00B72379"/>
    <w:rsid w:val="00B744D8"/>
    <w:rsid w:val="00B75609"/>
    <w:rsid w:val="00BE2989"/>
    <w:rsid w:val="00C22B67"/>
    <w:rsid w:val="00C73FB4"/>
    <w:rsid w:val="00CB11F8"/>
    <w:rsid w:val="00CD79E7"/>
    <w:rsid w:val="00CE16D1"/>
    <w:rsid w:val="00CE610D"/>
    <w:rsid w:val="00D42693"/>
    <w:rsid w:val="00D5197F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F6311C"/>
    <w:rsid w:val="00F6496E"/>
    <w:rsid w:val="00F73984"/>
    <w:rsid w:val="00F747BE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  <w:style w:type="paragraph" w:customStyle="1" w:styleId="Default">
    <w:name w:val="Default"/>
    <w:rsid w:val="005F34ED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21</cp:revision>
  <cp:lastPrinted>2004-03-23T21:00:00Z</cp:lastPrinted>
  <dcterms:created xsi:type="dcterms:W3CDTF">2016-08-15T00:10:00Z</dcterms:created>
  <dcterms:modified xsi:type="dcterms:W3CDTF">2016-08-25T08:32:00Z</dcterms:modified>
</cp:coreProperties>
</file>