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2883"/>
        <w:gridCol w:w="2883"/>
        <w:gridCol w:w="2883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Rough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6455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551E">
              <w:rPr>
                <w:rFonts w:ascii="Tahoma" w:hAnsi="Tahoma" w:cs="Tahoma"/>
                <w:sz w:val="20"/>
                <w:szCs w:val="20"/>
              </w:rPr>
              <w:t>ID-BOF-000732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135F">
              <w:rPr>
                <w:rFonts w:ascii="Tahoma" w:hAnsi="Tahoma" w:cs="Tahoma"/>
                <w:sz w:val="20"/>
                <w:szCs w:val="20"/>
              </w:rPr>
              <w:t>amock@idl.idaho.gov</w:t>
            </w:r>
          </w:p>
          <w:p w:rsidR="00CD79E7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208-755-6876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F75322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9125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8768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72C70">
              <w:rPr>
                <w:rFonts w:ascii="Tahoma" w:hAnsi="Tahoma" w:cs="Tahoma"/>
                <w:sz w:val="20"/>
                <w:szCs w:val="20"/>
              </w:rPr>
              <w:t>3</w:t>
            </w:r>
            <w:r w:rsidR="00587FEA">
              <w:rPr>
                <w:rFonts w:ascii="Tahoma" w:hAnsi="Tahoma" w:cs="Tahoma"/>
                <w:sz w:val="20"/>
                <w:szCs w:val="20"/>
              </w:rPr>
              <w:t>1</w:t>
            </w:r>
            <w:r w:rsidR="007C2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EAD" w:rsidRPr="0033778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587FEA" w:rsidP="006507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0B2A03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D74BFB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880156">
              <w:rPr>
                <w:rFonts w:ascii="Tahoma" w:hAnsi="Tahoma" w:cs="Tahoma"/>
                <w:sz w:val="20"/>
                <w:szCs w:val="20"/>
              </w:rPr>
              <w:t>per 8/</w:t>
            </w:r>
            <w:r w:rsidR="0066655C">
              <w:rPr>
                <w:rFonts w:ascii="Tahoma" w:hAnsi="Tahoma" w:cs="Tahoma"/>
                <w:sz w:val="20"/>
                <w:szCs w:val="20"/>
              </w:rPr>
              <w:t>2</w:t>
            </w:r>
            <w:r w:rsidR="00650798">
              <w:rPr>
                <w:rFonts w:ascii="Tahoma" w:hAnsi="Tahoma" w:cs="Tahoma"/>
                <w:sz w:val="20"/>
                <w:szCs w:val="20"/>
              </w:rPr>
              <w:t>6</w:t>
            </w:r>
            <w:r w:rsidR="00880156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8D53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333C5">
              <w:rPr>
                <w:rFonts w:ascii="Tahoma" w:hAnsi="Tahoma" w:cs="Tahoma"/>
                <w:sz w:val="20"/>
                <w:szCs w:val="20"/>
              </w:rPr>
              <w:t>253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256EA1" w:rsidP="0093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2248B">
              <w:rPr>
                <w:rFonts w:ascii="Tahoma" w:hAnsi="Tahoma" w:cs="Tahoma"/>
                <w:sz w:val="20"/>
                <w:szCs w:val="20"/>
              </w:rPr>
              <w:t>2</w:t>
            </w:r>
            <w:r w:rsidR="009333C5">
              <w:rPr>
                <w:rFonts w:ascii="Tahoma" w:hAnsi="Tahoma" w:cs="Tahoma"/>
                <w:sz w:val="20"/>
                <w:szCs w:val="20"/>
              </w:rPr>
              <w:t>8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62248B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6295A" w:rsidRDefault="00D6295A" w:rsidP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208-666-8630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3D5BB1" w:rsidRDefault="003D5BB1" w:rsidP="003D5B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3D5B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333C5" w:rsidRDefault="009333C5" w:rsidP="009333C5">
            <w:r>
              <w:t>Jan Johnson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629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F75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62248B" w:rsidP="0093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333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502D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02DEF">
              <w:rPr>
                <w:rFonts w:ascii="Tahoma" w:hAnsi="Tahoma" w:cs="Tahoma"/>
                <w:sz w:val="20"/>
                <w:szCs w:val="20"/>
              </w:rPr>
              <w:t>149Z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D79E7" w:rsidRPr="00912585" w:rsidRDefault="009333C5" w:rsidP="004450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Lowrey</w:t>
            </w:r>
            <w:proofErr w:type="spellEnd"/>
            <w:r>
              <w:rPr>
                <w:color w:val="000000"/>
              </w:rPr>
              <w:t>/Smith/</w:t>
            </w:r>
            <w:proofErr w:type="spellStart"/>
            <w:r>
              <w:rPr>
                <w:color w:val="000000"/>
              </w:rPr>
              <w:t>Kuenzi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5A3B5E" w:rsidP="00712F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D79E7" w:rsidRDefault="00D74B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A62CA7" w:rsidP="00587F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9333C5">
              <w:rPr>
                <w:rFonts w:ascii="Tahoma" w:hAnsi="Tahoma" w:cs="Tahoma"/>
                <w:sz w:val="20"/>
                <w:szCs w:val="20"/>
              </w:rPr>
              <w:t>8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372C70">
              <w:rPr>
                <w:rFonts w:ascii="Tahoma" w:hAnsi="Tahoma" w:cs="Tahoma"/>
                <w:sz w:val="20"/>
                <w:szCs w:val="20"/>
              </w:rPr>
              <w:t>3</w:t>
            </w:r>
            <w:r w:rsidR="00587FEA">
              <w:rPr>
                <w:rFonts w:ascii="Tahoma" w:hAnsi="Tahoma" w:cs="Tahoma"/>
                <w:sz w:val="20"/>
                <w:szCs w:val="20"/>
              </w:rPr>
              <w:t>01</w:t>
            </w:r>
            <w:r w:rsidR="00337787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D79E7" w:rsidRDefault="00502DEF" w:rsidP="00502DEF">
            <w:pPr>
              <w:spacing w:line="360" w:lineRule="auto"/>
            </w:pPr>
            <w:r>
              <w:t>ftp.nifc.gov/</w:t>
            </w:r>
            <w:r w:rsidRPr="008C6F1A">
              <w:t>incident_specific_data/great_basin/2016_Incidents/</w:t>
            </w:r>
            <w:r>
              <w:t>Rough</w:t>
            </w:r>
            <w:r w:rsidR="00D6295A">
              <w:t>/IR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0B2A03" w:rsidP="009333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B15D2F">
              <w:rPr>
                <w:rFonts w:ascii="Tahoma" w:hAnsi="Tahoma" w:cs="Tahoma"/>
                <w:sz w:val="20"/>
                <w:szCs w:val="20"/>
              </w:rPr>
              <w:t>2</w:t>
            </w:r>
            <w:r w:rsidR="009333C5">
              <w:rPr>
                <w:rFonts w:ascii="Tahoma" w:hAnsi="Tahoma" w:cs="Tahoma"/>
                <w:sz w:val="20"/>
                <w:szCs w:val="20"/>
              </w:rPr>
              <w:t>9</w:t>
            </w:r>
            <w:r w:rsidR="00846EAD">
              <w:rPr>
                <w:rFonts w:ascii="Tahoma" w:hAnsi="Tahoma" w:cs="Tahoma"/>
                <w:sz w:val="20"/>
                <w:szCs w:val="20"/>
              </w:rPr>
              <w:t>/</w:t>
            </w:r>
            <w:r w:rsidR="00B15D2F">
              <w:rPr>
                <w:rFonts w:ascii="Tahoma" w:hAnsi="Tahoma" w:cs="Tahoma"/>
                <w:sz w:val="20"/>
                <w:szCs w:val="20"/>
              </w:rPr>
              <w:t>2016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2C70">
              <w:rPr>
                <w:rFonts w:ascii="Tahoma" w:hAnsi="Tahoma" w:cs="Tahoma"/>
                <w:sz w:val="20"/>
                <w:szCs w:val="20"/>
              </w:rPr>
              <w:t>0130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81">
              <w:rPr>
                <w:rFonts w:ascii="Tahoma" w:hAnsi="Tahoma" w:cs="Tahoma"/>
                <w:sz w:val="20"/>
                <w:szCs w:val="20"/>
              </w:rPr>
              <w:t>P</w:t>
            </w:r>
            <w:r w:rsidR="00846EA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FB" w:rsidRDefault="00846EAD" w:rsidP="00D74B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E16D1" w:rsidRPr="00B15D2F" w:rsidRDefault="007444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587FEA">
              <w:rPr>
                <w:rFonts w:ascii="Tahoma" w:hAnsi="Tahoma" w:cs="Tahoma"/>
                <w:sz w:val="20"/>
                <w:szCs w:val="20"/>
              </w:rPr>
              <w:t>four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intense heat pockets</w:t>
            </w:r>
            <w:r w:rsidR="00372C7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87FEA">
              <w:rPr>
                <w:rFonts w:ascii="Tahoma" w:hAnsi="Tahoma" w:cs="Tahoma"/>
                <w:sz w:val="20"/>
                <w:szCs w:val="20"/>
              </w:rPr>
              <w:t>three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north end of the fire</w:t>
            </w:r>
            <w:r w:rsidR="00372C70">
              <w:rPr>
                <w:rFonts w:ascii="Tahoma" w:hAnsi="Tahoma" w:cs="Tahoma"/>
                <w:sz w:val="20"/>
                <w:szCs w:val="20"/>
              </w:rPr>
              <w:t>, and the other is in the south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B15D2F">
              <w:rPr>
                <w:rFonts w:ascii="Tahoma" w:hAnsi="Tahoma" w:cs="Tahoma"/>
                <w:sz w:val="20"/>
                <w:szCs w:val="20"/>
              </w:rPr>
              <w:t>are pockets of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 scattered heat throughout the interior of the perimeter</w:t>
            </w:r>
            <w:r w:rsidR="00A31E8B">
              <w:rPr>
                <w:rFonts w:ascii="Tahoma" w:hAnsi="Tahoma" w:cs="Tahoma"/>
                <w:sz w:val="20"/>
                <w:szCs w:val="20"/>
              </w:rPr>
              <w:t xml:space="preserve"> primarily in the north and west sides</w:t>
            </w:r>
            <w:r w:rsidR="003E5A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5A00" w:rsidRPr="00B15D2F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B15D2F">
              <w:rPr>
                <w:rFonts w:ascii="Tahoma" w:hAnsi="Tahoma" w:cs="Tahoma"/>
                <w:sz w:val="20"/>
                <w:szCs w:val="20"/>
              </w:rPr>
              <w:t xml:space="preserve">several isolated heat sources </w:t>
            </w:r>
            <w:r w:rsidR="00587FEA">
              <w:rPr>
                <w:rFonts w:ascii="Tahoma" w:hAnsi="Tahoma" w:cs="Tahoma"/>
                <w:sz w:val="20"/>
                <w:szCs w:val="20"/>
              </w:rPr>
              <w:t xml:space="preserve">inside the </w:t>
            </w:r>
            <w:r w:rsidR="00B15D2F">
              <w:rPr>
                <w:rFonts w:ascii="Tahoma" w:hAnsi="Tahoma" w:cs="Tahoma"/>
                <w:sz w:val="20"/>
                <w:szCs w:val="20"/>
              </w:rPr>
              <w:t>fire</w:t>
            </w:r>
            <w:r w:rsidR="00587FEA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B15D2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62CA7" w:rsidRDefault="00CE1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D79E7" w:rsidRDefault="00CD79E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 w:rsidSect="0026219F">
      <w:headerReference w:type="default" r:id="rId6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EA" w:rsidRDefault="00587FEA">
      <w:r>
        <w:separator/>
      </w:r>
    </w:p>
  </w:endnote>
  <w:endnote w:type="continuationSeparator" w:id="0">
    <w:p w:rsidR="00587FEA" w:rsidRDefault="0058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EA" w:rsidRDefault="00587FEA">
      <w:r>
        <w:rPr>
          <w:color w:val="000000"/>
        </w:rPr>
        <w:separator/>
      </w:r>
    </w:p>
  </w:footnote>
  <w:footnote w:type="continuationSeparator" w:id="0">
    <w:p w:rsidR="00587FEA" w:rsidRDefault="0058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EA" w:rsidRDefault="00587FEA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E7"/>
    <w:rsid w:val="0004430F"/>
    <w:rsid w:val="0004702C"/>
    <w:rsid w:val="00056540"/>
    <w:rsid w:val="0009302A"/>
    <w:rsid w:val="00095CA8"/>
    <w:rsid w:val="000B2A03"/>
    <w:rsid w:val="000D760E"/>
    <w:rsid w:val="00150A03"/>
    <w:rsid w:val="0018590B"/>
    <w:rsid w:val="001951C6"/>
    <w:rsid w:val="001D0A46"/>
    <w:rsid w:val="001E7A08"/>
    <w:rsid w:val="002107A5"/>
    <w:rsid w:val="00230D17"/>
    <w:rsid w:val="00233B6A"/>
    <w:rsid w:val="00256EA1"/>
    <w:rsid w:val="00257F58"/>
    <w:rsid w:val="0026219F"/>
    <w:rsid w:val="00292D65"/>
    <w:rsid w:val="002B55D6"/>
    <w:rsid w:val="003240B8"/>
    <w:rsid w:val="00337787"/>
    <w:rsid w:val="003452D0"/>
    <w:rsid w:val="003545B1"/>
    <w:rsid w:val="00372C70"/>
    <w:rsid w:val="00392F15"/>
    <w:rsid w:val="003D5BB1"/>
    <w:rsid w:val="003E5A00"/>
    <w:rsid w:val="004450F3"/>
    <w:rsid w:val="004C7708"/>
    <w:rsid w:val="004F75C4"/>
    <w:rsid w:val="00502DEF"/>
    <w:rsid w:val="00587FEA"/>
    <w:rsid w:val="005924E1"/>
    <w:rsid w:val="005A3B5E"/>
    <w:rsid w:val="005A6490"/>
    <w:rsid w:val="005B55C4"/>
    <w:rsid w:val="005B6054"/>
    <w:rsid w:val="0062248B"/>
    <w:rsid w:val="00622785"/>
    <w:rsid w:val="00643C4A"/>
    <w:rsid w:val="0064551E"/>
    <w:rsid w:val="00650798"/>
    <w:rsid w:val="0066655C"/>
    <w:rsid w:val="006C6218"/>
    <w:rsid w:val="006C64F2"/>
    <w:rsid w:val="006D2A75"/>
    <w:rsid w:val="00712F96"/>
    <w:rsid w:val="0073638C"/>
    <w:rsid w:val="007444D3"/>
    <w:rsid w:val="00765C22"/>
    <w:rsid w:val="007B40DD"/>
    <w:rsid w:val="007C1B75"/>
    <w:rsid w:val="007C2362"/>
    <w:rsid w:val="007F3187"/>
    <w:rsid w:val="00840AAF"/>
    <w:rsid w:val="00846EAD"/>
    <w:rsid w:val="00880156"/>
    <w:rsid w:val="008823DF"/>
    <w:rsid w:val="0088412B"/>
    <w:rsid w:val="00887595"/>
    <w:rsid w:val="008D46BA"/>
    <w:rsid w:val="008D534B"/>
    <w:rsid w:val="008E5972"/>
    <w:rsid w:val="00912585"/>
    <w:rsid w:val="009333C5"/>
    <w:rsid w:val="00992853"/>
    <w:rsid w:val="009A4B3A"/>
    <w:rsid w:val="009D120B"/>
    <w:rsid w:val="00A01A32"/>
    <w:rsid w:val="00A11AB9"/>
    <w:rsid w:val="00A16CB0"/>
    <w:rsid w:val="00A226ED"/>
    <w:rsid w:val="00A272C1"/>
    <w:rsid w:val="00A31E8B"/>
    <w:rsid w:val="00A62CA7"/>
    <w:rsid w:val="00A66BA4"/>
    <w:rsid w:val="00AA5166"/>
    <w:rsid w:val="00AA7949"/>
    <w:rsid w:val="00AB2A06"/>
    <w:rsid w:val="00AB2D9B"/>
    <w:rsid w:val="00AC0880"/>
    <w:rsid w:val="00B1135F"/>
    <w:rsid w:val="00B15D2F"/>
    <w:rsid w:val="00B52EBC"/>
    <w:rsid w:val="00B72379"/>
    <w:rsid w:val="00B75609"/>
    <w:rsid w:val="00C021DC"/>
    <w:rsid w:val="00C22B67"/>
    <w:rsid w:val="00C73FB4"/>
    <w:rsid w:val="00CB11F8"/>
    <w:rsid w:val="00CD79E7"/>
    <w:rsid w:val="00CE16D1"/>
    <w:rsid w:val="00CE610D"/>
    <w:rsid w:val="00D42693"/>
    <w:rsid w:val="00D6295A"/>
    <w:rsid w:val="00D74BFB"/>
    <w:rsid w:val="00D87681"/>
    <w:rsid w:val="00DA1DC3"/>
    <w:rsid w:val="00DC3FF7"/>
    <w:rsid w:val="00DC615B"/>
    <w:rsid w:val="00E00E91"/>
    <w:rsid w:val="00E00F55"/>
    <w:rsid w:val="00E6149E"/>
    <w:rsid w:val="00EA71C5"/>
    <w:rsid w:val="00F57279"/>
    <w:rsid w:val="00F6311C"/>
    <w:rsid w:val="00F6496E"/>
    <w:rsid w:val="00F73984"/>
    <w:rsid w:val="00F751E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9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621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6219F"/>
    <w:rPr>
      <w:b/>
      <w:bCs/>
      <w:sz w:val="20"/>
      <w:szCs w:val="20"/>
    </w:rPr>
  </w:style>
  <w:style w:type="character" w:styleId="PageNumber">
    <w:name w:val="page number"/>
    <w:basedOn w:val="DefaultParagraphFont"/>
    <w:rsid w:val="0026219F"/>
  </w:style>
  <w:style w:type="character" w:styleId="Hyperlink">
    <w:name w:val="Hyperlink"/>
    <w:basedOn w:val="DefaultParagraphFont"/>
    <w:rsid w:val="0026219F"/>
    <w:rPr>
      <w:color w:val="0000FF"/>
      <w:u w:val="single"/>
    </w:rPr>
  </w:style>
  <w:style w:type="paragraph" w:styleId="ListParagraph">
    <w:name w:val="List Paragraph"/>
    <w:basedOn w:val="Normal"/>
    <w:rsid w:val="0026219F"/>
    <w:pPr>
      <w:ind w:left="720"/>
    </w:pPr>
  </w:style>
  <w:style w:type="character" w:customStyle="1" w:styleId="view">
    <w:name w:val="view"/>
    <w:basedOn w:val="DefaultParagraphFont"/>
    <w:rsid w:val="00C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796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25</cp:revision>
  <cp:lastPrinted>2004-03-23T21:00:00Z</cp:lastPrinted>
  <dcterms:created xsi:type="dcterms:W3CDTF">2016-08-15T00:10:00Z</dcterms:created>
  <dcterms:modified xsi:type="dcterms:W3CDTF">2016-08-29T06:15:00Z</dcterms:modified>
</cp:coreProperties>
</file>