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Strawberry</w:t>
            </w:r>
          </w:p>
          <w:p w:rsidR="002758A1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NV-GBP-040129-PDKK83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Steven Moore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775-289-1925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353A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4,603</w:t>
            </w:r>
            <w:r w:rsidR="002758A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AD06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B842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0049</w:t>
            </w:r>
            <w:r w:rsidR="002758A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B842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08/19</w:t>
            </w:r>
            <w:r w:rsidR="002758A1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EYDO BLM district office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775-289-1824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758A1" w:rsidP="00083B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</w:t>
            </w:r>
            <w:r w:rsidR="00083B47">
              <w:rPr>
                <w:rFonts w:ascii="Tahoma" w:hAnsi="Tahoma" w:cs="Tahoma"/>
                <w:sz w:val="20"/>
                <w:szCs w:val="20"/>
              </w:rPr>
              <w:t>501-4168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8062C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McGann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EICC dispatch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AD0657">
              <w:rPr>
                <w:rFonts w:ascii="Tahoma" w:hAnsi="Tahoma" w:cs="Tahoma"/>
                <w:sz w:val="20"/>
                <w:szCs w:val="20"/>
              </w:rPr>
              <w:t>6</w:t>
            </w:r>
            <w:r w:rsidR="00B8424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8062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XCN44</w:t>
            </w:r>
            <w:r w:rsidR="002758A1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8062CE" w:rsidP="00AD06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 Johnson/</w:t>
            </w:r>
            <w:r w:rsidR="00AD0657">
              <w:rPr>
                <w:rFonts w:ascii="Tahoma" w:hAnsi="Tahoma" w:cs="Tahoma"/>
                <w:sz w:val="20"/>
                <w:szCs w:val="20"/>
              </w:rPr>
              <w:t>Don Boyce</w:t>
            </w:r>
            <w:r w:rsidR="00B211E1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Rob Navarro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B84249" w:rsidP="008062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Clear, light breeze from west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758A1" w:rsidP="00AD06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8062CE">
              <w:rPr>
                <w:rFonts w:ascii="Tahoma" w:hAnsi="Tahoma" w:cs="Tahoma"/>
                <w:sz w:val="20"/>
                <w:szCs w:val="20"/>
              </w:rPr>
              <w:t>scattered heat</w:t>
            </w:r>
            <w:r w:rsidR="00AD0657">
              <w:rPr>
                <w:rFonts w:ascii="Tahoma" w:hAnsi="Tahoma" w:cs="Tahoma"/>
                <w:sz w:val="20"/>
                <w:szCs w:val="20"/>
              </w:rPr>
              <w:t xml:space="preserve"> remaining.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B84249" w:rsidP="00AD06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08/19</w:t>
            </w:r>
            <w:r w:rsidR="00AD0657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>
              <w:rPr>
                <w:rFonts w:ascii="Tahoma" w:hAnsi="Tahoma" w:cs="Tahoma"/>
                <w:sz w:val="20"/>
                <w:szCs w:val="20"/>
              </w:rPr>
              <w:t>0100</w:t>
            </w:r>
            <w:r w:rsidR="002758A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PDF, JPG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ftp.nifc.gov/incident_specific_data/great_basin/2016_fires/strawberry</w:t>
            </w:r>
            <w:r w:rsidR="00B84249">
              <w:rPr>
                <w:rFonts w:ascii="Tahoma" w:hAnsi="Tahoma" w:cs="Tahoma"/>
                <w:sz w:val="20"/>
                <w:szCs w:val="20"/>
              </w:rPr>
              <w:t>/IR/20160819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2758A1" w:rsidP="000852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</w:t>
            </w:r>
            <w:r w:rsidR="00B84249">
              <w:rPr>
                <w:rFonts w:ascii="Tahoma" w:hAnsi="Tahoma" w:cs="Tahoma"/>
                <w:sz w:val="20"/>
                <w:szCs w:val="20"/>
              </w:rPr>
              <w:t>9/2016 0415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 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758A1" w:rsidRPr="002758A1" w:rsidRDefault="00B84249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growth. 20 internal isolated heat sources.</w:t>
            </w:r>
            <w:bookmarkStart w:id="0" w:name="_GoBack"/>
            <w:bookmarkEnd w:id="0"/>
          </w:p>
          <w:p w:rsidR="002758A1" w:rsidRDefault="002758A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78" w:rsidRDefault="00DC4B78">
      <w:r>
        <w:separator/>
      </w:r>
    </w:p>
  </w:endnote>
  <w:endnote w:type="continuationSeparator" w:id="0">
    <w:p w:rsidR="00DC4B78" w:rsidRDefault="00DC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78" w:rsidRDefault="00DC4B78">
      <w:r>
        <w:separator/>
      </w:r>
    </w:p>
  </w:footnote>
  <w:footnote w:type="continuationSeparator" w:id="0">
    <w:p w:rsidR="00DC4B78" w:rsidRDefault="00DC4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46EA9"/>
    <w:rsid w:val="00083B47"/>
    <w:rsid w:val="00085262"/>
    <w:rsid w:val="00105747"/>
    <w:rsid w:val="00133DB7"/>
    <w:rsid w:val="00181A56"/>
    <w:rsid w:val="0022172E"/>
    <w:rsid w:val="00262E34"/>
    <w:rsid w:val="002758A1"/>
    <w:rsid w:val="00320B15"/>
    <w:rsid w:val="00353A2A"/>
    <w:rsid w:val="003F20F3"/>
    <w:rsid w:val="00513865"/>
    <w:rsid w:val="005264F4"/>
    <w:rsid w:val="005B320F"/>
    <w:rsid w:val="0063737D"/>
    <w:rsid w:val="006446A6"/>
    <w:rsid w:val="00650FBF"/>
    <w:rsid w:val="006D53AE"/>
    <w:rsid w:val="007924FE"/>
    <w:rsid w:val="007B2F7F"/>
    <w:rsid w:val="008062CE"/>
    <w:rsid w:val="008441D9"/>
    <w:rsid w:val="008905E1"/>
    <w:rsid w:val="00935C5E"/>
    <w:rsid w:val="009748D6"/>
    <w:rsid w:val="009C2908"/>
    <w:rsid w:val="00A2031B"/>
    <w:rsid w:val="00A56502"/>
    <w:rsid w:val="00AD0657"/>
    <w:rsid w:val="00B0183E"/>
    <w:rsid w:val="00B211E1"/>
    <w:rsid w:val="00B374F9"/>
    <w:rsid w:val="00B770B9"/>
    <w:rsid w:val="00B84249"/>
    <w:rsid w:val="00BD0A6F"/>
    <w:rsid w:val="00C503E4"/>
    <w:rsid w:val="00C61171"/>
    <w:rsid w:val="00CB255A"/>
    <w:rsid w:val="00DC4B78"/>
    <w:rsid w:val="00DC6D9B"/>
    <w:rsid w:val="00EC2C1D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Moore, Steven</cp:lastModifiedBy>
  <cp:revision>2</cp:revision>
  <cp:lastPrinted>2004-03-23T21:00:00Z</cp:lastPrinted>
  <dcterms:created xsi:type="dcterms:W3CDTF">2016-08-19T11:14:00Z</dcterms:created>
  <dcterms:modified xsi:type="dcterms:W3CDTF">2016-08-19T11:14:00Z</dcterms:modified>
</cp:coreProperties>
</file>