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Head</w:t>
            </w:r>
          </w:p>
          <w:p w:rsidR="00983E0F" w:rsidRPr="00CB255A" w:rsidRDefault="00983E0F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</w:t>
            </w:r>
            <w:r w:rsidR="00EE6F12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37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30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58,319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30246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4,117</w:t>
            </w:r>
            <w:r w:rsidR="009A49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7F4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37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0237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E6F12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431947">
              <w:rPr>
                <w:rFonts w:ascii="Tahoma" w:hAnsi="Tahoma" w:cs="Tahoma"/>
                <w:sz w:val="20"/>
                <w:szCs w:val="20"/>
              </w:rPr>
              <w:t>2</w:t>
            </w:r>
            <w:r w:rsidR="00B3766B">
              <w:rPr>
                <w:rFonts w:ascii="Tahoma" w:hAnsi="Tahoma" w:cs="Tahoma"/>
                <w:sz w:val="20"/>
                <w:szCs w:val="20"/>
              </w:rPr>
              <w:t>8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37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3766B" w:rsidRPr="00B3766B" w:rsidRDefault="00B37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Gayle Sorenson</w:t>
            </w:r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(435-</w:t>
            </w:r>
            <w:r>
              <w:rPr>
                <w:rFonts w:ascii="Tahoma" w:hAnsi="Tahoma" w:cs="Tahoma"/>
                <w:sz w:val="20"/>
                <w:szCs w:val="20"/>
              </w:rPr>
              <w:t>253-0364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431947" w:rsidP="00CA1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A1814">
              <w:rPr>
                <w:rFonts w:ascii="Tahoma" w:hAnsi="Tahoma" w:cs="Tahoma"/>
                <w:sz w:val="20"/>
                <w:szCs w:val="20"/>
              </w:rPr>
              <w:t>1</w:t>
            </w:r>
            <w:r w:rsidR="0083024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B3766B">
              <w:rPr>
                <w:rFonts w:ascii="Tahoma" w:hAnsi="Tahoma" w:cs="Tahoma"/>
                <w:sz w:val="20"/>
                <w:szCs w:val="20"/>
              </w:rPr>
              <w:t>149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ight: </w:t>
            </w:r>
            <w:r w:rsidR="00653E85">
              <w:rPr>
                <w:rFonts w:ascii="Arial" w:hAnsi="Arial" w:cs="Arial"/>
                <w:color w:val="444444"/>
                <w:sz w:val="20"/>
                <w:szCs w:val="20"/>
              </w:rPr>
              <w:t>Ed Netcher</w:t>
            </w:r>
          </w:p>
          <w:p w:rsidR="009748D6" w:rsidRPr="00CB255A" w:rsidRDefault="00322BFE" w:rsidP="00653E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r w:rsidR="00653E85">
              <w:rPr>
                <w:rFonts w:ascii="Arial" w:hAnsi="Arial" w:cs="Arial"/>
                <w:color w:val="444444"/>
                <w:sz w:val="20"/>
                <w:szCs w:val="20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87F45" w:rsidP="00B376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775DEC">
              <w:rPr>
                <w:rFonts w:ascii="Tahoma" w:hAnsi="Tahoma" w:cs="Tahoma"/>
                <w:sz w:val="20"/>
                <w:szCs w:val="20"/>
              </w:rPr>
              <w:t>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Both Color and O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rtho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Good Imagery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3766B">
              <w:rPr>
                <w:rFonts w:ascii="Tahoma" w:hAnsi="Tahoma" w:cs="Tahoma"/>
                <w:sz w:val="20"/>
                <w:szCs w:val="20"/>
              </w:rPr>
              <w:t>C</w:t>
            </w:r>
            <w:r w:rsidR="0056731B">
              <w:rPr>
                <w:rFonts w:ascii="Tahoma" w:hAnsi="Tahoma" w:cs="Tahoma"/>
                <w:sz w:val="20"/>
                <w:szCs w:val="20"/>
              </w:rPr>
              <w:t>olor</w:t>
            </w:r>
            <w:r w:rsidR="00B3766B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56731B"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56731B">
              <w:rPr>
                <w:rFonts w:ascii="Tahoma" w:hAnsi="Tahoma" w:cs="Tahoma"/>
                <w:sz w:val="20"/>
                <w:szCs w:val="20"/>
              </w:rPr>
              <w:t xml:space="preserve"> was excellent.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E6F12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0921EB">
              <w:rPr>
                <w:rFonts w:ascii="Tahoma" w:hAnsi="Tahoma" w:cs="Tahoma"/>
                <w:sz w:val="20"/>
                <w:szCs w:val="20"/>
              </w:rPr>
              <w:t>2</w:t>
            </w:r>
            <w:r w:rsidR="00B3766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830246">
              <w:rPr>
                <w:rFonts w:ascii="Tahoma" w:hAnsi="Tahoma" w:cs="Tahoma"/>
                <w:sz w:val="20"/>
                <w:szCs w:val="20"/>
              </w:rPr>
              <w:t>2225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CA18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/incident_specific_data/great_basin/2017_Incidents/BrianHead/IR/201706</w:t>
            </w:r>
            <w:r w:rsidR="00FF38EC">
              <w:rPr>
                <w:rFonts w:ascii="Tahoma" w:hAnsi="Tahoma" w:cs="Tahoma"/>
                <w:sz w:val="20"/>
                <w:szCs w:val="20"/>
              </w:rPr>
              <w:t>2</w:t>
            </w:r>
            <w:r w:rsidR="0083024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E6F12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6957B8">
              <w:rPr>
                <w:rFonts w:ascii="Tahoma" w:hAnsi="Tahoma" w:cs="Tahoma"/>
                <w:sz w:val="20"/>
                <w:szCs w:val="20"/>
              </w:rPr>
              <w:t>2</w:t>
            </w:r>
            <w:r w:rsidR="0083024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830246">
              <w:rPr>
                <w:rFonts w:ascii="Tahoma" w:hAnsi="Tahoma" w:cs="Tahoma"/>
                <w:sz w:val="20"/>
                <w:szCs w:val="20"/>
              </w:rPr>
              <w:t>0415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23761" w:rsidRDefault="0001682A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 xml:space="preserve">Started interpretation with perimeter from </w:t>
            </w:r>
            <w:r w:rsidR="00CA1814">
              <w:rPr>
                <w:rFonts w:ascii="Tahoma" w:hAnsi="Tahoma" w:cs="Tahoma"/>
                <w:sz w:val="20"/>
                <w:szCs w:val="20"/>
              </w:rPr>
              <w:t>previous night</w:t>
            </w:r>
            <w:r w:rsidR="0056731B">
              <w:rPr>
                <w:rFonts w:ascii="Tahoma" w:hAnsi="Tahoma" w:cs="Tahoma"/>
                <w:sz w:val="20"/>
                <w:szCs w:val="20"/>
              </w:rPr>
              <w:t>’</w:t>
            </w:r>
            <w:r w:rsidR="00B3766B">
              <w:rPr>
                <w:rFonts w:ascii="Tahoma" w:hAnsi="Tahoma" w:cs="Tahoma"/>
                <w:sz w:val="20"/>
                <w:szCs w:val="20"/>
              </w:rPr>
              <w:t xml:space="preserve">s IR.  Fire </w:t>
            </w:r>
            <w:r w:rsidR="00830246">
              <w:rPr>
                <w:rFonts w:ascii="Tahoma" w:hAnsi="Tahoma" w:cs="Tahoma"/>
                <w:sz w:val="20"/>
                <w:szCs w:val="20"/>
              </w:rPr>
              <w:t xml:space="preserve">growth from yesterday’s spots </w:t>
            </w:r>
            <w:r w:rsidR="00B3766B">
              <w:rPr>
                <w:rFonts w:ascii="Tahoma" w:hAnsi="Tahoma" w:cs="Tahoma"/>
                <w:sz w:val="20"/>
                <w:szCs w:val="20"/>
              </w:rPr>
              <w:t xml:space="preserve">to the east </w:t>
            </w:r>
            <w:r w:rsidR="00830246">
              <w:rPr>
                <w:rFonts w:ascii="Tahoma" w:hAnsi="Tahoma" w:cs="Tahoma"/>
                <w:sz w:val="20"/>
                <w:szCs w:val="20"/>
              </w:rPr>
              <w:t>grew well into 5 mile ridge and fire growth to the northeast pushed well into Delong Creek and mostly toward 3-mile creek</w:t>
            </w:r>
            <w:r w:rsidR="00B3766B">
              <w:rPr>
                <w:rFonts w:ascii="Tahoma" w:hAnsi="Tahoma" w:cs="Tahoma"/>
                <w:sz w:val="20"/>
                <w:szCs w:val="20"/>
              </w:rPr>
              <w:t>.  It also pushed further n</w:t>
            </w:r>
            <w:r w:rsidR="00830246">
              <w:rPr>
                <w:rFonts w:ascii="Tahoma" w:hAnsi="Tahoma" w:cs="Tahoma"/>
                <w:sz w:val="20"/>
                <w:szCs w:val="20"/>
              </w:rPr>
              <w:t>orth into Mortense</w:t>
            </w:r>
            <w:r w:rsidR="00B3766B">
              <w:rPr>
                <w:rFonts w:ascii="Tahoma" w:hAnsi="Tahoma" w:cs="Tahoma"/>
                <w:sz w:val="20"/>
                <w:szCs w:val="20"/>
              </w:rPr>
              <w:t>n Canyon</w:t>
            </w:r>
            <w:r w:rsidR="00830246">
              <w:rPr>
                <w:rFonts w:ascii="Tahoma" w:hAnsi="Tahoma" w:cs="Tahoma"/>
                <w:sz w:val="20"/>
                <w:szCs w:val="20"/>
              </w:rPr>
              <w:t xml:space="preserve"> all the way to Round Meadow</w:t>
            </w:r>
            <w:r w:rsidR="00B3766B">
              <w:rPr>
                <w:rFonts w:ascii="Tahoma" w:hAnsi="Tahoma" w:cs="Tahoma"/>
                <w:sz w:val="20"/>
                <w:szCs w:val="20"/>
              </w:rPr>
              <w:t>.</w:t>
            </w:r>
            <w:r w:rsidR="00830246">
              <w:rPr>
                <w:rFonts w:ascii="Tahoma" w:hAnsi="Tahoma" w:cs="Tahoma"/>
                <w:sz w:val="20"/>
                <w:szCs w:val="20"/>
              </w:rPr>
              <w:t xml:space="preserve">  It is also pushing further into the Red Creek drainage and creeping off the Forest more into Co-op Valley.  There is still spotting occurring in these areas on the north and northeast edge of the fire.</w:t>
            </w:r>
          </w:p>
          <w:p w:rsidR="000921EB" w:rsidRPr="00D74499" w:rsidRDefault="00C23761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Pr="00D74499">
              <w:rPr>
                <w:rFonts w:ascii="Tahoma" w:hAnsi="Tahoma" w:cs="Tahoma"/>
                <w:sz w:val="20"/>
                <w:szCs w:val="20"/>
              </w:rPr>
              <w:t>Heat Perimeter –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0246">
              <w:rPr>
                <w:rFonts w:ascii="Tahoma" w:hAnsi="Tahoma" w:cs="Tahoma"/>
                <w:sz w:val="20"/>
                <w:szCs w:val="20"/>
              </w:rPr>
              <w:t>58,319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Pr="00D744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3B35" w:rsidRDefault="00287F45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610D56" w:rsidRPr="00D74499">
              <w:rPr>
                <w:rFonts w:ascii="Tahoma" w:hAnsi="Tahoma" w:cs="Tahoma"/>
                <w:sz w:val="20"/>
                <w:szCs w:val="20"/>
              </w:rPr>
              <w:t xml:space="preserve">cres </w:t>
            </w:r>
            <w:r w:rsidR="00B3766B">
              <w:rPr>
                <w:rFonts w:ascii="Tahoma" w:hAnsi="Tahoma" w:cs="Tahoma"/>
                <w:sz w:val="20"/>
                <w:szCs w:val="20"/>
              </w:rPr>
              <w:t>–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0246">
              <w:rPr>
                <w:rFonts w:ascii="Tahoma" w:hAnsi="Tahoma" w:cs="Tahoma"/>
                <w:sz w:val="20"/>
                <w:szCs w:val="20"/>
              </w:rPr>
              <w:t>54,203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1794" w:rsidRPr="00D74499">
              <w:rPr>
                <w:rFonts w:ascii="Tahoma" w:hAnsi="Tahoma" w:cs="Tahoma"/>
                <w:sz w:val="20"/>
                <w:szCs w:val="20"/>
              </w:rPr>
              <w:t>A</w:t>
            </w:r>
            <w:r w:rsidR="0001682A" w:rsidRPr="00D74499">
              <w:rPr>
                <w:rFonts w:ascii="Tahoma" w:hAnsi="Tahoma" w:cs="Tahoma"/>
                <w:sz w:val="20"/>
                <w:szCs w:val="20"/>
              </w:rPr>
              <w:t>cres.</w:t>
            </w:r>
            <w:r w:rsidR="00850B43" w:rsidRPr="00D744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12DD6" w:rsidRDefault="005B7CF8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>Growth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last period </w:t>
            </w:r>
            <w:r w:rsidR="00610D56" w:rsidRPr="00D74499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830246">
              <w:rPr>
                <w:rFonts w:ascii="Tahoma" w:hAnsi="Tahoma" w:cs="Tahoma"/>
                <w:sz w:val="20"/>
                <w:szCs w:val="20"/>
              </w:rPr>
              <w:t>4,117</w:t>
            </w:r>
            <w:r w:rsidR="00B777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771A" w:rsidRPr="00D74499">
              <w:rPr>
                <w:rFonts w:ascii="Tahoma" w:hAnsi="Tahoma" w:cs="Tahoma"/>
                <w:sz w:val="20"/>
                <w:szCs w:val="20"/>
              </w:rPr>
              <w:t>Acres</w:t>
            </w:r>
            <w:r w:rsidR="00F11794" w:rsidRPr="00D7449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55630" w:rsidRDefault="0056731B" w:rsidP="00B777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055630">
              <w:rPr>
                <w:rFonts w:ascii="Tahoma" w:hAnsi="Tahoma" w:cs="Tahoma"/>
                <w:sz w:val="20"/>
                <w:szCs w:val="20"/>
              </w:rPr>
              <w:t xml:space="preserve"> - T</w:t>
            </w:r>
            <w:r>
              <w:rPr>
                <w:rFonts w:ascii="Tahoma" w:hAnsi="Tahoma" w:cs="Tahoma"/>
                <w:sz w:val="20"/>
                <w:szCs w:val="20"/>
              </w:rPr>
              <w:t>he new</w:t>
            </w:r>
            <w:r w:rsidR="00055630">
              <w:rPr>
                <w:rFonts w:ascii="Tahoma" w:hAnsi="Tahoma" w:cs="Tahoma"/>
                <w:sz w:val="20"/>
                <w:szCs w:val="20"/>
              </w:rPr>
              <w:t xml:space="preserve"> growth to the North/Northeast contained</w:t>
            </w:r>
            <w:r w:rsidR="00D720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D720EF">
              <w:rPr>
                <w:rFonts w:ascii="Tahoma" w:hAnsi="Tahoma" w:cs="Tahoma"/>
                <w:sz w:val="20"/>
                <w:szCs w:val="20"/>
              </w:rPr>
              <w:t xml:space="preserve"> as well as scattered heat in areas with sparse fuels</w:t>
            </w:r>
            <w:r w:rsidR="0005563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3766B" w:rsidRDefault="00055630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6731B">
              <w:rPr>
                <w:rFonts w:ascii="Tahoma" w:hAnsi="Tahoma" w:cs="Tahoma"/>
                <w:sz w:val="20"/>
                <w:szCs w:val="20"/>
              </w:rPr>
              <w:t xml:space="preserve">Intense Heat in the headwaters of </w:t>
            </w:r>
            <w:r w:rsidR="00B3766B">
              <w:rPr>
                <w:rFonts w:ascii="Tahoma" w:hAnsi="Tahoma" w:cs="Tahoma"/>
                <w:sz w:val="20"/>
                <w:szCs w:val="20"/>
              </w:rPr>
              <w:t>Mortenson Canyon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D5338" w:rsidRDefault="00B3766B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A79FE">
              <w:rPr>
                <w:rFonts w:ascii="Tahoma" w:hAnsi="Tahoma" w:cs="Tahoma"/>
                <w:sz w:val="20"/>
                <w:szCs w:val="20"/>
              </w:rPr>
              <w:t xml:space="preserve">ost of the </w:t>
            </w:r>
            <w:r w:rsidR="004504DD">
              <w:rPr>
                <w:rFonts w:ascii="Tahoma" w:hAnsi="Tahoma" w:cs="Tahoma"/>
                <w:sz w:val="20"/>
                <w:szCs w:val="20"/>
              </w:rPr>
              <w:t>western</w:t>
            </w:r>
            <w:r w:rsidR="00EA79FE">
              <w:rPr>
                <w:rFonts w:ascii="Tahoma" w:hAnsi="Tahoma" w:cs="Tahoma"/>
                <w:sz w:val="20"/>
                <w:szCs w:val="20"/>
              </w:rPr>
              <w:t xml:space="preserve"> half of the heat perimeter is isolated heat sources and small areas of scattered heat</w:t>
            </w:r>
            <w:r w:rsidR="00D720EF">
              <w:rPr>
                <w:rFonts w:ascii="Tahoma" w:hAnsi="Tahoma" w:cs="Tahoma"/>
                <w:sz w:val="20"/>
                <w:szCs w:val="20"/>
              </w:rPr>
              <w:t xml:space="preserve"> although perimeter growth and heat did occur on the western boundary</w:t>
            </w:r>
            <w:r w:rsidR="00EA79F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82E4C" w:rsidRDefault="00850DD4" w:rsidP="00C518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5766A6">
              <w:rPr>
                <w:rFonts w:ascii="Tahoma" w:hAnsi="Tahoma" w:cs="Tahoma"/>
                <w:sz w:val="20"/>
                <w:szCs w:val="20"/>
              </w:rPr>
              <w:t>Primarily in central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18F9">
              <w:rPr>
                <w:rFonts w:ascii="Tahoma" w:hAnsi="Tahoma" w:cs="Tahoma"/>
                <w:sz w:val="20"/>
                <w:szCs w:val="20"/>
              </w:rPr>
              <w:t>interior</w:t>
            </w:r>
            <w:r w:rsidR="005766A6">
              <w:rPr>
                <w:rFonts w:ascii="Tahoma" w:hAnsi="Tahoma" w:cs="Tahoma"/>
                <w:sz w:val="20"/>
                <w:szCs w:val="20"/>
              </w:rPr>
              <w:t xml:space="preserve"> (in the footprint of yesterday’s activity)</w:t>
            </w:r>
            <w:r w:rsidR="001D5338">
              <w:rPr>
                <w:rFonts w:ascii="Tahoma" w:hAnsi="Tahoma" w:cs="Tahoma"/>
                <w:sz w:val="20"/>
                <w:szCs w:val="20"/>
              </w:rPr>
              <w:t xml:space="preserve"> and adjacent to Intense heat</w:t>
            </w:r>
            <w:r w:rsidR="005766A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50DD4" w:rsidRPr="00983E0F" w:rsidRDefault="00C518F9" w:rsidP="00D720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Heat-</w:t>
            </w:r>
            <w:r w:rsidR="00984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Scattered throughout interior</w:t>
            </w:r>
            <w:r w:rsidR="005766A6">
              <w:rPr>
                <w:rFonts w:ascii="Tahoma" w:hAnsi="Tahoma" w:cs="Tahoma"/>
                <w:sz w:val="20"/>
                <w:szCs w:val="20"/>
              </w:rPr>
              <w:t xml:space="preserve"> predominately in southern area of fire.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66A6">
              <w:rPr>
                <w:rFonts w:ascii="Tahoma" w:hAnsi="Tahoma" w:cs="Tahoma"/>
                <w:sz w:val="20"/>
                <w:szCs w:val="20"/>
              </w:rPr>
              <w:t>Many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signatures along the </w:t>
            </w:r>
            <w:r w:rsidR="00391AAD">
              <w:rPr>
                <w:rFonts w:ascii="Tahoma" w:hAnsi="Tahoma" w:cs="Tahoma"/>
                <w:sz w:val="20"/>
                <w:szCs w:val="20"/>
              </w:rPr>
              <w:t>northern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perimeter.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C7" w:rsidRDefault="00651AC7">
      <w:r>
        <w:separator/>
      </w:r>
    </w:p>
  </w:endnote>
  <w:endnote w:type="continuationSeparator" w:id="0">
    <w:p w:rsidR="00651AC7" w:rsidRDefault="0065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C7" w:rsidRDefault="00651AC7">
      <w:r>
        <w:separator/>
      </w:r>
    </w:p>
  </w:footnote>
  <w:footnote w:type="continuationSeparator" w:id="0">
    <w:p w:rsidR="00651AC7" w:rsidRDefault="0065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682A"/>
    <w:rsid w:val="000309F5"/>
    <w:rsid w:val="00036945"/>
    <w:rsid w:val="00055630"/>
    <w:rsid w:val="00055E0B"/>
    <w:rsid w:val="000655FE"/>
    <w:rsid w:val="000921EB"/>
    <w:rsid w:val="000D082D"/>
    <w:rsid w:val="00105747"/>
    <w:rsid w:val="0010749B"/>
    <w:rsid w:val="0011456E"/>
    <w:rsid w:val="00133DB7"/>
    <w:rsid w:val="001414AE"/>
    <w:rsid w:val="001678E2"/>
    <w:rsid w:val="00181A56"/>
    <w:rsid w:val="001D4B51"/>
    <w:rsid w:val="001D5338"/>
    <w:rsid w:val="001E0BB9"/>
    <w:rsid w:val="001F52E8"/>
    <w:rsid w:val="0022172E"/>
    <w:rsid w:val="002258DD"/>
    <w:rsid w:val="00256763"/>
    <w:rsid w:val="002628BD"/>
    <w:rsid w:val="00262E34"/>
    <w:rsid w:val="0026581F"/>
    <w:rsid w:val="00287F45"/>
    <w:rsid w:val="00320B15"/>
    <w:rsid w:val="00322BFE"/>
    <w:rsid w:val="00391AAD"/>
    <w:rsid w:val="003B7809"/>
    <w:rsid w:val="003F20F3"/>
    <w:rsid w:val="00431947"/>
    <w:rsid w:val="004504DD"/>
    <w:rsid w:val="004D4CF3"/>
    <w:rsid w:val="00505A26"/>
    <w:rsid w:val="00533755"/>
    <w:rsid w:val="0056731B"/>
    <w:rsid w:val="005766A6"/>
    <w:rsid w:val="005B320F"/>
    <w:rsid w:val="005B7CF8"/>
    <w:rsid w:val="00610D56"/>
    <w:rsid w:val="00610F43"/>
    <w:rsid w:val="0063737D"/>
    <w:rsid w:val="006403DF"/>
    <w:rsid w:val="00640912"/>
    <w:rsid w:val="006446A6"/>
    <w:rsid w:val="00650FBF"/>
    <w:rsid w:val="00651AC7"/>
    <w:rsid w:val="00653E85"/>
    <w:rsid w:val="0068016A"/>
    <w:rsid w:val="006853C1"/>
    <w:rsid w:val="006957B8"/>
    <w:rsid w:val="006C73A6"/>
    <w:rsid w:val="006D53AE"/>
    <w:rsid w:val="00710C55"/>
    <w:rsid w:val="00721DED"/>
    <w:rsid w:val="00775DEC"/>
    <w:rsid w:val="007924FE"/>
    <w:rsid w:val="007A124D"/>
    <w:rsid w:val="007A183C"/>
    <w:rsid w:val="007B2F7F"/>
    <w:rsid w:val="00802A29"/>
    <w:rsid w:val="00824C35"/>
    <w:rsid w:val="00830246"/>
    <w:rsid w:val="00850B43"/>
    <w:rsid w:val="00850DD4"/>
    <w:rsid w:val="008905E1"/>
    <w:rsid w:val="00935C5E"/>
    <w:rsid w:val="00946C95"/>
    <w:rsid w:val="00967263"/>
    <w:rsid w:val="009748D6"/>
    <w:rsid w:val="00982E4C"/>
    <w:rsid w:val="00983E0F"/>
    <w:rsid w:val="00984427"/>
    <w:rsid w:val="009A4991"/>
    <w:rsid w:val="009B39B0"/>
    <w:rsid w:val="009C0D20"/>
    <w:rsid w:val="009C2908"/>
    <w:rsid w:val="009C3C1D"/>
    <w:rsid w:val="00A03B35"/>
    <w:rsid w:val="00A1171F"/>
    <w:rsid w:val="00A2031B"/>
    <w:rsid w:val="00A54579"/>
    <w:rsid w:val="00A55745"/>
    <w:rsid w:val="00A56502"/>
    <w:rsid w:val="00B33A77"/>
    <w:rsid w:val="00B3766B"/>
    <w:rsid w:val="00B40EDB"/>
    <w:rsid w:val="00B770B9"/>
    <w:rsid w:val="00B7771A"/>
    <w:rsid w:val="00BB1244"/>
    <w:rsid w:val="00BD0A6F"/>
    <w:rsid w:val="00BE7DDD"/>
    <w:rsid w:val="00C23761"/>
    <w:rsid w:val="00C503E4"/>
    <w:rsid w:val="00C518F9"/>
    <w:rsid w:val="00C61171"/>
    <w:rsid w:val="00C67F67"/>
    <w:rsid w:val="00C9207C"/>
    <w:rsid w:val="00C96F98"/>
    <w:rsid w:val="00CA1814"/>
    <w:rsid w:val="00CB255A"/>
    <w:rsid w:val="00CD7D11"/>
    <w:rsid w:val="00CF0591"/>
    <w:rsid w:val="00CF5244"/>
    <w:rsid w:val="00D720EF"/>
    <w:rsid w:val="00D74499"/>
    <w:rsid w:val="00DC6D9B"/>
    <w:rsid w:val="00E15BB6"/>
    <w:rsid w:val="00E21B82"/>
    <w:rsid w:val="00E736EC"/>
    <w:rsid w:val="00E97511"/>
    <w:rsid w:val="00EA79FE"/>
    <w:rsid w:val="00ED7A2C"/>
    <w:rsid w:val="00EE6F12"/>
    <w:rsid w:val="00EF3BDF"/>
    <w:rsid w:val="00EF76FD"/>
    <w:rsid w:val="00F11794"/>
    <w:rsid w:val="00F12DD6"/>
    <w:rsid w:val="00F33734"/>
    <w:rsid w:val="00F53922"/>
    <w:rsid w:val="00F6015C"/>
    <w:rsid w:val="00F627E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1458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USDA Forest Service</cp:lastModifiedBy>
  <cp:revision>18</cp:revision>
  <cp:lastPrinted>2004-03-23T21:00:00Z</cp:lastPrinted>
  <dcterms:created xsi:type="dcterms:W3CDTF">2017-06-20T07:51:00Z</dcterms:created>
  <dcterms:modified xsi:type="dcterms:W3CDTF">2017-06-29T10:18:00Z</dcterms:modified>
</cp:coreProperties>
</file>