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 Fire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1B7A">
              <w:rPr>
                <w:rFonts w:ascii="Arial" w:hAnsi="Arial" w:cs="Arial"/>
                <w:sz w:val="20"/>
                <w:szCs w:val="20"/>
              </w:rPr>
              <w:t>ID-SCF-017139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B7586" w:rsidRPr="00CB255A" w:rsidRDefault="006B7586" w:rsidP="00363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632A8" w:rsidRPr="00F51B7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ID-SCF</w:t>
            </w:r>
          </w:p>
          <w:p w:rsidR="006B7586" w:rsidRPr="00313B1C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208.756.5157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1E5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6,156</w:t>
            </w:r>
            <w:r w:rsidR="00382F40" w:rsidRPr="00180B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180BD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1E5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473</w:t>
            </w:r>
            <w:r w:rsidR="00B3456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4953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0331</w:t>
            </w:r>
            <w:r w:rsidR="00BD0F74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4953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6B7586" w:rsidRPr="00DC6893">
              <w:rPr>
                <w:rFonts w:ascii="Tahoma" w:hAnsi="Tahoma" w:cs="Tahoma"/>
                <w:sz w:val="20"/>
                <w:szCs w:val="20"/>
              </w:rPr>
              <w:t>/201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2A8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632A8" w:rsidRDefault="003632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3632A8">
              <w:rPr>
                <w:rFonts w:ascii="Tahoma" w:hAnsi="Tahoma" w:cs="Tahoma"/>
                <w:sz w:val="20"/>
                <w:szCs w:val="20"/>
              </w:rPr>
              <w:t>Yorgason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ison</w:t>
            </w:r>
            <w:proofErr w:type="spellEnd"/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34562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3456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Pr="00DC6893" w:rsidRDefault="007E6CC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51B7A" w:rsidRPr="00DC6893">
                <w:rPr>
                  <w:rStyle w:val="Hyperlink"/>
                  <w:rFonts w:ascii="Tahoma" w:hAnsi="Tahoma" w:cs="Tahoma"/>
                  <w:sz w:val="20"/>
                  <w:szCs w:val="20"/>
                </w:rPr>
                <w:t>idcic@fs.fed.us</w:t>
              </w:r>
            </w:hyperlink>
          </w:p>
          <w:p w:rsidR="00F51B7A" w:rsidRPr="002F06ED" w:rsidRDefault="00F51B7A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1C2010" w:rsidP="001C2010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0832">
              <w:rPr>
                <w:rFonts w:ascii="Tahoma" w:hAnsi="Tahoma" w:cs="Tahoma"/>
                <w:sz w:val="20"/>
                <w:szCs w:val="20"/>
              </w:rPr>
              <w:t>A-</w:t>
            </w:r>
            <w:r w:rsidR="003632A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6BF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4266BF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4266B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632A8" w:rsidRPr="003632A8" w:rsidRDefault="003632A8" w:rsidP="003632A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3632A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3632A8" w:rsidRPr="003632A8" w:rsidRDefault="003632A8" w:rsidP="003632A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632A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3632A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Sam</w:t>
            </w:r>
          </w:p>
          <w:p w:rsidR="003632A8" w:rsidRPr="003632A8" w:rsidRDefault="003632A8" w:rsidP="003632A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632A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3632A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6B7586" w:rsidRPr="003632A8" w:rsidRDefault="003632A8" w:rsidP="003632A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632A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3632A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DC6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9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C6893" w:rsidRDefault="0003614A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Imagery was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F9B">
              <w:rPr>
                <w:rFonts w:ascii="Tahoma" w:hAnsi="Tahoma" w:cs="Tahoma"/>
                <w:sz w:val="20"/>
                <w:szCs w:val="20"/>
              </w:rPr>
              <w:t>clear</w:t>
            </w:r>
            <w:r w:rsidR="00ED1A8E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9534B" w:rsidP="0049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/2017</w:t>
            </w:r>
            <w:r w:rsidR="004E4CB8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F9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345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D49ED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34562" w:rsidRDefault="007E6CCD" w:rsidP="00B3456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135BAA" w:rsidRPr="00E5103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incident_specific_data/great_basin/2017_Incidents</w:t>
              </w:r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/Ibex/IR</w:t>
              </w:r>
            </w:hyperlink>
          </w:p>
          <w:p w:rsidR="00B34562" w:rsidRPr="00137362" w:rsidRDefault="00B34562" w:rsidP="00B3456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2424BA" w:rsidP="0049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</w:t>
            </w:r>
            <w:r w:rsidR="0049534B">
              <w:rPr>
                <w:rFonts w:ascii="Tahoma" w:hAnsi="Tahoma" w:cs="Tahoma"/>
                <w:sz w:val="20"/>
                <w:szCs w:val="20"/>
              </w:rPr>
              <w:t>R Products 8/23</w:t>
            </w:r>
            <w:r w:rsidR="009A40CE" w:rsidRPr="00C44CED">
              <w:rPr>
                <w:rFonts w:ascii="Tahoma" w:hAnsi="Tahoma" w:cs="Tahoma"/>
                <w:sz w:val="20"/>
                <w:szCs w:val="20"/>
              </w:rPr>
              <w:t>/2017</w:t>
            </w:r>
            <w:r w:rsidR="00DE3D38" w:rsidRPr="00C44CED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AF266E" w:rsidRPr="00C44CED">
              <w:rPr>
                <w:rFonts w:ascii="Tahoma" w:hAnsi="Tahoma" w:cs="Tahoma"/>
                <w:sz w:val="20"/>
                <w:szCs w:val="20"/>
              </w:rPr>
              <w:t>0</w:t>
            </w:r>
            <w:r w:rsidR="0049534B">
              <w:rPr>
                <w:rFonts w:ascii="Tahoma" w:hAnsi="Tahoma" w:cs="Tahoma"/>
                <w:sz w:val="20"/>
                <w:szCs w:val="20"/>
              </w:rPr>
              <w:t>5</w:t>
            </w:r>
            <w:r w:rsidR="00730832" w:rsidRPr="00C44CED">
              <w:rPr>
                <w:rFonts w:ascii="Tahoma" w:hAnsi="Tahoma" w:cs="Tahoma"/>
                <w:sz w:val="20"/>
                <w:szCs w:val="20"/>
              </w:rPr>
              <w:t>00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C44CED" w:rsidRDefault="00E26E5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 began with a shapefile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from the most recent</w:t>
            </w:r>
            <w:r w:rsidR="001C4601">
              <w:rPr>
                <w:rFonts w:ascii="Tahoma" w:hAnsi="Tahoma" w:cs="Tahoma"/>
                <w:sz w:val="20"/>
                <w:szCs w:val="20"/>
              </w:rPr>
              <w:t xml:space="preserve">    Ibex_</w:t>
            </w:r>
            <w:r w:rsidR="00DB40F5" w:rsidRPr="00C44CED">
              <w:rPr>
                <w:rFonts w:ascii="Tahoma" w:hAnsi="Tahoma" w:cs="Tahoma"/>
                <w:sz w:val="20"/>
                <w:szCs w:val="20"/>
              </w:rPr>
              <w:t>IR</w:t>
            </w:r>
            <w:r w:rsidR="001E5F9B">
              <w:rPr>
                <w:rFonts w:ascii="Tahoma" w:hAnsi="Tahoma" w:cs="Tahoma"/>
                <w:sz w:val="20"/>
                <w:szCs w:val="20"/>
              </w:rPr>
              <w:t>20170820</w:t>
            </w:r>
            <w:r w:rsidR="001C4601" w:rsidRPr="001C4601">
              <w:rPr>
                <w:rFonts w:ascii="Tahoma" w:hAnsi="Tahoma" w:cs="Tahoma"/>
                <w:sz w:val="20"/>
                <w:szCs w:val="20"/>
              </w:rPr>
              <w:t>_0203_Ibex_HeatPerimeter</w:t>
            </w:r>
            <w:r w:rsidRPr="00C44CED">
              <w:rPr>
                <w:rFonts w:ascii="Tahoma" w:hAnsi="Tahoma" w:cs="Tahoma"/>
                <w:sz w:val="20"/>
                <w:szCs w:val="20"/>
              </w:rPr>
              <w:t>.</w:t>
            </w:r>
            <w:r w:rsidR="00A0524E" w:rsidRPr="00C44C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44CED" w:rsidRDefault="00C44CED" w:rsidP="00C13B2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C44CED" w:rsidRDefault="001E5F9B" w:rsidP="00C13B2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continues to eat away on all sides</w:t>
            </w:r>
          </w:p>
          <w:p w:rsidR="0049534B" w:rsidRDefault="0049534B" w:rsidP="00C13B2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side it has crossed Cottonwood Creek again.</w:t>
            </w:r>
            <w:bookmarkStart w:id="0" w:name="_GoBack"/>
            <w:bookmarkEnd w:id="0"/>
          </w:p>
          <w:p w:rsidR="001C4601" w:rsidRPr="00313B1C" w:rsidRDefault="001C4601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313B1C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CD" w:rsidRDefault="007E6CCD">
      <w:r>
        <w:separator/>
      </w:r>
    </w:p>
  </w:endnote>
  <w:endnote w:type="continuationSeparator" w:id="0">
    <w:p w:rsidR="007E6CCD" w:rsidRDefault="007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CD" w:rsidRDefault="007E6CCD">
      <w:r>
        <w:separator/>
      </w:r>
    </w:p>
  </w:footnote>
  <w:footnote w:type="continuationSeparator" w:id="0">
    <w:p w:rsidR="007E6CCD" w:rsidRDefault="007E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53B2D"/>
    <w:rsid w:val="00060ECF"/>
    <w:rsid w:val="00064446"/>
    <w:rsid w:val="00073C07"/>
    <w:rsid w:val="000918CE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1BA7"/>
    <w:rsid w:val="00133DB7"/>
    <w:rsid w:val="00135BAA"/>
    <w:rsid w:val="00135C9F"/>
    <w:rsid w:val="00137362"/>
    <w:rsid w:val="00147180"/>
    <w:rsid w:val="0016123F"/>
    <w:rsid w:val="001727FA"/>
    <w:rsid w:val="00180BDB"/>
    <w:rsid w:val="00181A56"/>
    <w:rsid w:val="00195DD3"/>
    <w:rsid w:val="001A068E"/>
    <w:rsid w:val="001B28B1"/>
    <w:rsid w:val="001C06A2"/>
    <w:rsid w:val="001C2010"/>
    <w:rsid w:val="001C4601"/>
    <w:rsid w:val="001C4E90"/>
    <w:rsid w:val="001C51B5"/>
    <w:rsid w:val="001E4DD4"/>
    <w:rsid w:val="001E5F9B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2E34"/>
    <w:rsid w:val="002738F5"/>
    <w:rsid w:val="00274FDC"/>
    <w:rsid w:val="0028317B"/>
    <w:rsid w:val="00284D5B"/>
    <w:rsid w:val="00291D48"/>
    <w:rsid w:val="00292133"/>
    <w:rsid w:val="00295C8C"/>
    <w:rsid w:val="002A2A16"/>
    <w:rsid w:val="002A3C02"/>
    <w:rsid w:val="002C43D5"/>
    <w:rsid w:val="002D79F6"/>
    <w:rsid w:val="002F06ED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632A8"/>
    <w:rsid w:val="0038084B"/>
    <w:rsid w:val="00382D72"/>
    <w:rsid w:val="00382F40"/>
    <w:rsid w:val="003A2C5D"/>
    <w:rsid w:val="003C2658"/>
    <w:rsid w:val="003D252A"/>
    <w:rsid w:val="003D455A"/>
    <w:rsid w:val="003D61EB"/>
    <w:rsid w:val="003F20F3"/>
    <w:rsid w:val="00406695"/>
    <w:rsid w:val="004167A0"/>
    <w:rsid w:val="004266BF"/>
    <w:rsid w:val="00442C03"/>
    <w:rsid w:val="00445249"/>
    <w:rsid w:val="00475FB2"/>
    <w:rsid w:val="00493FCC"/>
    <w:rsid w:val="0049534B"/>
    <w:rsid w:val="00495B56"/>
    <w:rsid w:val="00497382"/>
    <w:rsid w:val="004B7BAA"/>
    <w:rsid w:val="004D6663"/>
    <w:rsid w:val="004E089A"/>
    <w:rsid w:val="004E4CB8"/>
    <w:rsid w:val="004E75DB"/>
    <w:rsid w:val="004F606F"/>
    <w:rsid w:val="00501B41"/>
    <w:rsid w:val="0053333E"/>
    <w:rsid w:val="00550A40"/>
    <w:rsid w:val="005532CC"/>
    <w:rsid w:val="005553C1"/>
    <w:rsid w:val="00561758"/>
    <w:rsid w:val="00570902"/>
    <w:rsid w:val="0057725E"/>
    <w:rsid w:val="005870A4"/>
    <w:rsid w:val="005B320F"/>
    <w:rsid w:val="005B6CE5"/>
    <w:rsid w:val="005C6426"/>
    <w:rsid w:val="005C7FDF"/>
    <w:rsid w:val="005D68FD"/>
    <w:rsid w:val="005E1C09"/>
    <w:rsid w:val="00617CCF"/>
    <w:rsid w:val="006201B0"/>
    <w:rsid w:val="00621558"/>
    <w:rsid w:val="0063737D"/>
    <w:rsid w:val="00644436"/>
    <w:rsid w:val="006446A6"/>
    <w:rsid w:val="00650FBF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30832"/>
    <w:rsid w:val="00750539"/>
    <w:rsid w:val="00752DC0"/>
    <w:rsid w:val="00753E13"/>
    <w:rsid w:val="007609A0"/>
    <w:rsid w:val="00777A06"/>
    <w:rsid w:val="00781A34"/>
    <w:rsid w:val="007868E7"/>
    <w:rsid w:val="007924FE"/>
    <w:rsid w:val="00793434"/>
    <w:rsid w:val="007A18C7"/>
    <w:rsid w:val="007A238C"/>
    <w:rsid w:val="007A6D86"/>
    <w:rsid w:val="007B2F7F"/>
    <w:rsid w:val="007B547E"/>
    <w:rsid w:val="007E21AF"/>
    <w:rsid w:val="007E2695"/>
    <w:rsid w:val="007E6CCD"/>
    <w:rsid w:val="007F2690"/>
    <w:rsid w:val="0081263B"/>
    <w:rsid w:val="0083004B"/>
    <w:rsid w:val="00847F04"/>
    <w:rsid w:val="00853D6F"/>
    <w:rsid w:val="00874013"/>
    <w:rsid w:val="00877484"/>
    <w:rsid w:val="008807C7"/>
    <w:rsid w:val="00882CDF"/>
    <w:rsid w:val="008905E1"/>
    <w:rsid w:val="008B01C3"/>
    <w:rsid w:val="008B5B0F"/>
    <w:rsid w:val="008C62AC"/>
    <w:rsid w:val="008E5101"/>
    <w:rsid w:val="008F140F"/>
    <w:rsid w:val="008F21E5"/>
    <w:rsid w:val="008F316F"/>
    <w:rsid w:val="008F5F15"/>
    <w:rsid w:val="00910F4E"/>
    <w:rsid w:val="0091166F"/>
    <w:rsid w:val="00916F7A"/>
    <w:rsid w:val="00932503"/>
    <w:rsid w:val="00935C5E"/>
    <w:rsid w:val="00970187"/>
    <w:rsid w:val="009728A5"/>
    <w:rsid w:val="00973404"/>
    <w:rsid w:val="009748D6"/>
    <w:rsid w:val="00991CCF"/>
    <w:rsid w:val="0099315D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507B"/>
    <w:rsid w:val="009F2133"/>
    <w:rsid w:val="00A0524E"/>
    <w:rsid w:val="00A11D4A"/>
    <w:rsid w:val="00A2031B"/>
    <w:rsid w:val="00A325F8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AE1"/>
    <w:rsid w:val="00AE0A3E"/>
    <w:rsid w:val="00AE1C76"/>
    <w:rsid w:val="00AE76AA"/>
    <w:rsid w:val="00AF266E"/>
    <w:rsid w:val="00AF32F9"/>
    <w:rsid w:val="00AF57A7"/>
    <w:rsid w:val="00B06722"/>
    <w:rsid w:val="00B14930"/>
    <w:rsid w:val="00B17B65"/>
    <w:rsid w:val="00B31F29"/>
    <w:rsid w:val="00B31FDF"/>
    <w:rsid w:val="00B33A62"/>
    <w:rsid w:val="00B34562"/>
    <w:rsid w:val="00B524B0"/>
    <w:rsid w:val="00B66A9D"/>
    <w:rsid w:val="00B770B9"/>
    <w:rsid w:val="00B96DF4"/>
    <w:rsid w:val="00BB3D62"/>
    <w:rsid w:val="00BD0A6F"/>
    <w:rsid w:val="00BD0F74"/>
    <w:rsid w:val="00BE27B9"/>
    <w:rsid w:val="00BE62DF"/>
    <w:rsid w:val="00BE689C"/>
    <w:rsid w:val="00BE73A4"/>
    <w:rsid w:val="00C13B2B"/>
    <w:rsid w:val="00C211FE"/>
    <w:rsid w:val="00C35F1A"/>
    <w:rsid w:val="00C428C3"/>
    <w:rsid w:val="00C441E9"/>
    <w:rsid w:val="00C44CED"/>
    <w:rsid w:val="00C503E4"/>
    <w:rsid w:val="00C61171"/>
    <w:rsid w:val="00C637CB"/>
    <w:rsid w:val="00C63CF6"/>
    <w:rsid w:val="00C65C80"/>
    <w:rsid w:val="00C67CE4"/>
    <w:rsid w:val="00C74D92"/>
    <w:rsid w:val="00C76409"/>
    <w:rsid w:val="00C832B5"/>
    <w:rsid w:val="00C93677"/>
    <w:rsid w:val="00C9707C"/>
    <w:rsid w:val="00CA3C13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135FF"/>
    <w:rsid w:val="00D63D0F"/>
    <w:rsid w:val="00D63FF5"/>
    <w:rsid w:val="00D86238"/>
    <w:rsid w:val="00DB40F5"/>
    <w:rsid w:val="00DC21F4"/>
    <w:rsid w:val="00DC6893"/>
    <w:rsid w:val="00DC6D9B"/>
    <w:rsid w:val="00DD49ED"/>
    <w:rsid w:val="00DE2BCA"/>
    <w:rsid w:val="00DE3D38"/>
    <w:rsid w:val="00DE449A"/>
    <w:rsid w:val="00E11B45"/>
    <w:rsid w:val="00E14CDC"/>
    <w:rsid w:val="00E157D1"/>
    <w:rsid w:val="00E16847"/>
    <w:rsid w:val="00E25E91"/>
    <w:rsid w:val="00E26E5F"/>
    <w:rsid w:val="00E277D0"/>
    <w:rsid w:val="00E56BC4"/>
    <w:rsid w:val="00E61D5C"/>
    <w:rsid w:val="00E65520"/>
    <w:rsid w:val="00E773D3"/>
    <w:rsid w:val="00E87ADE"/>
    <w:rsid w:val="00E95988"/>
    <w:rsid w:val="00EC560E"/>
    <w:rsid w:val="00ED1A8E"/>
    <w:rsid w:val="00ED52A7"/>
    <w:rsid w:val="00ED5594"/>
    <w:rsid w:val="00EE525C"/>
    <w:rsid w:val="00EF372E"/>
    <w:rsid w:val="00EF76FD"/>
    <w:rsid w:val="00F11344"/>
    <w:rsid w:val="00F27D76"/>
    <w:rsid w:val="00F308FF"/>
    <w:rsid w:val="00F30B57"/>
    <w:rsid w:val="00F359CA"/>
    <w:rsid w:val="00F458AC"/>
    <w:rsid w:val="00F51B7A"/>
    <w:rsid w:val="00F62727"/>
    <w:rsid w:val="00F77E5C"/>
    <w:rsid w:val="00F833DA"/>
    <w:rsid w:val="00FA4C42"/>
    <w:rsid w:val="00FB1263"/>
    <w:rsid w:val="00FB2D09"/>
    <w:rsid w:val="00FB3C4A"/>
    <w:rsid w:val="00FB7ED2"/>
    <w:rsid w:val="00FC2F74"/>
    <w:rsid w:val="00FC4E81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C2D53D-D1BC-417E-913B-0F6E24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2A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3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ic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great_basin/2017_Incidents/Ibex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93BF-066F-45C4-8467-1480C21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</cp:revision>
  <cp:lastPrinted>2004-03-23T21:00:00Z</cp:lastPrinted>
  <dcterms:created xsi:type="dcterms:W3CDTF">2017-08-23T11:45:00Z</dcterms:created>
  <dcterms:modified xsi:type="dcterms:W3CDTF">2017-08-23T11:52:00Z</dcterms:modified>
</cp:coreProperties>
</file>