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F" w:rsidRDefault="00E57AD2">
      <w:pPr>
        <w:pStyle w:val="BodyText"/>
        <w:spacing w:before="85"/>
        <w:ind w:left="3234"/>
      </w:pPr>
      <w:r>
        <w:t>INFRARED INTERPRETER’S DAILY LOG</w:t>
      </w:r>
    </w:p>
    <w:p w:rsidR="001F516F" w:rsidRDefault="001F516F">
      <w:pPr>
        <w:pStyle w:val="BodyText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789"/>
        <w:gridCol w:w="2390"/>
        <w:gridCol w:w="3478"/>
      </w:tblGrid>
      <w:tr w:rsidR="001F516F" w:rsidTr="00CC1384">
        <w:trPr>
          <w:trHeight w:hRule="exact" w:val="1459"/>
        </w:trPr>
        <w:tc>
          <w:tcPr>
            <w:tcW w:w="235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Incident Name: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Tappan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ID-SCF-017169</w:t>
            </w:r>
          </w:p>
        </w:tc>
        <w:tc>
          <w:tcPr>
            <w:tcW w:w="2789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IR Interpreter(s):</w:t>
            </w:r>
          </w:p>
          <w:p w:rsidR="001F516F" w:rsidRDefault="002F511B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Tammy </w:t>
            </w:r>
            <w:proofErr w:type="spellStart"/>
            <w:r>
              <w:rPr>
                <w:sz w:val="20"/>
              </w:rPr>
              <w:t>Hocut</w:t>
            </w:r>
            <w:proofErr w:type="spellEnd"/>
          </w:p>
          <w:p w:rsidR="002F511B" w:rsidRDefault="001D4165">
            <w:pPr>
              <w:pStyle w:val="TableParagraph"/>
              <w:spacing w:before="121"/>
              <w:ind w:left="100"/>
              <w:rPr>
                <w:sz w:val="20"/>
              </w:rPr>
            </w:pPr>
            <w:hyperlink r:id="rId5" w:history="1">
              <w:r w:rsidR="002F511B" w:rsidRPr="000B3A8B">
                <w:rPr>
                  <w:rStyle w:val="Hyperlink"/>
                  <w:sz w:val="20"/>
                </w:rPr>
                <w:t>thocut@fs.fed.us</w:t>
              </w:r>
            </w:hyperlink>
            <w:r w:rsidR="002F511B">
              <w:rPr>
                <w:sz w:val="20"/>
              </w:rPr>
              <w:t xml:space="preserve"> </w:t>
            </w:r>
          </w:p>
        </w:tc>
        <w:tc>
          <w:tcPr>
            <w:tcW w:w="2390" w:type="dxa"/>
          </w:tcPr>
          <w:p w:rsidR="001F516F" w:rsidRDefault="00E57AD2">
            <w:pPr>
              <w:pStyle w:val="TableParagraph"/>
              <w:spacing w:line="360" w:lineRule="auto"/>
              <w:ind w:right="167"/>
              <w:rPr>
                <w:sz w:val="20"/>
              </w:rPr>
            </w:pPr>
            <w:r>
              <w:rPr>
                <w:b/>
                <w:sz w:val="20"/>
              </w:rPr>
              <w:t xml:space="preserve">Local Dispatch Phone: </w:t>
            </w:r>
            <w:r>
              <w:rPr>
                <w:sz w:val="20"/>
              </w:rPr>
              <w:t>Central Idaho 208.756.5157</w:t>
            </w:r>
          </w:p>
        </w:tc>
        <w:tc>
          <w:tcPr>
            <w:tcW w:w="3478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Interpreted Size:</w:t>
            </w:r>
          </w:p>
          <w:p w:rsidR="001F516F" w:rsidRPr="00485CD4" w:rsidRDefault="00485CD4">
            <w:pPr>
              <w:pStyle w:val="TableParagraph"/>
              <w:spacing w:before="121"/>
              <w:rPr>
                <w:sz w:val="20"/>
              </w:rPr>
            </w:pPr>
            <w:r w:rsidRPr="00485CD4">
              <w:rPr>
                <w:sz w:val="20"/>
              </w:rPr>
              <w:t>1350</w:t>
            </w:r>
            <w:r w:rsidR="00E57AD2" w:rsidRPr="00485CD4">
              <w:rPr>
                <w:sz w:val="20"/>
              </w:rPr>
              <w:t xml:space="preserve"> acres</w:t>
            </w:r>
          </w:p>
          <w:p w:rsidR="001F516F" w:rsidRPr="00485CD4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485CD4">
              <w:rPr>
                <w:b/>
                <w:sz w:val="20"/>
              </w:rPr>
              <w:t>Growth last period:</w:t>
            </w:r>
          </w:p>
          <w:p w:rsidR="001F516F" w:rsidRDefault="00485CD4">
            <w:pPr>
              <w:pStyle w:val="TableParagraph"/>
              <w:spacing w:before="121"/>
              <w:rPr>
                <w:sz w:val="20"/>
              </w:rPr>
            </w:pPr>
            <w:r w:rsidRPr="00485CD4">
              <w:rPr>
                <w:sz w:val="20"/>
              </w:rPr>
              <w:t>83</w:t>
            </w:r>
            <w:r w:rsidR="00E57AD2" w:rsidRPr="00485CD4">
              <w:rPr>
                <w:sz w:val="20"/>
              </w:rPr>
              <w:t xml:space="preserve"> acres</w:t>
            </w:r>
          </w:p>
        </w:tc>
      </w:tr>
      <w:tr w:rsidR="001F516F" w:rsidTr="00CC1384">
        <w:trPr>
          <w:trHeight w:hRule="exact" w:val="1819"/>
        </w:trPr>
        <w:tc>
          <w:tcPr>
            <w:tcW w:w="235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Flight Time:</w:t>
            </w:r>
          </w:p>
          <w:p w:rsidR="001F516F" w:rsidRPr="00485CD4" w:rsidRDefault="00485CD4">
            <w:pPr>
              <w:pStyle w:val="TableParagraph"/>
              <w:spacing w:before="121"/>
              <w:rPr>
                <w:sz w:val="20"/>
              </w:rPr>
            </w:pPr>
            <w:r w:rsidRPr="00485CD4">
              <w:rPr>
                <w:sz w:val="20"/>
              </w:rPr>
              <w:t>2255</w:t>
            </w:r>
            <w:r w:rsidR="00E57AD2" w:rsidRPr="00485CD4">
              <w:rPr>
                <w:sz w:val="20"/>
              </w:rPr>
              <w:t xml:space="preserve"> MDT</w:t>
            </w:r>
          </w:p>
          <w:p w:rsidR="001F516F" w:rsidRPr="00485CD4" w:rsidRDefault="00E57AD2">
            <w:pPr>
              <w:pStyle w:val="TableParagraph"/>
              <w:spacing w:before="121"/>
              <w:rPr>
                <w:b/>
                <w:sz w:val="20"/>
              </w:rPr>
            </w:pPr>
            <w:r w:rsidRPr="00485CD4">
              <w:rPr>
                <w:b/>
                <w:sz w:val="20"/>
              </w:rPr>
              <w:t>Flight Date:</w:t>
            </w:r>
          </w:p>
          <w:p w:rsidR="001F516F" w:rsidRDefault="00024AA8">
            <w:pPr>
              <w:pStyle w:val="TableParagraph"/>
              <w:spacing w:before="118"/>
              <w:ind w:left="102"/>
              <w:rPr>
                <w:sz w:val="20"/>
              </w:rPr>
            </w:pPr>
            <w:r w:rsidRPr="00485CD4">
              <w:rPr>
                <w:sz w:val="20"/>
              </w:rPr>
              <w:t>08/0</w:t>
            </w:r>
            <w:r w:rsidR="00485CD4" w:rsidRPr="00485CD4">
              <w:rPr>
                <w:color w:val="000000" w:themeColor="text1"/>
                <w:sz w:val="20"/>
              </w:rPr>
              <w:t>9</w:t>
            </w:r>
            <w:r w:rsidR="00E57AD2" w:rsidRPr="00485CD4">
              <w:rPr>
                <w:sz w:val="20"/>
              </w:rPr>
              <w:t>/2017</w:t>
            </w:r>
          </w:p>
        </w:tc>
        <w:tc>
          <w:tcPr>
            <w:tcW w:w="2789" w:type="dxa"/>
          </w:tcPr>
          <w:p w:rsidR="002F511B" w:rsidRDefault="00E57AD2" w:rsidP="002F511B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location: </w:t>
            </w:r>
            <w:r w:rsidR="002F511B">
              <w:rPr>
                <w:sz w:val="20"/>
              </w:rPr>
              <w:t>Jasper, AR</w:t>
            </w:r>
          </w:p>
          <w:p w:rsidR="001F516F" w:rsidRDefault="00E57AD2" w:rsidP="002F511B">
            <w:pPr>
              <w:pStyle w:val="TableParagraph"/>
              <w:spacing w:line="360" w:lineRule="auto"/>
              <w:ind w:left="100" w:right="306"/>
              <w:rPr>
                <w:sz w:val="20"/>
              </w:rPr>
            </w:pPr>
            <w:r>
              <w:rPr>
                <w:b/>
                <w:sz w:val="20"/>
              </w:rPr>
              <w:t xml:space="preserve">Interpreter(s) Phone: </w:t>
            </w:r>
            <w:r w:rsidR="002F511B">
              <w:rPr>
                <w:sz w:val="20"/>
              </w:rPr>
              <w:t>870.446.5878</w:t>
            </w:r>
          </w:p>
        </w:tc>
        <w:tc>
          <w:tcPr>
            <w:tcW w:w="2390" w:type="dxa"/>
          </w:tcPr>
          <w:p w:rsidR="00EB254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Liaison: </w:t>
            </w:r>
            <w:r>
              <w:rPr>
                <w:sz w:val="20"/>
              </w:rPr>
              <w:t xml:space="preserve">Nate </w:t>
            </w:r>
            <w:proofErr w:type="spellStart"/>
            <w:r>
              <w:rPr>
                <w:sz w:val="20"/>
              </w:rPr>
              <w:t>Yorgason</w:t>
            </w:r>
            <w:proofErr w:type="spellEnd"/>
            <w:r>
              <w:rPr>
                <w:sz w:val="20"/>
              </w:rPr>
              <w:t xml:space="preserve"> </w:t>
            </w:r>
          </w:p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sz w:val="20"/>
              </w:rPr>
              <w:t xml:space="preserve">GACC IR Liaison Phone: </w:t>
            </w:r>
            <w:r>
              <w:rPr>
                <w:sz w:val="20"/>
              </w:rPr>
              <w:t>435.590.1107</w:t>
            </w:r>
          </w:p>
        </w:tc>
        <w:tc>
          <w:tcPr>
            <w:tcW w:w="3478" w:type="dxa"/>
          </w:tcPr>
          <w:p w:rsidR="000E189E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b/>
                <w:sz w:val="20"/>
              </w:rPr>
              <w:t xml:space="preserve">National Coordinator: </w:t>
            </w:r>
            <w:r w:rsidR="000E189E">
              <w:rPr>
                <w:sz w:val="20"/>
              </w:rPr>
              <w:t>James Grace</w:t>
            </w:r>
          </w:p>
          <w:p w:rsidR="001F516F" w:rsidRDefault="00E57AD2" w:rsidP="000E189E">
            <w:pPr>
              <w:pStyle w:val="TableParagraph"/>
              <w:spacing w:line="360" w:lineRule="auto"/>
              <w:ind w:right="9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Coord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>208.870.5066</w:t>
            </w:r>
          </w:p>
        </w:tc>
      </w:tr>
      <w:tr w:rsidR="001F516F" w:rsidTr="00CC1384">
        <w:trPr>
          <w:trHeight w:hRule="exact" w:val="1291"/>
        </w:trPr>
        <w:tc>
          <w:tcPr>
            <w:tcW w:w="2359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Ordered By:</w:t>
            </w:r>
          </w:p>
          <w:p w:rsidR="001F516F" w:rsidRDefault="00024AA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Jessica Martin</w:t>
            </w:r>
          </w:p>
        </w:tc>
        <w:tc>
          <w:tcPr>
            <w:tcW w:w="2789" w:type="dxa"/>
          </w:tcPr>
          <w:p w:rsidR="001F516F" w:rsidRDefault="00E57AD2">
            <w:pPr>
              <w:pStyle w:val="TableParagraph"/>
              <w:spacing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 Number:</w:t>
            </w:r>
          </w:p>
          <w:p w:rsidR="001F516F" w:rsidRDefault="002F511B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90" w:type="dxa"/>
          </w:tcPr>
          <w:p w:rsidR="001F516F" w:rsidRDefault="00E57AD2">
            <w:pPr>
              <w:pStyle w:val="TableParagraph"/>
              <w:spacing w:line="360" w:lineRule="auto"/>
              <w:ind w:right="693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Aircraft/Scanner </w:t>
            </w:r>
            <w:r>
              <w:rPr>
                <w:b/>
                <w:sz w:val="20"/>
              </w:rPr>
              <w:t xml:space="preserve">System: </w:t>
            </w:r>
            <w:r>
              <w:rPr>
                <w:sz w:val="20"/>
              </w:rPr>
              <w:t>N144Z/Phoenix</w:t>
            </w:r>
          </w:p>
        </w:tc>
        <w:tc>
          <w:tcPr>
            <w:tcW w:w="3478" w:type="dxa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Pilots/Techs:</w:t>
            </w:r>
          </w:p>
          <w:p w:rsidR="001F516F" w:rsidRDefault="00024AA8" w:rsidP="00CC1384">
            <w:pPr>
              <w:pStyle w:val="TableParagraph"/>
              <w:spacing w:before="121" w:line="276" w:lineRule="auto"/>
              <w:ind w:right="2111"/>
              <w:rPr>
                <w:sz w:val="20"/>
              </w:rPr>
            </w:pPr>
            <w:r>
              <w:rPr>
                <w:sz w:val="20"/>
              </w:rPr>
              <w:t>Pilot:</w:t>
            </w:r>
            <w:r w:rsidR="00CC1384">
              <w:rPr>
                <w:sz w:val="20"/>
              </w:rPr>
              <w:t xml:space="preserve"> Johnson   </w:t>
            </w:r>
            <w:r w:rsidR="00E57AD2">
              <w:rPr>
                <w:sz w:val="20"/>
              </w:rPr>
              <w:t>Pilot: Boyce Tech: Mann</w:t>
            </w:r>
          </w:p>
        </w:tc>
      </w:tr>
      <w:tr w:rsidR="001F516F" w:rsidTr="00CC1384">
        <w:trPr>
          <w:trHeight w:hRule="exact" w:val="1457"/>
        </w:trPr>
        <w:tc>
          <w:tcPr>
            <w:tcW w:w="5148" w:type="dxa"/>
            <w:gridSpan w:val="2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IRIN Comments on imagery:</w:t>
            </w:r>
          </w:p>
          <w:p w:rsidR="001F516F" w:rsidRDefault="00752F7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Good imagery – one run.</w:t>
            </w:r>
          </w:p>
        </w:tc>
        <w:tc>
          <w:tcPr>
            <w:tcW w:w="2390" w:type="dxa"/>
          </w:tcPr>
          <w:p w:rsidR="001F516F" w:rsidRDefault="00E57AD2">
            <w:pPr>
              <w:pStyle w:val="TableParagraph"/>
              <w:spacing w:line="360" w:lineRule="auto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Weather at time of flight:</w:t>
            </w:r>
          </w:p>
          <w:p w:rsidR="001F516F" w:rsidRDefault="00E57AD2">
            <w:pPr>
              <w:pStyle w:val="TableParagraph"/>
              <w:spacing w:before="1" w:line="239" w:lineRule="exact"/>
              <w:rPr>
                <w:sz w:val="20"/>
              </w:rPr>
            </w:pPr>
            <w:r>
              <w:rPr>
                <w:sz w:val="20"/>
              </w:rPr>
              <w:t>clear</w:t>
            </w:r>
          </w:p>
        </w:tc>
        <w:tc>
          <w:tcPr>
            <w:tcW w:w="3478" w:type="dxa"/>
          </w:tcPr>
          <w:p w:rsidR="001F516F" w:rsidRDefault="00E57AD2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 Objective:</w:t>
            </w:r>
          </w:p>
          <w:p w:rsidR="001F516F" w:rsidRDefault="00E57AD2">
            <w:pPr>
              <w:pStyle w:val="TableParagraph"/>
              <w:spacing w:before="121" w:line="360" w:lineRule="auto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Identify and map Heat perimeter, Scattered Heat and Isolated Heat Sources</w:t>
            </w:r>
          </w:p>
        </w:tc>
      </w:tr>
      <w:tr w:rsidR="001F516F">
        <w:trPr>
          <w:trHeight w:hRule="exact" w:val="734"/>
        </w:trPr>
        <w:tc>
          <w:tcPr>
            <w:tcW w:w="5148" w:type="dxa"/>
            <w:gridSpan w:val="2"/>
          </w:tcPr>
          <w:p w:rsidR="001F516F" w:rsidRPr="00485CD4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85CD4">
              <w:rPr>
                <w:b/>
                <w:sz w:val="20"/>
              </w:rPr>
              <w:t>Date and Time Imagery Received by Interpreter:</w:t>
            </w:r>
          </w:p>
          <w:p w:rsidR="001F516F" w:rsidRPr="00485CD4" w:rsidRDefault="00485CD4">
            <w:pPr>
              <w:pStyle w:val="TableParagraph"/>
              <w:spacing w:before="121"/>
              <w:rPr>
                <w:sz w:val="20"/>
              </w:rPr>
            </w:pPr>
            <w:r w:rsidRPr="00485CD4">
              <w:rPr>
                <w:sz w:val="20"/>
              </w:rPr>
              <w:t>08/10/2017 @ 0038</w:t>
            </w:r>
            <w:r w:rsidR="00E57AD2" w:rsidRPr="00485CD4">
              <w:rPr>
                <w:sz w:val="20"/>
              </w:rPr>
              <w:t xml:space="preserve"> MDT</w:t>
            </w:r>
          </w:p>
        </w:tc>
        <w:tc>
          <w:tcPr>
            <w:tcW w:w="5868" w:type="dxa"/>
            <w:gridSpan w:val="2"/>
            <w:vMerge w:val="restart"/>
          </w:tcPr>
          <w:p w:rsidR="001F516F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media for final product:</w:t>
            </w:r>
          </w:p>
          <w:p w:rsidR="001F516F" w:rsidRDefault="00E57AD2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Shape files, KMZ, PDF, and IRIN Log</w:t>
            </w:r>
          </w:p>
          <w:p w:rsidR="001F516F" w:rsidRDefault="00E57AD2">
            <w:pPr>
              <w:pStyle w:val="TableParagraph"/>
              <w:spacing w:before="37" w:line="360" w:lineRule="auto"/>
              <w:rPr>
                <w:rStyle w:val="Hyperlink"/>
                <w:sz w:val="20"/>
                <w:u w:color="800080"/>
              </w:rPr>
            </w:pPr>
            <w:r>
              <w:rPr>
                <w:b/>
                <w:sz w:val="20"/>
              </w:rPr>
              <w:t xml:space="preserve">Digital files sent to: </w:t>
            </w:r>
            <w:hyperlink r:id="rId6" w:history="1">
              <w:r w:rsidR="00024AA8" w:rsidRPr="00050A30">
                <w:rPr>
                  <w:rStyle w:val="Hyperlink"/>
                  <w:w w:val="95"/>
                  <w:sz w:val="20"/>
                  <w:u w:color="800080"/>
                </w:rPr>
                <w:t>http://ftp.nifc.gov/incident_specific_data/great_basin/2017_Inci</w:t>
              </w:r>
              <w:r w:rsidR="00024AA8" w:rsidRPr="00050A30">
                <w:rPr>
                  <w:rStyle w:val="Hyperlink"/>
                  <w:sz w:val="20"/>
                  <w:u w:color="800080"/>
                </w:rPr>
                <w:t>dents/Tappan/IR/</w:t>
              </w:r>
            </w:hyperlink>
          </w:p>
          <w:p w:rsidR="002F511B" w:rsidRDefault="002F511B">
            <w:pPr>
              <w:pStyle w:val="TableParagraph"/>
              <w:spacing w:before="37" w:line="360" w:lineRule="auto"/>
              <w:rPr>
                <w:color w:val="800080"/>
                <w:w w:val="95"/>
                <w:sz w:val="20"/>
                <w:u w:val="single" w:color="800080"/>
              </w:rPr>
            </w:pPr>
            <w:r>
              <w:rPr>
                <w:rStyle w:val="Hyperlink"/>
              </w:rPr>
              <w:t>idcic@fs.fed.us</w:t>
            </w:r>
          </w:p>
          <w:p w:rsidR="00024AA8" w:rsidRDefault="00024AA8">
            <w:pPr>
              <w:pStyle w:val="TableParagraph"/>
              <w:spacing w:before="37" w:line="360" w:lineRule="auto"/>
              <w:rPr>
                <w:color w:val="800080"/>
                <w:sz w:val="20"/>
                <w:u w:val="single" w:color="800080"/>
              </w:rPr>
            </w:pPr>
          </w:p>
          <w:p w:rsidR="00024AA8" w:rsidRDefault="00024AA8">
            <w:pPr>
              <w:pStyle w:val="TableParagraph"/>
              <w:spacing w:before="37" w:line="360" w:lineRule="auto"/>
              <w:rPr>
                <w:sz w:val="20"/>
              </w:rPr>
            </w:pPr>
          </w:p>
        </w:tc>
      </w:tr>
      <w:tr w:rsidR="001F516F">
        <w:trPr>
          <w:trHeight w:hRule="exact" w:val="1363"/>
        </w:trPr>
        <w:tc>
          <w:tcPr>
            <w:tcW w:w="5148" w:type="dxa"/>
            <w:gridSpan w:val="2"/>
          </w:tcPr>
          <w:p w:rsidR="001F516F" w:rsidRPr="00485CD4" w:rsidRDefault="00E57AD2">
            <w:pPr>
              <w:pStyle w:val="TableParagraph"/>
              <w:spacing w:line="241" w:lineRule="exact"/>
              <w:rPr>
                <w:b/>
                <w:sz w:val="20"/>
              </w:rPr>
            </w:pPr>
            <w:r w:rsidRPr="00485CD4">
              <w:rPr>
                <w:b/>
                <w:sz w:val="20"/>
              </w:rPr>
              <w:t>Date and Time Products Delivered to Incident:</w:t>
            </w:r>
          </w:p>
          <w:p w:rsidR="001F516F" w:rsidRPr="00485CD4" w:rsidRDefault="00485CD4">
            <w:pPr>
              <w:pStyle w:val="TableParagraph"/>
              <w:spacing w:before="121"/>
              <w:rPr>
                <w:sz w:val="20"/>
              </w:rPr>
            </w:pPr>
            <w:r w:rsidRPr="00485CD4">
              <w:rPr>
                <w:sz w:val="20"/>
              </w:rPr>
              <w:t>08/10</w:t>
            </w:r>
            <w:r w:rsidR="000E189E" w:rsidRPr="00485CD4">
              <w:rPr>
                <w:sz w:val="20"/>
              </w:rPr>
              <w:t xml:space="preserve">/2017 @ </w:t>
            </w:r>
            <w:r w:rsidRPr="00485CD4">
              <w:rPr>
                <w:sz w:val="20"/>
              </w:rPr>
              <w:t>0115</w:t>
            </w:r>
            <w:r w:rsidR="00E57AD2" w:rsidRPr="00485CD4">
              <w:rPr>
                <w:sz w:val="20"/>
              </w:rPr>
              <w:t xml:space="preserve"> MDT</w:t>
            </w:r>
          </w:p>
        </w:tc>
        <w:tc>
          <w:tcPr>
            <w:tcW w:w="5868" w:type="dxa"/>
            <w:gridSpan w:val="2"/>
            <w:vMerge/>
          </w:tcPr>
          <w:p w:rsidR="001F516F" w:rsidRDefault="001F516F"/>
        </w:tc>
      </w:tr>
      <w:tr w:rsidR="001F516F">
        <w:trPr>
          <w:trHeight w:hRule="exact" w:val="5287"/>
        </w:trPr>
        <w:tc>
          <w:tcPr>
            <w:tcW w:w="11016" w:type="dxa"/>
            <w:gridSpan w:val="4"/>
          </w:tcPr>
          <w:p w:rsidR="001F516F" w:rsidRDefault="00E57AD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Comments /notes on tonight’s mission and this interpretation:</w:t>
            </w:r>
          </w:p>
          <w:p w:rsidR="00F47261" w:rsidRDefault="001D4165" w:rsidP="001D4165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bookmarkStart w:id="0" w:name="_GoBack"/>
            <w:r>
              <w:rPr>
                <w:sz w:val="20"/>
              </w:rPr>
              <w:t>Started interpretation with 08/08/2017 IR heat perimeter.</w:t>
            </w:r>
          </w:p>
          <w:p w:rsidR="001D4165" w:rsidRDefault="001D4165" w:rsidP="001D4165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On east side of fire just west of Soda Creek there is an isolated heat source outside the main fire perimeter.</w:t>
            </w:r>
          </w:p>
          <w:p w:rsidR="001D4165" w:rsidRDefault="001D4165" w:rsidP="001D4165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On the north – northwest part of the fire there is a large intense heat polygon outside the main fire perimeter with multiple isolated heat sources that are outside the main fire perimeter.</w:t>
            </w:r>
          </w:p>
          <w:p w:rsidR="001D4165" w:rsidRDefault="001D4165" w:rsidP="001D4165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There is light isolated heat sources in the interior of the northern half of the fire.  </w:t>
            </w:r>
          </w:p>
          <w:p w:rsidR="001D4165" w:rsidRDefault="001D4165" w:rsidP="001D4165">
            <w:pPr>
              <w:pStyle w:val="TableParagraph"/>
              <w:numPr>
                <w:ilvl w:val="0"/>
                <w:numId w:val="1"/>
              </w:numPr>
              <w:spacing w:before="112" w:line="362" w:lineRule="auto"/>
              <w:ind w:right="110"/>
              <w:rPr>
                <w:sz w:val="20"/>
              </w:rPr>
            </w:pPr>
            <w:r>
              <w:rPr>
                <w:sz w:val="20"/>
              </w:rPr>
              <w:t>The southern half of the fire has just a few isolated heat sources.</w:t>
            </w:r>
            <w:bookmarkEnd w:id="0"/>
          </w:p>
        </w:tc>
      </w:tr>
    </w:tbl>
    <w:p w:rsidR="00E57AD2" w:rsidRDefault="00E57AD2"/>
    <w:sectPr w:rsidR="00E57AD2">
      <w:type w:val="continuous"/>
      <w:pgSz w:w="12240" w:h="1584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6C89"/>
    <w:multiLevelType w:val="hybridMultilevel"/>
    <w:tmpl w:val="1AA815D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F"/>
    <w:rsid w:val="00024AA8"/>
    <w:rsid w:val="000E189E"/>
    <w:rsid w:val="001B4CF6"/>
    <w:rsid w:val="001B5EBC"/>
    <w:rsid w:val="001D4165"/>
    <w:rsid w:val="001F516F"/>
    <w:rsid w:val="002F511B"/>
    <w:rsid w:val="003E6137"/>
    <w:rsid w:val="00485CD4"/>
    <w:rsid w:val="005071C3"/>
    <w:rsid w:val="00666E33"/>
    <w:rsid w:val="00752F71"/>
    <w:rsid w:val="00953CC5"/>
    <w:rsid w:val="00CC1384"/>
    <w:rsid w:val="00E57AD2"/>
    <w:rsid w:val="00EB254F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097B-22DA-44A4-B7B3-E259BC0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24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nifc.gov/incident_specific_data/great_basin/2017_Incidents/Tappan/IR/20170808/" TargetMode="External"/><Relationship Id="rId5" Type="http://schemas.openxmlformats.org/officeDocument/2006/relationships/hyperlink" Target="mailto:thocut@fs.fe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Oregon Department of Forestry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Hocut, Tamara R -FS</cp:lastModifiedBy>
  <cp:revision>5</cp:revision>
  <dcterms:created xsi:type="dcterms:W3CDTF">2017-08-10T03:35:00Z</dcterms:created>
  <dcterms:modified xsi:type="dcterms:W3CDTF">2017-08-10T07:21:00Z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2017-08-08T00:00:00Z</vt:filetime>
  </property>
</Properties>
</file>