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38A2EF65" w14:textId="77777777">
        <w:trPr>
          <w:trHeight w:val="1059"/>
        </w:trPr>
        <w:tc>
          <w:tcPr>
            <w:tcW w:w="1250" w:type="pct"/>
          </w:tcPr>
          <w:p w14:paraId="1046B3F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C2F5C4C" w14:textId="66457B5B" w:rsidR="00A7101B" w:rsidRDefault="003F66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Conner</w:t>
            </w:r>
          </w:p>
          <w:p w14:paraId="1500B42A" w14:textId="6E051E12" w:rsidR="00F879AD" w:rsidRPr="00CB255A" w:rsidRDefault="003F661E" w:rsidP="004A33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ID-CAX-000359</w:t>
            </w:r>
          </w:p>
        </w:tc>
        <w:tc>
          <w:tcPr>
            <w:tcW w:w="1250" w:type="pct"/>
          </w:tcPr>
          <w:p w14:paraId="570C5E0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81005C7" w14:textId="5B60F5CE" w:rsidR="009748D6" w:rsidRDefault="00254A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Zack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Muirbrook</w:t>
            </w:r>
            <w:proofErr w:type="spellEnd"/>
          </w:p>
          <w:p w14:paraId="45673B4B" w14:textId="348D0D24" w:rsidR="00C474BA" w:rsidRDefault="00254A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Hyperlink"/>
                <w:rFonts w:ascii="Tahoma" w:hAnsi="Tahoma" w:cs="Tahoma"/>
                <w:sz w:val="20"/>
                <w:szCs w:val="20"/>
              </w:rPr>
              <w:t>zmuirbrook@fs.fed.us</w:t>
            </w:r>
          </w:p>
          <w:p w14:paraId="107F801F" w14:textId="3038C13E" w:rsidR="00845F39" w:rsidRPr="00CB255A" w:rsidRDefault="00845F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662CF6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42AA579" w14:textId="689D34EA" w:rsidR="009748D6" w:rsidRDefault="003F66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Idaho</w:t>
            </w:r>
          </w:p>
          <w:p w14:paraId="17BA4C80" w14:textId="641A8E3C" w:rsidR="00471E69" w:rsidRPr="00CB255A" w:rsidRDefault="003F66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208-732-7265</w:t>
            </w:r>
          </w:p>
        </w:tc>
        <w:tc>
          <w:tcPr>
            <w:tcW w:w="1250" w:type="pct"/>
          </w:tcPr>
          <w:p w14:paraId="61158DEF" w14:textId="52F00DDA" w:rsidR="009748D6" w:rsidRPr="002D275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2754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E50436D" w14:textId="2997B956" w:rsidR="002306B9" w:rsidRPr="002D2754" w:rsidRDefault="005D4C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2754">
              <w:rPr>
                <w:rFonts w:ascii="Tahoma" w:hAnsi="Tahoma" w:cs="Tahoma"/>
                <w:sz w:val="20"/>
                <w:szCs w:val="20"/>
              </w:rPr>
              <w:t>13,6</w:t>
            </w:r>
            <w:r w:rsidR="002D2754" w:rsidRPr="002D2754">
              <w:rPr>
                <w:rFonts w:ascii="Tahoma" w:hAnsi="Tahoma" w:cs="Tahoma"/>
                <w:sz w:val="20"/>
                <w:szCs w:val="20"/>
              </w:rPr>
              <w:t>2</w:t>
            </w:r>
            <w:r w:rsidRPr="002D2754">
              <w:rPr>
                <w:rFonts w:ascii="Tahoma" w:hAnsi="Tahoma" w:cs="Tahoma"/>
                <w:sz w:val="20"/>
                <w:szCs w:val="20"/>
              </w:rPr>
              <w:t>7</w:t>
            </w:r>
            <w:r w:rsidR="006A3367" w:rsidRPr="002D2754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5221F8" w:rsidRPr="002D2754">
              <w:rPr>
                <w:rFonts w:ascii="Tahoma" w:hAnsi="Tahoma" w:cs="Tahoma"/>
                <w:sz w:val="20"/>
                <w:szCs w:val="20"/>
              </w:rPr>
              <w:t>c</w:t>
            </w:r>
            <w:r w:rsidR="006A3367" w:rsidRPr="002D2754">
              <w:rPr>
                <w:rFonts w:ascii="Tahoma" w:hAnsi="Tahoma" w:cs="Tahoma"/>
                <w:sz w:val="20"/>
                <w:szCs w:val="20"/>
              </w:rPr>
              <w:t>res</w:t>
            </w:r>
          </w:p>
          <w:p w14:paraId="0DD222E1" w14:textId="77777777" w:rsidR="009748D6" w:rsidRPr="002D275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2754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C385D71" w14:textId="5B183AC2" w:rsidR="002306B9" w:rsidRPr="002D2754" w:rsidRDefault="002D2754" w:rsidP="002306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2754">
              <w:rPr>
                <w:rFonts w:ascii="Tahoma" w:hAnsi="Tahoma" w:cs="Tahoma"/>
                <w:sz w:val="20"/>
                <w:szCs w:val="20"/>
              </w:rPr>
              <w:t>10</w:t>
            </w:r>
            <w:r w:rsidR="006A3367" w:rsidRPr="002D275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5190BCAC" w14:textId="7911320B" w:rsidR="004A5769" w:rsidRPr="002D2754" w:rsidRDefault="004A5769" w:rsidP="00C143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676BB081" w14:textId="77777777">
        <w:trPr>
          <w:trHeight w:val="1059"/>
        </w:trPr>
        <w:tc>
          <w:tcPr>
            <w:tcW w:w="1250" w:type="pct"/>
          </w:tcPr>
          <w:p w14:paraId="5DC6D885" w14:textId="245A7873" w:rsidR="00BD0A6F" w:rsidRPr="002D275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2754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6D568F" w14:textId="7DA63D27" w:rsidR="00EC710D" w:rsidRPr="002D2754" w:rsidRDefault="002846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2754">
              <w:rPr>
                <w:rFonts w:ascii="Tahoma" w:hAnsi="Tahoma" w:cs="Tahoma"/>
                <w:sz w:val="20"/>
                <w:szCs w:val="20"/>
              </w:rPr>
              <w:t>2</w:t>
            </w:r>
            <w:r w:rsidR="00F16BBF" w:rsidRPr="002D2754">
              <w:rPr>
                <w:rFonts w:ascii="Tahoma" w:hAnsi="Tahoma" w:cs="Tahoma"/>
                <w:sz w:val="20"/>
                <w:szCs w:val="20"/>
              </w:rPr>
              <w:t>0</w:t>
            </w:r>
            <w:r w:rsidR="002D2754" w:rsidRPr="002D2754">
              <w:rPr>
                <w:rFonts w:ascii="Tahoma" w:hAnsi="Tahoma" w:cs="Tahoma"/>
                <w:sz w:val="20"/>
                <w:szCs w:val="20"/>
              </w:rPr>
              <w:t>10</w:t>
            </w:r>
            <w:r w:rsidR="00064F4F" w:rsidRPr="002D27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21FB" w:rsidRPr="002D2754">
              <w:rPr>
                <w:rFonts w:ascii="Tahoma" w:hAnsi="Tahoma" w:cs="Tahoma"/>
                <w:sz w:val="20"/>
                <w:szCs w:val="20"/>
              </w:rPr>
              <w:t>M</w:t>
            </w:r>
            <w:r w:rsidR="00B754E1" w:rsidRPr="002D2754">
              <w:rPr>
                <w:rFonts w:ascii="Tahoma" w:hAnsi="Tahoma" w:cs="Tahoma"/>
                <w:sz w:val="20"/>
                <w:szCs w:val="20"/>
              </w:rPr>
              <w:t>D</w:t>
            </w:r>
            <w:r w:rsidR="004A1F4E" w:rsidRPr="002D2754"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6D9E8988" w14:textId="77777777" w:rsidR="00BD0A6F" w:rsidRPr="002D2754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2754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D275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60F2196" w14:textId="79FD4F5B" w:rsidR="009748D6" w:rsidRPr="00CB255A" w:rsidRDefault="00AE26E5" w:rsidP="009B49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2754">
              <w:rPr>
                <w:rFonts w:ascii="Tahoma" w:hAnsi="Tahoma" w:cs="Tahoma"/>
                <w:sz w:val="20"/>
                <w:szCs w:val="20"/>
              </w:rPr>
              <w:t>09</w:t>
            </w:r>
            <w:r w:rsidR="004A1F4E" w:rsidRPr="002D2754">
              <w:rPr>
                <w:rFonts w:ascii="Tahoma" w:hAnsi="Tahoma" w:cs="Tahoma"/>
                <w:sz w:val="20"/>
                <w:szCs w:val="20"/>
              </w:rPr>
              <w:t>/</w:t>
            </w:r>
            <w:r w:rsidR="00982187" w:rsidRPr="002D2754">
              <w:rPr>
                <w:rFonts w:ascii="Tahoma" w:hAnsi="Tahoma" w:cs="Tahoma"/>
                <w:sz w:val="20"/>
                <w:szCs w:val="20"/>
              </w:rPr>
              <w:t>2</w:t>
            </w:r>
            <w:r w:rsidR="009B49B2" w:rsidRPr="002D2754">
              <w:rPr>
                <w:rFonts w:ascii="Tahoma" w:hAnsi="Tahoma" w:cs="Tahoma"/>
                <w:sz w:val="20"/>
                <w:szCs w:val="20"/>
              </w:rPr>
              <w:t>5</w:t>
            </w:r>
            <w:r w:rsidR="004A1F4E" w:rsidRPr="002D2754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1250" w:type="pct"/>
          </w:tcPr>
          <w:p w14:paraId="3D88690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53152C2" w14:textId="143BF4A0" w:rsidR="009748D6" w:rsidRPr="00CB255A" w:rsidRDefault="00254A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</w:t>
            </w:r>
            <w:r w:rsidR="003F0C80">
              <w:rPr>
                <w:rFonts w:ascii="Tahoma" w:hAnsi="Tahoma" w:cs="Tahoma"/>
                <w:sz w:val="20"/>
                <w:szCs w:val="20"/>
              </w:rPr>
              <w:t>, ID</w:t>
            </w:r>
          </w:p>
          <w:p w14:paraId="4040BEE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EE9A43A" w14:textId="46159A01" w:rsidR="009748D6" w:rsidRPr="00CB255A" w:rsidRDefault="003F0C80" w:rsidP="00254A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254A30">
              <w:rPr>
                <w:rFonts w:ascii="Tahoma" w:hAnsi="Tahoma" w:cs="Tahoma"/>
                <w:sz w:val="20"/>
                <w:szCs w:val="20"/>
              </w:rPr>
              <w:t>221-3775</w:t>
            </w:r>
          </w:p>
        </w:tc>
        <w:tc>
          <w:tcPr>
            <w:tcW w:w="1250" w:type="pct"/>
          </w:tcPr>
          <w:p w14:paraId="344E10E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12C95A9" w14:textId="77777777" w:rsidR="002306B9" w:rsidRDefault="002306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306B9">
              <w:rPr>
                <w:rFonts w:ascii="Tahoma" w:hAnsi="Tahoma" w:cs="Tahoma"/>
                <w:sz w:val="20"/>
                <w:szCs w:val="20"/>
              </w:rPr>
              <w:t xml:space="preserve">Nate </w:t>
            </w:r>
            <w:proofErr w:type="spellStart"/>
            <w:r w:rsidRPr="002306B9">
              <w:rPr>
                <w:rFonts w:ascii="Tahoma" w:hAnsi="Tahoma" w:cs="Tahoma"/>
                <w:sz w:val="20"/>
                <w:szCs w:val="20"/>
              </w:rPr>
              <w:t>Yorgason</w:t>
            </w:r>
            <w:proofErr w:type="spellEnd"/>
          </w:p>
          <w:p w14:paraId="23647D43" w14:textId="2295355A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126483B" w14:textId="3E9F1C65" w:rsidR="009748D6" w:rsidRPr="00CB255A" w:rsidRDefault="002306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306B9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14ADF7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CCF34" w14:textId="69DCE425" w:rsidR="00BD0A6F" w:rsidRDefault="00837F7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1376001E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0EF4D0D" w14:textId="77777777"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038C"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 w14:paraId="044A8F04" w14:textId="77777777">
        <w:trPr>
          <w:trHeight w:val="528"/>
        </w:trPr>
        <w:tc>
          <w:tcPr>
            <w:tcW w:w="1250" w:type="pct"/>
          </w:tcPr>
          <w:p w14:paraId="28005EF7" w14:textId="08D6D3B5" w:rsidR="00F879AD" w:rsidRDefault="00471E6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</w:t>
            </w:r>
          </w:p>
          <w:p w14:paraId="1F412293" w14:textId="31A6AAC1" w:rsidR="002306B9" w:rsidRPr="00CB255A" w:rsidRDefault="009B49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Liz Laidig</w:t>
            </w:r>
          </w:p>
        </w:tc>
        <w:tc>
          <w:tcPr>
            <w:tcW w:w="1250" w:type="pct"/>
          </w:tcPr>
          <w:p w14:paraId="20D82A9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FE767E8" w14:textId="44C07DBB" w:rsidR="009748D6" w:rsidRPr="00CB255A" w:rsidRDefault="00254A30" w:rsidP="009B49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B49B2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1250" w:type="pct"/>
          </w:tcPr>
          <w:p w14:paraId="0B8A02D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89B46CC" w14:textId="4A5EE5A0"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8347B5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14:paraId="07F7DA6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A82502C" w14:textId="47B9962E" w:rsidR="00B3038C" w:rsidRPr="00CB255A" w:rsidRDefault="00F65B53" w:rsidP="009B49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65B5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Nelson/</w:t>
            </w:r>
            <w:proofErr w:type="spellStart"/>
            <w:r w:rsidR="009B49B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Netcher</w:t>
            </w:r>
            <w:proofErr w:type="spellEnd"/>
            <w:r w:rsidRPr="00F65B5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/Navarro</w:t>
            </w:r>
          </w:p>
        </w:tc>
      </w:tr>
      <w:tr w:rsidR="009748D6" w:rsidRPr="000309F5" w14:paraId="3FD4CF9D" w14:textId="77777777">
        <w:trPr>
          <w:trHeight w:val="630"/>
        </w:trPr>
        <w:tc>
          <w:tcPr>
            <w:tcW w:w="1250" w:type="pct"/>
            <w:gridSpan w:val="2"/>
          </w:tcPr>
          <w:p w14:paraId="3B5D3690" w14:textId="6A3AC063" w:rsidR="009748D6" w:rsidRPr="002D275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2754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2030F4D" w14:textId="61835834" w:rsidR="009748D6" w:rsidRPr="002D2754" w:rsidRDefault="00C143AE" w:rsidP="005D4C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2754"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B923F4" w:rsidRPr="002D275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264EA" w:rsidRPr="002D2754">
              <w:rPr>
                <w:rFonts w:ascii="Tahoma" w:hAnsi="Tahoma" w:cs="Tahoma"/>
                <w:sz w:val="20"/>
                <w:szCs w:val="20"/>
              </w:rPr>
              <w:t xml:space="preserve">There were a total of </w:t>
            </w:r>
            <w:r w:rsidR="005D4CC9" w:rsidRPr="002D2754">
              <w:rPr>
                <w:rFonts w:ascii="Tahoma" w:hAnsi="Tahoma" w:cs="Tahoma"/>
                <w:sz w:val="20"/>
                <w:szCs w:val="20"/>
              </w:rPr>
              <w:t>2 scan strips with very good overlap</w:t>
            </w:r>
          </w:p>
        </w:tc>
        <w:tc>
          <w:tcPr>
            <w:tcW w:w="1250" w:type="pct"/>
          </w:tcPr>
          <w:p w14:paraId="4A6EC068" w14:textId="77777777" w:rsidR="009748D6" w:rsidRPr="002D275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2754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D841E8" w14:textId="71380ECD" w:rsidR="009748D6" w:rsidRPr="002D2754" w:rsidRDefault="00C143AE" w:rsidP="006A33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2754">
              <w:rPr>
                <w:rFonts w:ascii="Tahoma" w:hAnsi="Tahoma" w:cs="Tahoma"/>
                <w:sz w:val="20"/>
                <w:szCs w:val="20"/>
              </w:rPr>
              <w:t>C</w:t>
            </w:r>
            <w:r w:rsidR="006A3367" w:rsidRPr="002D2754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14:paraId="24652FE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EAB955" w14:textId="77777777"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Identify and map Heat perimeter, Scattered Heat and Isolated Heat Sources.</w:t>
            </w:r>
          </w:p>
        </w:tc>
      </w:tr>
      <w:tr w:rsidR="009748D6" w:rsidRPr="000309F5" w14:paraId="5471CB80" w14:textId="77777777">
        <w:trPr>
          <w:trHeight w:val="614"/>
        </w:trPr>
        <w:tc>
          <w:tcPr>
            <w:tcW w:w="1250" w:type="pct"/>
            <w:gridSpan w:val="2"/>
          </w:tcPr>
          <w:p w14:paraId="622D9CCA" w14:textId="77777777" w:rsidR="00EC710D" w:rsidRPr="002D275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2754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AE4DAA9" w14:textId="2147F123" w:rsidR="00C84F79" w:rsidRPr="009B49B2" w:rsidRDefault="00AE26E5" w:rsidP="002D275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D2754">
              <w:rPr>
                <w:rFonts w:ascii="Tahoma" w:hAnsi="Tahoma" w:cs="Tahoma"/>
                <w:sz w:val="20"/>
                <w:szCs w:val="20"/>
              </w:rPr>
              <w:t>09</w:t>
            </w:r>
            <w:r w:rsidR="004A1F4E" w:rsidRPr="002D2754">
              <w:rPr>
                <w:rFonts w:ascii="Tahoma" w:hAnsi="Tahoma" w:cs="Tahoma"/>
                <w:sz w:val="20"/>
                <w:szCs w:val="20"/>
              </w:rPr>
              <w:t>/</w:t>
            </w:r>
            <w:r w:rsidR="00171987" w:rsidRPr="002D2754">
              <w:rPr>
                <w:rFonts w:ascii="Tahoma" w:hAnsi="Tahoma" w:cs="Tahoma"/>
                <w:sz w:val="20"/>
                <w:szCs w:val="20"/>
              </w:rPr>
              <w:t>2</w:t>
            </w:r>
            <w:r w:rsidR="002D2754" w:rsidRPr="002D2754">
              <w:rPr>
                <w:rFonts w:ascii="Tahoma" w:hAnsi="Tahoma" w:cs="Tahoma"/>
                <w:sz w:val="20"/>
                <w:szCs w:val="20"/>
              </w:rPr>
              <w:t>5</w:t>
            </w:r>
            <w:r w:rsidRPr="002D2754">
              <w:rPr>
                <w:rFonts w:ascii="Tahoma" w:hAnsi="Tahoma" w:cs="Tahoma"/>
                <w:sz w:val="20"/>
                <w:szCs w:val="20"/>
              </w:rPr>
              <w:t>/</w:t>
            </w:r>
            <w:r w:rsidR="00B754E1" w:rsidRPr="002D2754">
              <w:rPr>
                <w:rFonts w:ascii="Tahoma" w:hAnsi="Tahoma" w:cs="Tahoma"/>
                <w:sz w:val="20"/>
                <w:szCs w:val="20"/>
              </w:rPr>
              <w:t xml:space="preserve">2018 </w:t>
            </w:r>
            <w:r w:rsidR="00A508B1" w:rsidRPr="002D2754">
              <w:rPr>
                <w:rFonts w:ascii="Tahoma" w:hAnsi="Tahoma" w:cs="Tahoma"/>
                <w:sz w:val="20"/>
                <w:szCs w:val="20"/>
              </w:rPr>
              <w:t>at</w:t>
            </w:r>
            <w:r w:rsidR="00B754E1" w:rsidRPr="002D27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16BBF" w:rsidRPr="002D2754">
              <w:rPr>
                <w:rFonts w:ascii="Tahoma" w:hAnsi="Tahoma" w:cs="Tahoma"/>
                <w:sz w:val="20"/>
                <w:szCs w:val="20"/>
              </w:rPr>
              <w:t>202</w:t>
            </w:r>
            <w:r w:rsidR="002D2754">
              <w:rPr>
                <w:rFonts w:ascii="Tahoma" w:hAnsi="Tahoma" w:cs="Tahoma"/>
                <w:sz w:val="20"/>
                <w:szCs w:val="20"/>
              </w:rPr>
              <w:t>5</w:t>
            </w:r>
            <w:r w:rsidR="009B1AA7" w:rsidRPr="002D27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1A0D" w:rsidRPr="002D2754">
              <w:rPr>
                <w:rFonts w:ascii="Tahoma" w:hAnsi="Tahoma" w:cs="Tahoma"/>
                <w:sz w:val="20"/>
                <w:szCs w:val="20"/>
              </w:rPr>
              <w:t>M</w:t>
            </w:r>
            <w:r w:rsidR="00A508B1" w:rsidRPr="002D2754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08A540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6B1671B" w14:textId="77777777" w:rsidR="00BD0A6F" w:rsidRPr="000309F5" w:rsidRDefault="00A7101B" w:rsidP="00A7101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14:paraId="1ECD457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3EF753F" w14:textId="0E944451" w:rsidR="009748D6" w:rsidRPr="000309F5" w:rsidRDefault="003F661E" w:rsidP="008E2B9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661E">
              <w:rPr>
                <w:rFonts w:ascii="Tahoma" w:hAnsi="Tahoma" w:cs="Tahoma"/>
                <w:sz w:val="20"/>
                <w:szCs w:val="20"/>
              </w:rPr>
              <w:t>/incident_specific_data/great_basin/2018_Incidents/2018_Conner/IR</w:t>
            </w:r>
          </w:p>
        </w:tc>
      </w:tr>
      <w:tr w:rsidR="009748D6" w:rsidRPr="000309F5" w14:paraId="0A90F185" w14:textId="77777777">
        <w:trPr>
          <w:trHeight w:val="614"/>
        </w:trPr>
        <w:tc>
          <w:tcPr>
            <w:tcW w:w="1250" w:type="pct"/>
            <w:gridSpan w:val="2"/>
          </w:tcPr>
          <w:p w14:paraId="2C98D0A2" w14:textId="77777777" w:rsidR="009748D6" w:rsidRPr="00BE16F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BE16FE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BE16F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BE16F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E3BF354" w14:textId="39EA43C9" w:rsidR="009748D6" w:rsidRPr="00BE16FE" w:rsidRDefault="008347B5" w:rsidP="001712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6FE">
              <w:rPr>
                <w:rFonts w:ascii="Tahoma" w:hAnsi="Tahoma" w:cs="Tahoma"/>
                <w:sz w:val="20"/>
                <w:szCs w:val="20"/>
              </w:rPr>
              <w:t>9</w:t>
            </w:r>
            <w:r w:rsidR="007141ED" w:rsidRPr="00BE16FE">
              <w:rPr>
                <w:rFonts w:ascii="Tahoma" w:hAnsi="Tahoma" w:cs="Tahoma"/>
                <w:sz w:val="20"/>
                <w:szCs w:val="20"/>
              </w:rPr>
              <w:t>/</w:t>
            </w:r>
            <w:r w:rsidR="00E21A0D" w:rsidRPr="00BE16FE">
              <w:rPr>
                <w:rFonts w:ascii="Tahoma" w:hAnsi="Tahoma" w:cs="Tahoma"/>
                <w:sz w:val="20"/>
                <w:szCs w:val="20"/>
              </w:rPr>
              <w:t>2</w:t>
            </w:r>
            <w:r w:rsidR="00BE16FE" w:rsidRPr="00BE16FE">
              <w:rPr>
                <w:rFonts w:ascii="Tahoma" w:hAnsi="Tahoma" w:cs="Tahoma"/>
                <w:sz w:val="20"/>
                <w:szCs w:val="20"/>
              </w:rPr>
              <w:t>5</w:t>
            </w:r>
            <w:r w:rsidR="007141ED" w:rsidRPr="00BE16FE">
              <w:rPr>
                <w:rFonts w:ascii="Tahoma" w:hAnsi="Tahoma" w:cs="Tahoma"/>
                <w:sz w:val="20"/>
                <w:szCs w:val="20"/>
              </w:rPr>
              <w:t xml:space="preserve">/2018 </w:t>
            </w:r>
            <w:r w:rsidR="00A508B1" w:rsidRPr="00BE16FE">
              <w:rPr>
                <w:rFonts w:ascii="Tahoma" w:hAnsi="Tahoma" w:cs="Tahoma"/>
                <w:sz w:val="20"/>
                <w:szCs w:val="20"/>
              </w:rPr>
              <w:t>at</w:t>
            </w:r>
            <w:r w:rsidR="007141ED" w:rsidRPr="00BE16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6FE" w:rsidRPr="00BE16FE">
              <w:rPr>
                <w:rFonts w:ascii="Tahoma" w:hAnsi="Tahoma" w:cs="Tahoma"/>
                <w:sz w:val="20"/>
                <w:szCs w:val="20"/>
              </w:rPr>
              <w:t>2125</w:t>
            </w:r>
            <w:r w:rsidR="00B6088B" w:rsidRPr="00BE16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1A0D" w:rsidRPr="00BE16FE">
              <w:rPr>
                <w:rFonts w:ascii="Tahoma" w:hAnsi="Tahoma" w:cs="Tahoma"/>
                <w:sz w:val="20"/>
                <w:szCs w:val="20"/>
              </w:rPr>
              <w:t>M</w:t>
            </w:r>
            <w:r w:rsidR="009B1AA7" w:rsidRPr="00BE16FE">
              <w:rPr>
                <w:rFonts w:ascii="Tahoma" w:hAnsi="Tahoma" w:cs="Tahoma"/>
                <w:sz w:val="20"/>
                <w:szCs w:val="20"/>
              </w:rPr>
              <w:t>D</w:t>
            </w:r>
            <w:r w:rsidR="004A1F4E" w:rsidRPr="00BE16FE"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7D88963D" w14:textId="3CC3C731" w:rsidR="00B3038C" w:rsidRPr="009B49B2" w:rsidRDefault="00B3038C" w:rsidP="0017126A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  <w:gridSpan w:val="2"/>
            <w:vMerge/>
          </w:tcPr>
          <w:p w14:paraId="7BF8959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1FFA75D" w14:textId="77777777">
        <w:trPr>
          <w:trHeight w:val="5275"/>
        </w:trPr>
        <w:tc>
          <w:tcPr>
            <w:tcW w:w="1250" w:type="pct"/>
            <w:gridSpan w:val="4"/>
          </w:tcPr>
          <w:p w14:paraId="5ADDD9B9" w14:textId="0829FAF9" w:rsidR="00E77EB2" w:rsidRDefault="009748D6" w:rsidP="00B923F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C663AF" w:rsidRPr="00A508B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79C949D" w14:textId="50300CFD" w:rsidR="00690866" w:rsidRDefault="00E77EB2" w:rsidP="00D5253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beg</w:t>
            </w:r>
            <w:r w:rsidR="00C0758E">
              <w:rPr>
                <w:rFonts w:ascii="Tahoma" w:hAnsi="Tahoma" w:cs="Tahoma"/>
                <w:sz w:val="20"/>
                <w:szCs w:val="20"/>
              </w:rPr>
              <w:t>an tonight’s interpretation with the IR perimeter from two nights ago</w:t>
            </w:r>
            <w:r w:rsidR="005D4CC9">
              <w:rPr>
                <w:rFonts w:ascii="Tahoma" w:hAnsi="Tahoma" w:cs="Tahoma"/>
                <w:sz w:val="20"/>
                <w:szCs w:val="20"/>
              </w:rPr>
              <w:t>.  The imagery was good</w:t>
            </w:r>
            <w:r w:rsidR="00BE16FE">
              <w:rPr>
                <w:rFonts w:ascii="Tahoma" w:hAnsi="Tahoma" w:cs="Tahoma"/>
                <w:sz w:val="20"/>
                <w:szCs w:val="20"/>
              </w:rPr>
              <w:t>, but not a lot of heat.</w:t>
            </w:r>
          </w:p>
          <w:p w14:paraId="5EDF3DC7" w14:textId="77777777" w:rsidR="00E77EB2" w:rsidRDefault="00E77EB2" w:rsidP="00B923F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67A0432" w14:textId="357B2CCF" w:rsidR="00C97ABE" w:rsidRPr="000309F5" w:rsidRDefault="005D4CC9" w:rsidP="00BE16F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m</w:t>
            </w:r>
            <w:r w:rsidR="00BE16FE">
              <w:rPr>
                <w:rFonts w:ascii="Tahoma" w:hAnsi="Tahoma" w:cs="Tahoma"/>
                <w:sz w:val="20"/>
                <w:szCs w:val="20"/>
              </w:rPr>
              <w:t>ajority of the growth was a small spot in the very south of the fire.  There are also a couple small spots of intense heat in the same area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BE16FE">
              <w:rPr>
                <w:rFonts w:ascii="Tahoma" w:hAnsi="Tahoma" w:cs="Tahoma"/>
                <w:sz w:val="20"/>
                <w:szCs w:val="20"/>
              </w:rPr>
              <w:t xml:space="preserve">There is still </w:t>
            </w:r>
            <w:r>
              <w:rPr>
                <w:rFonts w:ascii="Tahoma" w:hAnsi="Tahoma" w:cs="Tahoma"/>
                <w:sz w:val="20"/>
                <w:szCs w:val="20"/>
              </w:rPr>
              <w:t xml:space="preserve">scattered heat </w:t>
            </w:r>
            <w:r w:rsidR="00BE16FE">
              <w:rPr>
                <w:rFonts w:ascii="Tahoma" w:hAnsi="Tahoma" w:cs="Tahoma"/>
                <w:sz w:val="20"/>
                <w:szCs w:val="20"/>
              </w:rPr>
              <w:t xml:space="preserve">throughout the south and west.  But most of it was mapped as isolated heat sources.  There is </w:t>
            </w:r>
            <w:proofErr w:type="spellStart"/>
            <w:r w:rsidR="00BE16FE">
              <w:rPr>
                <w:rFonts w:ascii="Tahoma" w:hAnsi="Tahoma" w:cs="Tahoma"/>
                <w:sz w:val="20"/>
                <w:szCs w:val="20"/>
              </w:rPr>
              <w:t>not</w:t>
            </w:r>
            <w:proofErr w:type="spellEnd"/>
            <w:r w:rsidR="00BE16FE">
              <w:rPr>
                <w:rFonts w:ascii="Tahoma" w:hAnsi="Tahoma" w:cs="Tahoma"/>
                <w:sz w:val="20"/>
                <w:szCs w:val="20"/>
              </w:rPr>
              <w:t xml:space="preserve"> detectable heat outside the perimeter and very little along it (other than the area of growth in the South).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</w:tbl>
    <w:p w14:paraId="7CA2DF1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A1439" w14:textId="77777777" w:rsidR="00CB3856" w:rsidRDefault="00CB3856">
      <w:r>
        <w:separator/>
      </w:r>
    </w:p>
  </w:endnote>
  <w:endnote w:type="continuationSeparator" w:id="0">
    <w:p w14:paraId="4AD3AE23" w14:textId="77777777" w:rsidR="00CB3856" w:rsidRDefault="00CB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51D6E" w14:textId="77777777" w:rsidR="00CB3856" w:rsidRDefault="00CB3856">
      <w:r>
        <w:separator/>
      </w:r>
    </w:p>
  </w:footnote>
  <w:footnote w:type="continuationSeparator" w:id="0">
    <w:p w14:paraId="40A0B4BE" w14:textId="77777777" w:rsidR="00CB3856" w:rsidRDefault="00CB3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9AB8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437FB"/>
    <w:rsid w:val="00047A4E"/>
    <w:rsid w:val="00064F4F"/>
    <w:rsid w:val="000B61B3"/>
    <w:rsid w:val="00105747"/>
    <w:rsid w:val="0013124A"/>
    <w:rsid w:val="00133DB7"/>
    <w:rsid w:val="0017126A"/>
    <w:rsid w:val="00171987"/>
    <w:rsid w:val="00181A56"/>
    <w:rsid w:val="00194111"/>
    <w:rsid w:val="00194D64"/>
    <w:rsid w:val="001B0F70"/>
    <w:rsid w:val="001D29AF"/>
    <w:rsid w:val="001F5DBF"/>
    <w:rsid w:val="002109B0"/>
    <w:rsid w:val="0022172E"/>
    <w:rsid w:val="002306B9"/>
    <w:rsid w:val="002477B2"/>
    <w:rsid w:val="00250606"/>
    <w:rsid w:val="002525D2"/>
    <w:rsid w:val="00254A30"/>
    <w:rsid w:val="00262E34"/>
    <w:rsid w:val="002768B1"/>
    <w:rsid w:val="00277064"/>
    <w:rsid w:val="00280F42"/>
    <w:rsid w:val="00281028"/>
    <w:rsid w:val="00284662"/>
    <w:rsid w:val="002A1388"/>
    <w:rsid w:val="002D2754"/>
    <w:rsid w:val="002D2B6A"/>
    <w:rsid w:val="00302CBD"/>
    <w:rsid w:val="00313D83"/>
    <w:rsid w:val="0031640B"/>
    <w:rsid w:val="00320B15"/>
    <w:rsid w:val="00354101"/>
    <w:rsid w:val="0036236C"/>
    <w:rsid w:val="00372C7B"/>
    <w:rsid w:val="00384E50"/>
    <w:rsid w:val="00394E55"/>
    <w:rsid w:val="003C05A4"/>
    <w:rsid w:val="003E44AB"/>
    <w:rsid w:val="003F0C80"/>
    <w:rsid w:val="003F20F3"/>
    <w:rsid w:val="003F661E"/>
    <w:rsid w:val="00401FCD"/>
    <w:rsid w:val="0041436B"/>
    <w:rsid w:val="004145AD"/>
    <w:rsid w:val="00422D86"/>
    <w:rsid w:val="004277DA"/>
    <w:rsid w:val="004451B6"/>
    <w:rsid w:val="00452A99"/>
    <w:rsid w:val="00471E69"/>
    <w:rsid w:val="004762DD"/>
    <w:rsid w:val="00486A9F"/>
    <w:rsid w:val="00486DA2"/>
    <w:rsid w:val="00492276"/>
    <w:rsid w:val="004A1F4E"/>
    <w:rsid w:val="004A3359"/>
    <w:rsid w:val="004A5769"/>
    <w:rsid w:val="004B155A"/>
    <w:rsid w:val="004B7CE8"/>
    <w:rsid w:val="004C2A06"/>
    <w:rsid w:val="004D5A8D"/>
    <w:rsid w:val="004E1BE1"/>
    <w:rsid w:val="004F3C9D"/>
    <w:rsid w:val="005221F8"/>
    <w:rsid w:val="005264EA"/>
    <w:rsid w:val="005428AD"/>
    <w:rsid w:val="005430EF"/>
    <w:rsid w:val="00555DAC"/>
    <w:rsid w:val="00571E63"/>
    <w:rsid w:val="00575833"/>
    <w:rsid w:val="005877C2"/>
    <w:rsid w:val="005A6B0C"/>
    <w:rsid w:val="005A7645"/>
    <w:rsid w:val="005B320F"/>
    <w:rsid w:val="005C4BFA"/>
    <w:rsid w:val="005D4CC9"/>
    <w:rsid w:val="0063737D"/>
    <w:rsid w:val="00641FB3"/>
    <w:rsid w:val="006446A6"/>
    <w:rsid w:val="00650FBF"/>
    <w:rsid w:val="00690866"/>
    <w:rsid w:val="006A3367"/>
    <w:rsid w:val="006D10AA"/>
    <w:rsid w:val="006D53AE"/>
    <w:rsid w:val="006F5BEB"/>
    <w:rsid w:val="007051C3"/>
    <w:rsid w:val="007141ED"/>
    <w:rsid w:val="0072090A"/>
    <w:rsid w:val="007516AE"/>
    <w:rsid w:val="00764EB4"/>
    <w:rsid w:val="007924FE"/>
    <w:rsid w:val="00796D5F"/>
    <w:rsid w:val="007A5696"/>
    <w:rsid w:val="007B2F7F"/>
    <w:rsid w:val="008276F8"/>
    <w:rsid w:val="008347B5"/>
    <w:rsid w:val="00837F76"/>
    <w:rsid w:val="008451BF"/>
    <w:rsid w:val="00845F39"/>
    <w:rsid w:val="008905E1"/>
    <w:rsid w:val="00896A3E"/>
    <w:rsid w:val="008B58D1"/>
    <w:rsid w:val="008D2C48"/>
    <w:rsid w:val="008D46AF"/>
    <w:rsid w:val="008E2B99"/>
    <w:rsid w:val="008E7134"/>
    <w:rsid w:val="008F1EA0"/>
    <w:rsid w:val="008F202E"/>
    <w:rsid w:val="009008DA"/>
    <w:rsid w:val="00911671"/>
    <w:rsid w:val="00935C5E"/>
    <w:rsid w:val="009565B4"/>
    <w:rsid w:val="009748D6"/>
    <w:rsid w:val="00982187"/>
    <w:rsid w:val="009B1AA7"/>
    <w:rsid w:val="009B49B2"/>
    <w:rsid w:val="009C04F0"/>
    <w:rsid w:val="009C2908"/>
    <w:rsid w:val="009C7142"/>
    <w:rsid w:val="009D2550"/>
    <w:rsid w:val="009E67D2"/>
    <w:rsid w:val="00A1555C"/>
    <w:rsid w:val="00A1759E"/>
    <w:rsid w:val="00A2031B"/>
    <w:rsid w:val="00A2725B"/>
    <w:rsid w:val="00A42049"/>
    <w:rsid w:val="00A508B1"/>
    <w:rsid w:val="00A56502"/>
    <w:rsid w:val="00A7101B"/>
    <w:rsid w:val="00AA2F56"/>
    <w:rsid w:val="00AA5CB2"/>
    <w:rsid w:val="00AC5635"/>
    <w:rsid w:val="00AE037D"/>
    <w:rsid w:val="00AE26AE"/>
    <w:rsid w:val="00AE26E5"/>
    <w:rsid w:val="00B223AF"/>
    <w:rsid w:val="00B3038C"/>
    <w:rsid w:val="00B33B76"/>
    <w:rsid w:val="00B6088B"/>
    <w:rsid w:val="00B62944"/>
    <w:rsid w:val="00B754E1"/>
    <w:rsid w:val="00B770B9"/>
    <w:rsid w:val="00B923F4"/>
    <w:rsid w:val="00BA5522"/>
    <w:rsid w:val="00BD0A6F"/>
    <w:rsid w:val="00BD68EB"/>
    <w:rsid w:val="00BE16FE"/>
    <w:rsid w:val="00BF345A"/>
    <w:rsid w:val="00C0758E"/>
    <w:rsid w:val="00C143AE"/>
    <w:rsid w:val="00C23603"/>
    <w:rsid w:val="00C24AE4"/>
    <w:rsid w:val="00C3248B"/>
    <w:rsid w:val="00C474BA"/>
    <w:rsid w:val="00C503E4"/>
    <w:rsid w:val="00C61171"/>
    <w:rsid w:val="00C663AF"/>
    <w:rsid w:val="00C84F79"/>
    <w:rsid w:val="00C97ABE"/>
    <w:rsid w:val="00CA6FD8"/>
    <w:rsid w:val="00CB255A"/>
    <w:rsid w:val="00CB3856"/>
    <w:rsid w:val="00CB5482"/>
    <w:rsid w:val="00CB6BF4"/>
    <w:rsid w:val="00CE772B"/>
    <w:rsid w:val="00D101ED"/>
    <w:rsid w:val="00D32B6B"/>
    <w:rsid w:val="00D52534"/>
    <w:rsid w:val="00D53797"/>
    <w:rsid w:val="00D921FB"/>
    <w:rsid w:val="00D93E50"/>
    <w:rsid w:val="00D95E28"/>
    <w:rsid w:val="00DA0BA9"/>
    <w:rsid w:val="00DB423E"/>
    <w:rsid w:val="00DC6D9B"/>
    <w:rsid w:val="00E0263D"/>
    <w:rsid w:val="00E03BF5"/>
    <w:rsid w:val="00E21A0D"/>
    <w:rsid w:val="00E35606"/>
    <w:rsid w:val="00E40A7B"/>
    <w:rsid w:val="00E77EB2"/>
    <w:rsid w:val="00E83257"/>
    <w:rsid w:val="00E873BA"/>
    <w:rsid w:val="00EB672C"/>
    <w:rsid w:val="00EC710D"/>
    <w:rsid w:val="00EE18E7"/>
    <w:rsid w:val="00EF76FD"/>
    <w:rsid w:val="00EF7F08"/>
    <w:rsid w:val="00F16BBF"/>
    <w:rsid w:val="00F253ED"/>
    <w:rsid w:val="00F41FAB"/>
    <w:rsid w:val="00F5542D"/>
    <w:rsid w:val="00F65B53"/>
    <w:rsid w:val="00F776FB"/>
    <w:rsid w:val="00F879AD"/>
    <w:rsid w:val="00FA4AE9"/>
    <w:rsid w:val="00FB3C4A"/>
    <w:rsid w:val="00FC33C3"/>
    <w:rsid w:val="00FD6973"/>
    <w:rsid w:val="00FE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71EBBE"/>
  <w15:docId w15:val="{B6862A33-3AD4-4959-8E8D-90CDC903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43D1B-5AD7-4C82-AF8A-8694D76A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1375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Muirbrook, Zack -FS</cp:lastModifiedBy>
  <cp:revision>41</cp:revision>
  <cp:lastPrinted>2004-03-23T21:00:00Z</cp:lastPrinted>
  <dcterms:created xsi:type="dcterms:W3CDTF">2018-09-10T02:38:00Z</dcterms:created>
  <dcterms:modified xsi:type="dcterms:W3CDTF">2018-09-26T03:20:00Z</dcterms:modified>
</cp:coreProperties>
</file>