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1B3853" w:rsidP="008152B6">
            <w:pPr>
              <w:spacing w:line="360" w:lineRule="auto"/>
              <w:rPr>
                <w:rFonts w:ascii="Tahoma" w:hAnsi="Tahoma" w:cs="Tahoma"/>
                <w:sz w:val="20"/>
                <w:szCs w:val="20"/>
              </w:rPr>
            </w:pPr>
            <w:r>
              <w:rPr>
                <w:rFonts w:ascii="Tahoma" w:hAnsi="Tahoma" w:cs="Tahoma"/>
                <w:sz w:val="20"/>
                <w:szCs w:val="20"/>
              </w:rPr>
              <w:t>Perry</w:t>
            </w:r>
          </w:p>
          <w:p w:rsidR="00D7311D" w:rsidRPr="00CB255A" w:rsidRDefault="001B3853" w:rsidP="003A6B94">
            <w:pPr>
              <w:spacing w:line="360" w:lineRule="auto"/>
              <w:rPr>
                <w:rFonts w:ascii="Tahoma" w:hAnsi="Tahoma" w:cs="Tahoma"/>
                <w:sz w:val="20"/>
                <w:szCs w:val="20"/>
              </w:rPr>
            </w:pPr>
            <w:r>
              <w:rPr>
                <w:rFonts w:ascii="Tahoma" w:hAnsi="Tahoma" w:cs="Tahoma"/>
                <w:sz w:val="20"/>
                <w:szCs w:val="20"/>
              </w:rPr>
              <w:t>NV</w:t>
            </w:r>
            <w:r w:rsidR="009249E9">
              <w:rPr>
                <w:rFonts w:ascii="Tahoma" w:hAnsi="Tahoma" w:cs="Tahoma"/>
                <w:sz w:val="20"/>
                <w:szCs w:val="20"/>
              </w:rPr>
              <w:t>-</w:t>
            </w:r>
            <w:r>
              <w:rPr>
                <w:rFonts w:ascii="Tahoma" w:hAnsi="Tahoma" w:cs="Tahoma"/>
                <w:sz w:val="20"/>
                <w:szCs w:val="20"/>
              </w:rPr>
              <w:t>CCD-030447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1B3853" w:rsidP="00A36FA5">
            <w:pPr>
              <w:spacing w:line="360" w:lineRule="auto"/>
              <w:rPr>
                <w:rFonts w:ascii="Tahoma" w:hAnsi="Tahoma" w:cs="Tahoma"/>
                <w:sz w:val="20"/>
                <w:szCs w:val="20"/>
              </w:rPr>
            </w:pPr>
            <w:r>
              <w:rPr>
                <w:rFonts w:ascii="Tahoma" w:hAnsi="Tahoma" w:cs="Tahoma"/>
                <w:sz w:val="20"/>
                <w:szCs w:val="20"/>
              </w:rPr>
              <w:t>Sierra Front Range Dispatch Center</w:t>
            </w:r>
          </w:p>
          <w:p w:rsidR="00DA7AEE" w:rsidRPr="00CB255A" w:rsidRDefault="001B3853" w:rsidP="00A36FA5">
            <w:pPr>
              <w:spacing w:line="360" w:lineRule="auto"/>
              <w:rPr>
                <w:rFonts w:ascii="Tahoma" w:hAnsi="Tahoma" w:cs="Tahoma"/>
                <w:sz w:val="20"/>
                <w:szCs w:val="20"/>
              </w:rPr>
            </w:pPr>
            <w:r>
              <w:rPr>
                <w:rFonts w:ascii="Tahoma" w:hAnsi="Tahoma" w:cs="Tahoma"/>
                <w:sz w:val="20"/>
                <w:szCs w:val="20"/>
              </w:rPr>
              <w:t>775-883-5995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D5BBD" w:rsidP="00105747">
            <w:pPr>
              <w:spacing w:line="360" w:lineRule="auto"/>
              <w:rPr>
                <w:rFonts w:ascii="Tahoma" w:hAnsi="Tahoma" w:cs="Tahoma"/>
                <w:sz w:val="20"/>
                <w:szCs w:val="20"/>
              </w:rPr>
            </w:pPr>
            <w:r>
              <w:rPr>
                <w:rFonts w:ascii="Tahoma" w:hAnsi="Tahoma" w:cs="Tahoma"/>
                <w:sz w:val="20"/>
                <w:szCs w:val="20"/>
              </w:rPr>
              <w:t>41,388</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775EC0"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94F7C" w:rsidP="00105747">
            <w:pPr>
              <w:spacing w:line="360" w:lineRule="auto"/>
              <w:rPr>
                <w:rFonts w:ascii="Tahoma" w:hAnsi="Tahoma" w:cs="Tahoma"/>
                <w:sz w:val="20"/>
                <w:szCs w:val="20"/>
              </w:rPr>
            </w:pPr>
            <w:r>
              <w:rPr>
                <w:rFonts w:ascii="Tahoma" w:hAnsi="Tahoma" w:cs="Tahoma"/>
                <w:sz w:val="20"/>
                <w:szCs w:val="20"/>
              </w:rPr>
              <w:t>0212</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9E9" w:rsidP="0030247A">
            <w:pPr>
              <w:spacing w:line="360" w:lineRule="auto"/>
              <w:rPr>
                <w:rFonts w:ascii="Tahoma" w:hAnsi="Tahoma" w:cs="Tahoma"/>
                <w:sz w:val="20"/>
                <w:szCs w:val="20"/>
              </w:rPr>
            </w:pPr>
            <w:r>
              <w:rPr>
                <w:rFonts w:ascii="Tahoma" w:hAnsi="Tahoma" w:cs="Tahoma"/>
                <w:sz w:val="20"/>
                <w:szCs w:val="20"/>
              </w:rPr>
              <w:t>July</w:t>
            </w:r>
            <w:r w:rsidR="008D16A3">
              <w:rPr>
                <w:rFonts w:ascii="Tahoma" w:hAnsi="Tahoma" w:cs="Tahoma"/>
                <w:sz w:val="20"/>
                <w:szCs w:val="20"/>
              </w:rPr>
              <w:t xml:space="preserve"> </w:t>
            </w:r>
            <w:r w:rsidR="00205771">
              <w:rPr>
                <w:rFonts w:ascii="Tahoma" w:hAnsi="Tahoma" w:cs="Tahoma"/>
                <w:sz w:val="20"/>
                <w:szCs w:val="20"/>
              </w:rPr>
              <w:t>30</w:t>
            </w:r>
            <w:r w:rsidR="008D16A3">
              <w:rPr>
                <w:rFonts w:ascii="Tahoma" w:hAnsi="Tahoma" w:cs="Tahoma"/>
                <w:sz w:val="20"/>
                <w:szCs w:val="20"/>
              </w:rPr>
              <w:t>, 201</w:t>
            </w:r>
            <w:r>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1B3853"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B3853" w:rsidP="00E50317">
            <w:pPr>
              <w:spacing w:line="360" w:lineRule="auto"/>
              <w:rPr>
                <w:rFonts w:ascii="Tahoma" w:hAnsi="Tahoma" w:cs="Tahoma"/>
                <w:sz w:val="20"/>
                <w:szCs w:val="20"/>
              </w:rPr>
            </w:pPr>
            <w:r>
              <w:rPr>
                <w:rFonts w:ascii="Tahoma" w:hAnsi="Tahoma" w:cs="Tahoma"/>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30247A">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/Johnson</w:t>
            </w:r>
            <w:r w:rsidR="00D7311D" w:rsidRPr="00D7311D">
              <w:rPr>
                <w:rFonts w:ascii="Tahoma" w:hAnsi="Tahoma" w:cs="Tahoma"/>
                <w:sz w:val="20"/>
                <w:szCs w:val="20"/>
              </w:rPr>
              <w:t>/</w:t>
            </w:r>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49E9" w:rsidP="00794F7C">
            <w:pPr>
              <w:spacing w:line="360" w:lineRule="auto"/>
              <w:rPr>
                <w:rFonts w:ascii="Tahoma" w:hAnsi="Tahoma" w:cs="Tahoma"/>
                <w:sz w:val="20"/>
                <w:szCs w:val="20"/>
              </w:rPr>
            </w:pPr>
            <w:r>
              <w:rPr>
                <w:rFonts w:ascii="Tahoma" w:hAnsi="Tahoma" w:cs="Tahoma"/>
                <w:sz w:val="20"/>
                <w:szCs w:val="20"/>
              </w:rPr>
              <w:t>7</w:t>
            </w:r>
            <w:r w:rsidR="00EE0BC2">
              <w:rPr>
                <w:rFonts w:ascii="Tahoma" w:hAnsi="Tahoma" w:cs="Tahoma"/>
                <w:sz w:val="20"/>
                <w:szCs w:val="20"/>
              </w:rPr>
              <w:t>/</w:t>
            </w:r>
            <w:r w:rsidR="00205771">
              <w:rPr>
                <w:rFonts w:ascii="Tahoma" w:hAnsi="Tahoma" w:cs="Tahoma"/>
                <w:sz w:val="20"/>
                <w:szCs w:val="20"/>
              </w:rPr>
              <w:t>30</w:t>
            </w:r>
            <w:r>
              <w:rPr>
                <w:rFonts w:ascii="Tahoma" w:hAnsi="Tahoma" w:cs="Tahoma"/>
                <w:sz w:val="20"/>
                <w:szCs w:val="20"/>
              </w:rPr>
              <w:t>/2018</w:t>
            </w:r>
            <w:r w:rsidR="00EE0BC2">
              <w:rPr>
                <w:rFonts w:ascii="Tahoma" w:hAnsi="Tahoma" w:cs="Tahoma"/>
                <w:sz w:val="20"/>
                <w:szCs w:val="20"/>
              </w:rPr>
              <w:t xml:space="preserve">   </w:t>
            </w:r>
            <w:r w:rsidR="00794F7C">
              <w:rPr>
                <w:rFonts w:ascii="Tahoma" w:hAnsi="Tahoma" w:cs="Tahoma"/>
                <w:sz w:val="20"/>
                <w:szCs w:val="20"/>
              </w:rPr>
              <w:t>0230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1B3853">
              <w:rPr>
                <w:rStyle w:val="Hyperlink"/>
                <w:rFonts w:ascii="Tahoma" w:hAnsi="Tahoma" w:cs="Tahoma"/>
                <w:sz w:val="20"/>
                <w:szCs w:val="20"/>
              </w:rPr>
              <w:t>Perry</w:t>
            </w:r>
            <w:r w:rsidRPr="009249E9">
              <w:rPr>
                <w:rStyle w:val="Hyperlink"/>
                <w:rFonts w:ascii="Tahoma" w:hAnsi="Tahoma" w:cs="Tahoma"/>
                <w:sz w:val="20"/>
                <w:szCs w:val="20"/>
              </w:rPr>
              <w:t>/IR/</w:t>
            </w:r>
            <w:r w:rsidR="00073794">
              <w:rPr>
                <w:rStyle w:val="Hyperlink"/>
                <w:rFonts w:ascii="Tahoma" w:hAnsi="Tahoma" w:cs="Tahoma"/>
                <w:sz w:val="20"/>
                <w:szCs w:val="20"/>
              </w:rPr>
              <w:t>20180730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49E9" w:rsidP="009249E9">
            <w:pPr>
              <w:spacing w:line="360" w:lineRule="auto"/>
              <w:rPr>
                <w:rFonts w:ascii="Tahoma" w:hAnsi="Tahoma" w:cs="Tahoma"/>
                <w:sz w:val="20"/>
                <w:szCs w:val="20"/>
              </w:rPr>
            </w:pPr>
            <w:r>
              <w:rPr>
                <w:rFonts w:ascii="Tahoma" w:hAnsi="Tahoma" w:cs="Tahoma"/>
                <w:sz w:val="20"/>
                <w:szCs w:val="20"/>
              </w:rPr>
              <w:t>7</w:t>
            </w:r>
            <w:r w:rsidR="008D16A3">
              <w:rPr>
                <w:rFonts w:ascii="Tahoma" w:hAnsi="Tahoma" w:cs="Tahoma"/>
                <w:sz w:val="20"/>
                <w:szCs w:val="20"/>
              </w:rPr>
              <w:t>/</w:t>
            </w:r>
            <w:r w:rsidR="00205771">
              <w:rPr>
                <w:rFonts w:ascii="Tahoma" w:hAnsi="Tahoma" w:cs="Tahoma"/>
                <w:sz w:val="20"/>
                <w:szCs w:val="20"/>
              </w:rPr>
              <w:t>30</w:t>
            </w:r>
            <w:r>
              <w:rPr>
                <w:rFonts w:ascii="Tahoma" w:hAnsi="Tahoma" w:cs="Tahoma"/>
                <w:sz w:val="20"/>
                <w:szCs w:val="20"/>
              </w:rPr>
              <w:t>/2018</w:t>
            </w:r>
            <w:r w:rsidR="008D16A3">
              <w:rPr>
                <w:rFonts w:ascii="Tahoma" w:hAnsi="Tahoma" w:cs="Tahoma"/>
                <w:sz w:val="20"/>
                <w:szCs w:val="20"/>
              </w:rPr>
              <w:t xml:space="preserve">   </w:t>
            </w:r>
            <w:r w:rsidR="00ED5BBD">
              <w:rPr>
                <w:rFonts w:ascii="Tahoma" w:hAnsi="Tahoma" w:cs="Tahoma"/>
                <w:sz w:val="20"/>
                <w:szCs w:val="20"/>
              </w:rPr>
              <w:t>0500</w:t>
            </w:r>
            <w:r w:rsidR="00E50317">
              <w:rPr>
                <w:rFonts w:ascii="Tahoma" w:hAnsi="Tahoma" w:cs="Tahoma"/>
                <w:sz w:val="20"/>
                <w:szCs w:val="20"/>
              </w:rPr>
              <w:t xml:space="preserve"> </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8C5443" w:rsidP="00105747">
            <w:pPr>
              <w:spacing w:line="360" w:lineRule="auto"/>
              <w:rPr>
                <w:rFonts w:ascii="Tahoma" w:hAnsi="Tahoma" w:cs="Tahoma"/>
                <w:sz w:val="20"/>
                <w:szCs w:val="20"/>
              </w:rPr>
            </w:pPr>
            <w:r>
              <w:rPr>
                <w:rFonts w:ascii="Tahoma" w:hAnsi="Tahoma" w:cs="Tahoma"/>
                <w:sz w:val="20"/>
                <w:szCs w:val="20"/>
              </w:rPr>
              <w:t xml:space="preserve">This is the </w:t>
            </w:r>
            <w:r w:rsidR="00C50021">
              <w:rPr>
                <w:rFonts w:ascii="Tahoma" w:hAnsi="Tahoma" w:cs="Tahoma"/>
                <w:sz w:val="20"/>
                <w:szCs w:val="20"/>
              </w:rPr>
              <w:t>first</w:t>
            </w:r>
            <w:r>
              <w:rPr>
                <w:rFonts w:ascii="Tahoma" w:hAnsi="Tahoma" w:cs="Tahoma"/>
                <w:sz w:val="20"/>
                <w:szCs w:val="20"/>
              </w:rPr>
              <w:t xml:space="preserve"> night </w:t>
            </w:r>
            <w:r w:rsidR="00A45810">
              <w:rPr>
                <w:rFonts w:ascii="Tahoma" w:hAnsi="Tahoma" w:cs="Tahoma"/>
                <w:sz w:val="20"/>
                <w:szCs w:val="20"/>
              </w:rPr>
              <w:t>IR has been flown on this fire</w:t>
            </w:r>
            <w:r w:rsidR="00FC6DBE">
              <w:rPr>
                <w:rFonts w:ascii="Tahoma" w:hAnsi="Tahoma" w:cs="Tahoma"/>
                <w:sz w:val="20"/>
                <w:szCs w:val="20"/>
              </w:rPr>
              <w:t xml:space="preserve">.  </w:t>
            </w:r>
            <w:r w:rsidR="00A45810">
              <w:rPr>
                <w:rFonts w:ascii="Tahoma" w:hAnsi="Tahoma" w:cs="Tahoma"/>
                <w:sz w:val="20"/>
                <w:szCs w:val="20"/>
              </w:rPr>
              <w:t xml:space="preserve">The starting perimeter </w:t>
            </w:r>
            <w:r w:rsidR="00775EC0">
              <w:rPr>
                <w:rFonts w:ascii="Tahoma" w:hAnsi="Tahoma" w:cs="Tahoma"/>
                <w:sz w:val="20"/>
                <w:szCs w:val="20"/>
              </w:rPr>
              <w:t xml:space="preserve">tonight was the fire perimeter from </w:t>
            </w:r>
            <w:r w:rsidR="00C50021">
              <w:rPr>
                <w:rFonts w:ascii="Tahoma" w:hAnsi="Tahoma" w:cs="Tahoma"/>
                <w:sz w:val="20"/>
                <w:szCs w:val="20"/>
              </w:rPr>
              <w:t xml:space="preserve">WFDSS.  </w:t>
            </w:r>
            <w:r w:rsidR="00FC6DBE">
              <w:rPr>
                <w:rFonts w:ascii="Tahoma" w:hAnsi="Tahoma" w:cs="Tahoma"/>
                <w:sz w:val="20"/>
                <w:szCs w:val="20"/>
              </w:rPr>
              <w:t xml:space="preserve">The </w:t>
            </w:r>
            <w:r>
              <w:rPr>
                <w:rFonts w:ascii="Tahoma" w:hAnsi="Tahoma" w:cs="Tahoma"/>
                <w:sz w:val="20"/>
                <w:szCs w:val="20"/>
              </w:rPr>
              <w:t xml:space="preserve">heat perimeter is </w:t>
            </w:r>
            <w:r w:rsidR="00ED5BBD">
              <w:rPr>
                <w:rFonts w:ascii="Tahoma" w:hAnsi="Tahoma" w:cs="Tahoma"/>
                <w:sz w:val="20"/>
                <w:szCs w:val="20"/>
              </w:rPr>
              <w:t>41,388</w:t>
            </w:r>
            <w:r w:rsidR="00C50021">
              <w:rPr>
                <w:rFonts w:ascii="Tahoma" w:hAnsi="Tahoma" w:cs="Tahoma"/>
                <w:sz w:val="20"/>
                <w:szCs w:val="20"/>
              </w:rPr>
              <w:t xml:space="preserve"> </w:t>
            </w:r>
            <w:r w:rsidR="009530B2">
              <w:rPr>
                <w:rFonts w:ascii="Tahoma" w:hAnsi="Tahoma" w:cs="Tahoma"/>
                <w:sz w:val="20"/>
                <w:szCs w:val="20"/>
              </w:rPr>
              <w:t xml:space="preserve">acres.  </w:t>
            </w:r>
            <w:r w:rsidR="00184087">
              <w:rPr>
                <w:rFonts w:ascii="Tahoma" w:hAnsi="Tahoma" w:cs="Tahoma"/>
                <w:sz w:val="20"/>
                <w:szCs w:val="20"/>
              </w:rPr>
              <w:t>The fire</w:t>
            </w:r>
            <w:r w:rsidR="00ED5BBD">
              <w:rPr>
                <w:rFonts w:ascii="Tahoma" w:hAnsi="Tahoma" w:cs="Tahoma"/>
                <w:sz w:val="20"/>
                <w:szCs w:val="20"/>
              </w:rPr>
              <w:t xml:space="preserve"> had growth towards the southeast.</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The northern portion of the fire is characterized by some pockets of scattered heat as well as some isolated heat sources within the perimeter.  There were some pockets of intense heat to the west of Perry Canyon.  On the north end the fire remains south of Highway 455.  There was an isolated heat source outside of the main heat perimeter on the north end of the fire, it was located on the lake shore southeast of Indian Head Rock.  The northern portion of the fire is mostly large areas of scattered heat and lots of isolated heat sources.</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The west side of the fire has a large area of scattered heat along the perimeter.  The fire remains on the east side of Whiskey Springs Road.  There are some intense pockets of heat south of Eagle Canyon, northeast of Right Hand Spring, and southwest of Right Hand Canyon.</w:t>
            </w:r>
            <w:bookmarkStart w:id="0" w:name="_GoBack"/>
            <w:bookmarkEnd w:id="0"/>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 xml:space="preserve">The south portion of the fire moved into two fingers – one ending at Right Hand Canyon on the southwest corner of the fire and the other extending to the southeast near Fort Defiance Creek.  </w:t>
            </w:r>
            <w:r w:rsidRPr="007D1BD0">
              <w:rPr>
                <w:rFonts w:ascii="Tahoma" w:hAnsi="Tahoma" w:cs="Tahoma"/>
                <w:b/>
                <w:sz w:val="20"/>
                <w:szCs w:val="20"/>
              </w:rPr>
              <w:t>Please note that in this area some portion of the fire may extend farther south and may not have been scanned for heat – the end of the scan box is on the map.</w:t>
            </w:r>
            <w:r>
              <w:rPr>
                <w:rFonts w:ascii="Tahoma" w:hAnsi="Tahoma" w:cs="Tahoma"/>
                <w:sz w:val="20"/>
                <w:szCs w:val="20"/>
              </w:rPr>
              <w:t xml:space="preserve">  On the south end there are some large intense areas of heat southeast of </w:t>
            </w:r>
            <w:proofErr w:type="spellStart"/>
            <w:r>
              <w:rPr>
                <w:rFonts w:ascii="Tahoma" w:hAnsi="Tahoma" w:cs="Tahoma"/>
                <w:sz w:val="20"/>
                <w:szCs w:val="20"/>
              </w:rPr>
              <w:t>Pah</w:t>
            </w:r>
            <w:proofErr w:type="spellEnd"/>
            <w:r>
              <w:rPr>
                <w:rFonts w:ascii="Tahoma" w:hAnsi="Tahoma" w:cs="Tahoma"/>
                <w:sz w:val="20"/>
                <w:szCs w:val="20"/>
              </w:rPr>
              <w:t xml:space="preserve"> Rah Mountain and on the very southeast corner of the finger.</w:t>
            </w:r>
          </w:p>
          <w:p w:rsidR="00ED5BBD" w:rsidRDefault="00ED5BBD" w:rsidP="00105747">
            <w:pPr>
              <w:spacing w:line="360" w:lineRule="auto"/>
              <w:rPr>
                <w:rFonts w:ascii="Tahoma" w:hAnsi="Tahoma" w:cs="Tahoma"/>
                <w:sz w:val="20"/>
                <w:szCs w:val="20"/>
              </w:rPr>
            </w:pPr>
          </w:p>
          <w:p w:rsidR="00ED5BBD" w:rsidRDefault="00ED5BBD" w:rsidP="00105747">
            <w:pPr>
              <w:spacing w:line="360" w:lineRule="auto"/>
              <w:rPr>
                <w:rFonts w:ascii="Tahoma" w:hAnsi="Tahoma" w:cs="Tahoma"/>
                <w:sz w:val="20"/>
                <w:szCs w:val="20"/>
              </w:rPr>
            </w:pPr>
            <w:r>
              <w:rPr>
                <w:rFonts w:ascii="Tahoma" w:hAnsi="Tahoma" w:cs="Tahoma"/>
                <w:sz w:val="20"/>
                <w:szCs w:val="20"/>
              </w:rPr>
              <w:t>The east side of the fire remained west of Highway 446. Most of the east side of the fire is characterized by isolated heat sources, there is a pocket of scattered heat to the west of Tom Anderson Canyon</w:t>
            </w:r>
            <w:r w:rsidR="00184087">
              <w:rPr>
                <w:rFonts w:ascii="Tahoma" w:hAnsi="Tahoma" w:cs="Tahoma"/>
                <w:sz w:val="20"/>
                <w:szCs w:val="20"/>
              </w:rPr>
              <w:t>.  The long finger that stretches toward the southeast has a large area of scattered heat.</w:t>
            </w:r>
          </w:p>
          <w:p w:rsidR="00ED5BBD" w:rsidRDefault="00ED5BBD" w:rsidP="00105747">
            <w:pPr>
              <w:spacing w:line="360" w:lineRule="auto"/>
              <w:rPr>
                <w:rFonts w:ascii="Tahoma" w:hAnsi="Tahoma" w:cs="Tahoma"/>
                <w:sz w:val="20"/>
                <w:szCs w:val="20"/>
              </w:rPr>
            </w:pP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5B" w:rsidRDefault="00365E5B">
      <w:r>
        <w:separator/>
      </w:r>
    </w:p>
  </w:endnote>
  <w:endnote w:type="continuationSeparator" w:id="0">
    <w:p w:rsidR="00365E5B" w:rsidRDefault="0036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5B" w:rsidRDefault="00365E5B">
      <w:r>
        <w:separator/>
      </w:r>
    </w:p>
  </w:footnote>
  <w:footnote w:type="continuationSeparator" w:id="0">
    <w:p w:rsidR="00365E5B" w:rsidRDefault="0036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73794"/>
    <w:rsid w:val="00083B39"/>
    <w:rsid w:val="000B45BF"/>
    <w:rsid w:val="00105747"/>
    <w:rsid w:val="00105B33"/>
    <w:rsid w:val="00133DB7"/>
    <w:rsid w:val="00137B8B"/>
    <w:rsid w:val="00173A4D"/>
    <w:rsid w:val="00181A56"/>
    <w:rsid w:val="00184087"/>
    <w:rsid w:val="00185007"/>
    <w:rsid w:val="001B3853"/>
    <w:rsid w:val="001B6BE8"/>
    <w:rsid w:val="001B7733"/>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10EA3"/>
    <w:rsid w:val="004305FF"/>
    <w:rsid w:val="00442085"/>
    <w:rsid w:val="004421F0"/>
    <w:rsid w:val="00475BE8"/>
    <w:rsid w:val="00511822"/>
    <w:rsid w:val="005A1F9A"/>
    <w:rsid w:val="005B0435"/>
    <w:rsid w:val="005B320F"/>
    <w:rsid w:val="005B6672"/>
    <w:rsid w:val="005C46EC"/>
    <w:rsid w:val="00610DCF"/>
    <w:rsid w:val="0063737D"/>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905E1"/>
    <w:rsid w:val="00893C8C"/>
    <w:rsid w:val="0089428B"/>
    <w:rsid w:val="008C5443"/>
    <w:rsid w:val="008D16A3"/>
    <w:rsid w:val="008E305C"/>
    <w:rsid w:val="009249E9"/>
    <w:rsid w:val="00935C5E"/>
    <w:rsid w:val="009530B2"/>
    <w:rsid w:val="009748D6"/>
    <w:rsid w:val="00980296"/>
    <w:rsid w:val="009C2908"/>
    <w:rsid w:val="00A00375"/>
    <w:rsid w:val="00A12898"/>
    <w:rsid w:val="00A2031B"/>
    <w:rsid w:val="00A36FA5"/>
    <w:rsid w:val="00A45810"/>
    <w:rsid w:val="00A556FF"/>
    <w:rsid w:val="00A56502"/>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C54B5"/>
    <w:rsid w:val="00CE5C3B"/>
    <w:rsid w:val="00D14FB6"/>
    <w:rsid w:val="00D37605"/>
    <w:rsid w:val="00D71CEF"/>
    <w:rsid w:val="00D7311D"/>
    <w:rsid w:val="00D94B76"/>
    <w:rsid w:val="00DA7AEE"/>
    <w:rsid w:val="00DC6D9B"/>
    <w:rsid w:val="00DF04DC"/>
    <w:rsid w:val="00E01B58"/>
    <w:rsid w:val="00E04859"/>
    <w:rsid w:val="00E204AF"/>
    <w:rsid w:val="00E50317"/>
    <w:rsid w:val="00EA6E72"/>
    <w:rsid w:val="00ED5BBD"/>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E7284F"/>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AA67-7326-4F61-95A3-E90BFB99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826</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27</cp:revision>
  <cp:lastPrinted>2004-03-23T21:00:00Z</cp:lastPrinted>
  <dcterms:created xsi:type="dcterms:W3CDTF">2015-08-20T11:47:00Z</dcterms:created>
  <dcterms:modified xsi:type="dcterms:W3CDTF">2018-07-30T11:40:00Z</dcterms:modified>
</cp:coreProperties>
</file>