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38A2EF65" w14:textId="77777777">
        <w:trPr>
          <w:trHeight w:val="1059"/>
        </w:trPr>
        <w:tc>
          <w:tcPr>
            <w:tcW w:w="1250" w:type="pct"/>
          </w:tcPr>
          <w:p w14:paraId="1046B3F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C2F5C4C" w14:textId="53659CDC" w:rsidR="00A7101B" w:rsidRDefault="00230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Pole Creek</w:t>
            </w:r>
          </w:p>
          <w:p w14:paraId="1500B42A" w14:textId="57E02C87" w:rsidR="00F879AD" w:rsidRPr="00CB255A" w:rsidRDefault="002306B9" w:rsidP="004A33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UT_UWF_000971</w:t>
            </w:r>
          </w:p>
        </w:tc>
        <w:tc>
          <w:tcPr>
            <w:tcW w:w="1250" w:type="pct"/>
          </w:tcPr>
          <w:p w14:paraId="570C5E0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81005C7" w14:textId="5B60F5CE" w:rsidR="009748D6" w:rsidRDefault="00254A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Muirbrook</w:t>
            </w:r>
            <w:proofErr w:type="spellEnd"/>
          </w:p>
          <w:p w14:paraId="45673B4B" w14:textId="348D0D24" w:rsidR="00C474BA" w:rsidRDefault="00254A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Hyperlink"/>
                <w:rFonts w:ascii="Tahoma" w:hAnsi="Tahoma" w:cs="Tahoma"/>
                <w:sz w:val="20"/>
                <w:szCs w:val="20"/>
              </w:rPr>
              <w:t>zmuirbrook@fs.fed.us</w:t>
            </w:r>
          </w:p>
          <w:p w14:paraId="107F801F" w14:textId="3038C13E" w:rsidR="00845F39" w:rsidRPr="00CB255A" w:rsidRDefault="00845F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662CF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42AA579" w14:textId="77777777" w:rsidR="009748D6" w:rsidRDefault="00471E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Roseburg Interagency</w:t>
            </w:r>
          </w:p>
          <w:p w14:paraId="17BA4C80" w14:textId="4AC12CD3" w:rsidR="00471E69" w:rsidRPr="00CB255A" w:rsidRDefault="00471E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(541)957-3325</w:t>
            </w:r>
          </w:p>
        </w:tc>
        <w:tc>
          <w:tcPr>
            <w:tcW w:w="1250" w:type="pct"/>
          </w:tcPr>
          <w:p w14:paraId="61158DEF" w14:textId="52F00DDA" w:rsidR="009748D6" w:rsidRPr="00AA2F5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A2F5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E50436D" w14:textId="74292CE1" w:rsidR="002306B9" w:rsidRPr="00AA2F56" w:rsidRDefault="00AA2F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A2F56">
              <w:rPr>
                <w:rFonts w:ascii="Tahoma" w:hAnsi="Tahoma" w:cs="Tahoma"/>
                <w:sz w:val="20"/>
                <w:szCs w:val="20"/>
              </w:rPr>
              <w:t>98,462</w:t>
            </w:r>
            <w:r w:rsidR="006A3367" w:rsidRPr="00AA2F56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5221F8" w:rsidRPr="00AA2F56">
              <w:rPr>
                <w:rFonts w:ascii="Tahoma" w:hAnsi="Tahoma" w:cs="Tahoma"/>
                <w:sz w:val="20"/>
                <w:szCs w:val="20"/>
              </w:rPr>
              <w:t>c</w:t>
            </w:r>
            <w:r w:rsidR="006A3367" w:rsidRPr="00AA2F56">
              <w:rPr>
                <w:rFonts w:ascii="Tahoma" w:hAnsi="Tahoma" w:cs="Tahoma"/>
                <w:sz w:val="20"/>
                <w:szCs w:val="20"/>
              </w:rPr>
              <w:t>res</w:t>
            </w:r>
          </w:p>
          <w:p w14:paraId="0DD222E1" w14:textId="77777777" w:rsidR="009748D6" w:rsidRPr="00AA2F5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A2F5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C385D71" w14:textId="28F22CA4" w:rsidR="002306B9" w:rsidRPr="00CB255A" w:rsidRDefault="00AA2F56" w:rsidP="002306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A2F56">
              <w:rPr>
                <w:rFonts w:ascii="Tahoma" w:hAnsi="Tahoma" w:cs="Tahoma"/>
                <w:sz w:val="20"/>
                <w:szCs w:val="20"/>
              </w:rPr>
              <w:t>2,761</w:t>
            </w:r>
            <w:r w:rsidR="006A3367" w:rsidRPr="00AA2F5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190BCAC" w14:textId="7911320B" w:rsidR="004A5769" w:rsidRPr="00CB255A" w:rsidRDefault="004A5769" w:rsidP="00C143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676BB081" w14:textId="77777777">
        <w:trPr>
          <w:trHeight w:val="1059"/>
        </w:trPr>
        <w:tc>
          <w:tcPr>
            <w:tcW w:w="1250" w:type="pct"/>
          </w:tcPr>
          <w:p w14:paraId="5DC6D885" w14:textId="245A7873" w:rsidR="00BD0A6F" w:rsidRPr="0028466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84662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6D568F" w14:textId="20C5A152" w:rsidR="00EC710D" w:rsidRPr="00284662" w:rsidRDefault="00284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4662">
              <w:rPr>
                <w:rFonts w:ascii="Tahoma" w:hAnsi="Tahoma" w:cs="Tahoma"/>
                <w:sz w:val="20"/>
                <w:szCs w:val="20"/>
              </w:rPr>
              <w:t>2329</w:t>
            </w:r>
            <w:r w:rsidR="00064F4F" w:rsidRPr="002846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21FB" w:rsidRPr="00284662">
              <w:rPr>
                <w:rFonts w:ascii="Tahoma" w:hAnsi="Tahoma" w:cs="Tahoma"/>
                <w:sz w:val="20"/>
                <w:szCs w:val="20"/>
              </w:rPr>
              <w:t>M</w:t>
            </w:r>
            <w:r w:rsidR="00B754E1" w:rsidRPr="00284662">
              <w:rPr>
                <w:rFonts w:ascii="Tahoma" w:hAnsi="Tahoma" w:cs="Tahoma"/>
                <w:sz w:val="20"/>
                <w:szCs w:val="20"/>
              </w:rPr>
              <w:t>D</w:t>
            </w:r>
            <w:r w:rsidR="004A1F4E" w:rsidRPr="00284662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6D9E8988" w14:textId="77777777" w:rsidR="00BD0A6F" w:rsidRPr="0028466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466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8466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60F2196" w14:textId="2293E9D9" w:rsidR="009748D6" w:rsidRPr="00CB255A" w:rsidRDefault="00AE26E5" w:rsidP="009821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4662">
              <w:rPr>
                <w:rFonts w:ascii="Tahoma" w:hAnsi="Tahoma" w:cs="Tahoma"/>
                <w:sz w:val="20"/>
                <w:szCs w:val="20"/>
              </w:rPr>
              <w:t>09</w:t>
            </w:r>
            <w:r w:rsidR="004A1F4E" w:rsidRPr="00284662">
              <w:rPr>
                <w:rFonts w:ascii="Tahoma" w:hAnsi="Tahoma" w:cs="Tahoma"/>
                <w:sz w:val="20"/>
                <w:szCs w:val="20"/>
              </w:rPr>
              <w:t>/</w:t>
            </w:r>
            <w:r w:rsidR="00982187" w:rsidRPr="00284662">
              <w:rPr>
                <w:rFonts w:ascii="Tahoma" w:hAnsi="Tahoma" w:cs="Tahoma"/>
                <w:sz w:val="20"/>
                <w:szCs w:val="20"/>
              </w:rPr>
              <w:t>20</w:t>
            </w:r>
            <w:r w:rsidR="004A1F4E" w:rsidRPr="00284662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14:paraId="3D88690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53152C2" w14:textId="143BF4A0" w:rsidR="009748D6" w:rsidRPr="00CB255A" w:rsidRDefault="00254A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</w:t>
            </w:r>
            <w:r w:rsidR="003F0C80">
              <w:rPr>
                <w:rFonts w:ascii="Tahoma" w:hAnsi="Tahoma" w:cs="Tahoma"/>
                <w:sz w:val="20"/>
                <w:szCs w:val="20"/>
              </w:rPr>
              <w:t>, ID</w:t>
            </w:r>
          </w:p>
          <w:p w14:paraId="4040BEE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EE9A43A" w14:textId="46159A01" w:rsidR="009748D6" w:rsidRPr="00CB255A" w:rsidRDefault="003F0C80" w:rsidP="00254A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254A30">
              <w:rPr>
                <w:rFonts w:ascii="Tahoma" w:hAnsi="Tahoma" w:cs="Tahoma"/>
                <w:sz w:val="20"/>
                <w:szCs w:val="20"/>
              </w:rPr>
              <w:t>221-3775</w:t>
            </w:r>
          </w:p>
        </w:tc>
        <w:tc>
          <w:tcPr>
            <w:tcW w:w="1250" w:type="pct"/>
          </w:tcPr>
          <w:p w14:paraId="344E10E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12C95A9" w14:textId="77777777" w:rsidR="002306B9" w:rsidRDefault="00230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306B9"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 w:rsidRPr="002306B9"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14:paraId="23647D43" w14:textId="2295355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126483B" w14:textId="3E9F1C65" w:rsidR="009748D6" w:rsidRPr="00CB255A" w:rsidRDefault="00230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306B9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14ADF7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CCF34" w14:textId="69DCE425" w:rsidR="00BD0A6F" w:rsidRDefault="00837F7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1376001E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0EF4D0D" w14:textId="77777777"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038C"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 w14:paraId="044A8F04" w14:textId="77777777">
        <w:trPr>
          <w:trHeight w:val="528"/>
        </w:trPr>
        <w:tc>
          <w:tcPr>
            <w:tcW w:w="1250" w:type="pct"/>
          </w:tcPr>
          <w:p w14:paraId="28005EF7" w14:textId="08D6D3B5" w:rsidR="00F879AD" w:rsidRDefault="00471E6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</w:t>
            </w:r>
          </w:p>
          <w:p w14:paraId="112F3EEB" w14:textId="77777777" w:rsidR="002306B9" w:rsidRDefault="00230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306B9">
              <w:rPr>
                <w:rFonts w:ascii="Tahoma" w:hAnsi="Tahoma" w:cs="Tahoma"/>
                <w:sz w:val="20"/>
                <w:szCs w:val="20"/>
              </w:rPr>
              <w:t xml:space="preserve">Kari </w:t>
            </w:r>
            <w:proofErr w:type="spellStart"/>
            <w:r w:rsidRPr="002306B9">
              <w:rPr>
                <w:rFonts w:ascii="Tahoma" w:hAnsi="Tahoma" w:cs="Tahoma"/>
                <w:sz w:val="20"/>
                <w:szCs w:val="20"/>
              </w:rPr>
              <w:t>Gromatzky</w:t>
            </w:r>
            <w:proofErr w:type="spellEnd"/>
          </w:p>
          <w:p w14:paraId="33F1434A" w14:textId="790C7D83" w:rsidR="00A7101B" w:rsidRDefault="004922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2306B9" w:rsidRPr="00AE608D">
                <w:rPr>
                  <w:rStyle w:val="Hyperlink"/>
                  <w:rFonts w:ascii="Tahoma" w:hAnsi="Tahoma" w:cs="Tahoma"/>
                  <w:sz w:val="20"/>
                  <w:szCs w:val="20"/>
                </w:rPr>
                <w:t>kgromatzky@fs.fed.us</w:t>
              </w:r>
            </w:hyperlink>
          </w:p>
          <w:p w14:paraId="1F412293" w14:textId="22AD0657" w:rsidR="002306B9" w:rsidRPr="00CB255A" w:rsidRDefault="00230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306B9">
              <w:rPr>
                <w:rFonts w:ascii="Tahoma" w:hAnsi="Tahoma" w:cs="Tahoma"/>
                <w:sz w:val="20"/>
                <w:szCs w:val="20"/>
              </w:rPr>
              <w:t>505 550 6349</w:t>
            </w:r>
          </w:p>
        </w:tc>
        <w:tc>
          <w:tcPr>
            <w:tcW w:w="1250" w:type="pct"/>
          </w:tcPr>
          <w:p w14:paraId="20D82A9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FE767E8" w14:textId="06EA19E7" w:rsidR="009748D6" w:rsidRPr="00CB255A" w:rsidRDefault="00254A30" w:rsidP="00254A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D2550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50" w:type="pct"/>
          </w:tcPr>
          <w:p w14:paraId="0B8A02D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89B46CC" w14:textId="4A5EE5A0"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8347B5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14:paraId="07F7DA6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A82502C" w14:textId="5A395DFB" w:rsidR="00B3038C" w:rsidRPr="00CB255A" w:rsidRDefault="00254A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Johnson/Nelson</w:t>
            </w:r>
            <w:r w:rsidR="0036236C" w:rsidRPr="0036236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/Navarro</w:t>
            </w:r>
          </w:p>
        </w:tc>
      </w:tr>
      <w:tr w:rsidR="009748D6" w:rsidRPr="000309F5" w14:paraId="3FD4CF9D" w14:textId="77777777">
        <w:trPr>
          <w:trHeight w:val="630"/>
        </w:trPr>
        <w:tc>
          <w:tcPr>
            <w:tcW w:w="1250" w:type="pct"/>
            <w:gridSpan w:val="2"/>
          </w:tcPr>
          <w:p w14:paraId="3B5D3690" w14:textId="6A3AC063" w:rsidR="009748D6" w:rsidRPr="001719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198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2030F4D" w14:textId="511BEBC9" w:rsidR="009748D6" w:rsidRPr="00171987" w:rsidRDefault="00C143AE" w:rsidP="001719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71987"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B923F4" w:rsidRPr="00171987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264EA" w:rsidRPr="00171987">
              <w:rPr>
                <w:rFonts w:ascii="Tahoma" w:hAnsi="Tahoma" w:cs="Tahoma"/>
                <w:sz w:val="20"/>
                <w:szCs w:val="20"/>
              </w:rPr>
              <w:t xml:space="preserve">There were a total of </w:t>
            </w:r>
            <w:r w:rsidR="00171987" w:rsidRPr="00171987">
              <w:rPr>
                <w:rFonts w:ascii="Tahoma" w:hAnsi="Tahoma" w:cs="Tahoma"/>
                <w:sz w:val="20"/>
                <w:szCs w:val="20"/>
              </w:rPr>
              <w:t>5</w:t>
            </w:r>
            <w:r w:rsidR="00B923F4" w:rsidRPr="00171987">
              <w:rPr>
                <w:rFonts w:ascii="Tahoma" w:hAnsi="Tahoma" w:cs="Tahoma"/>
                <w:sz w:val="20"/>
                <w:szCs w:val="20"/>
              </w:rPr>
              <w:t xml:space="preserve"> scan strips.  </w:t>
            </w:r>
          </w:p>
        </w:tc>
        <w:tc>
          <w:tcPr>
            <w:tcW w:w="1250" w:type="pct"/>
          </w:tcPr>
          <w:p w14:paraId="4A6EC068" w14:textId="77777777" w:rsidR="009748D6" w:rsidRPr="001719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1987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D841E8" w14:textId="71380ECD" w:rsidR="009748D6" w:rsidRPr="00171987" w:rsidRDefault="00C143AE" w:rsidP="006A33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71987">
              <w:rPr>
                <w:rFonts w:ascii="Tahoma" w:hAnsi="Tahoma" w:cs="Tahoma"/>
                <w:sz w:val="20"/>
                <w:szCs w:val="20"/>
              </w:rPr>
              <w:t>C</w:t>
            </w:r>
            <w:r w:rsidR="006A3367" w:rsidRPr="00171987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14:paraId="24652FE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EAB955" w14:textId="77777777"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 w14:paraId="5471CB80" w14:textId="77777777">
        <w:trPr>
          <w:trHeight w:val="614"/>
        </w:trPr>
        <w:tc>
          <w:tcPr>
            <w:tcW w:w="1250" w:type="pct"/>
            <w:gridSpan w:val="2"/>
          </w:tcPr>
          <w:p w14:paraId="622D9CCA" w14:textId="77777777" w:rsidR="00EC710D" w:rsidRPr="001719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198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AE4DAA9" w14:textId="030E8D19" w:rsidR="00C84F79" w:rsidRPr="00254A30" w:rsidRDefault="00AE26E5" w:rsidP="00E21A0D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71987">
              <w:rPr>
                <w:rFonts w:ascii="Tahoma" w:hAnsi="Tahoma" w:cs="Tahoma"/>
                <w:sz w:val="20"/>
                <w:szCs w:val="20"/>
              </w:rPr>
              <w:t>09</w:t>
            </w:r>
            <w:r w:rsidR="004A1F4E" w:rsidRPr="00171987">
              <w:rPr>
                <w:rFonts w:ascii="Tahoma" w:hAnsi="Tahoma" w:cs="Tahoma"/>
                <w:sz w:val="20"/>
                <w:szCs w:val="20"/>
              </w:rPr>
              <w:t>/</w:t>
            </w:r>
            <w:r w:rsidR="00171987" w:rsidRPr="00171987">
              <w:rPr>
                <w:rFonts w:ascii="Tahoma" w:hAnsi="Tahoma" w:cs="Tahoma"/>
                <w:sz w:val="20"/>
                <w:szCs w:val="20"/>
              </w:rPr>
              <w:t>21</w:t>
            </w:r>
            <w:r w:rsidRPr="00171987">
              <w:rPr>
                <w:rFonts w:ascii="Tahoma" w:hAnsi="Tahoma" w:cs="Tahoma"/>
                <w:sz w:val="20"/>
                <w:szCs w:val="20"/>
              </w:rPr>
              <w:t>/</w:t>
            </w:r>
            <w:r w:rsidR="00B754E1" w:rsidRPr="00171987">
              <w:rPr>
                <w:rFonts w:ascii="Tahoma" w:hAnsi="Tahoma" w:cs="Tahoma"/>
                <w:sz w:val="20"/>
                <w:szCs w:val="20"/>
              </w:rPr>
              <w:t xml:space="preserve">2018 </w:t>
            </w:r>
            <w:r w:rsidR="00A508B1" w:rsidRPr="00171987">
              <w:rPr>
                <w:rFonts w:ascii="Tahoma" w:hAnsi="Tahoma" w:cs="Tahoma"/>
                <w:sz w:val="20"/>
                <w:szCs w:val="20"/>
              </w:rPr>
              <w:t>at</w:t>
            </w:r>
            <w:r w:rsidR="00B754E1" w:rsidRPr="001719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1987" w:rsidRPr="00171987">
              <w:rPr>
                <w:rFonts w:ascii="Tahoma" w:hAnsi="Tahoma" w:cs="Tahoma"/>
                <w:sz w:val="20"/>
                <w:szCs w:val="20"/>
              </w:rPr>
              <w:t>0023</w:t>
            </w:r>
            <w:r w:rsidR="009B1AA7" w:rsidRPr="001719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1A0D">
              <w:rPr>
                <w:rFonts w:ascii="Tahoma" w:hAnsi="Tahoma" w:cs="Tahoma"/>
                <w:sz w:val="20"/>
                <w:szCs w:val="20"/>
              </w:rPr>
              <w:t>M</w:t>
            </w:r>
            <w:r w:rsidR="00A508B1" w:rsidRPr="00171987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08A540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6B1671B" w14:textId="77777777"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14:paraId="1ECD457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3EF753F" w14:textId="7402A882" w:rsidR="009748D6" w:rsidRPr="000309F5" w:rsidRDefault="002306B9" w:rsidP="008E2B9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306B9">
              <w:rPr>
                <w:rFonts w:ascii="Tahoma" w:hAnsi="Tahoma" w:cs="Tahoma"/>
                <w:sz w:val="20"/>
                <w:szCs w:val="20"/>
              </w:rPr>
              <w:t>/incident_specific_data/great_basin/2018_Incidents/2018_Pole_Creek/IR</w:t>
            </w:r>
          </w:p>
        </w:tc>
      </w:tr>
      <w:tr w:rsidR="009748D6" w:rsidRPr="000309F5" w14:paraId="0A90F185" w14:textId="77777777">
        <w:trPr>
          <w:trHeight w:val="614"/>
        </w:trPr>
        <w:tc>
          <w:tcPr>
            <w:tcW w:w="1250" w:type="pct"/>
            <w:gridSpan w:val="2"/>
          </w:tcPr>
          <w:p w14:paraId="2C98D0A2" w14:textId="77777777" w:rsidR="009748D6" w:rsidRPr="00E21A0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E21A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21A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21A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E3BF354" w14:textId="77652DAD" w:rsidR="009748D6" w:rsidRPr="00E21A0D" w:rsidRDefault="008347B5" w:rsidP="001712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1A0D">
              <w:rPr>
                <w:rFonts w:ascii="Tahoma" w:hAnsi="Tahoma" w:cs="Tahoma"/>
                <w:sz w:val="20"/>
                <w:szCs w:val="20"/>
              </w:rPr>
              <w:t>9</w:t>
            </w:r>
            <w:r w:rsidR="007141ED" w:rsidRPr="00E21A0D">
              <w:rPr>
                <w:rFonts w:ascii="Tahoma" w:hAnsi="Tahoma" w:cs="Tahoma"/>
                <w:sz w:val="20"/>
                <w:szCs w:val="20"/>
              </w:rPr>
              <w:t>/</w:t>
            </w:r>
            <w:r w:rsidR="00E21A0D" w:rsidRPr="00E21A0D">
              <w:rPr>
                <w:rFonts w:ascii="Tahoma" w:hAnsi="Tahoma" w:cs="Tahoma"/>
                <w:sz w:val="20"/>
                <w:szCs w:val="20"/>
              </w:rPr>
              <w:t>21</w:t>
            </w:r>
            <w:r w:rsidR="007141ED" w:rsidRPr="00E21A0D">
              <w:rPr>
                <w:rFonts w:ascii="Tahoma" w:hAnsi="Tahoma" w:cs="Tahoma"/>
                <w:sz w:val="20"/>
                <w:szCs w:val="20"/>
              </w:rPr>
              <w:t xml:space="preserve">/2018 </w:t>
            </w:r>
            <w:r w:rsidR="00A508B1" w:rsidRPr="00E21A0D">
              <w:rPr>
                <w:rFonts w:ascii="Tahoma" w:hAnsi="Tahoma" w:cs="Tahoma"/>
                <w:sz w:val="20"/>
                <w:szCs w:val="20"/>
              </w:rPr>
              <w:t>at</w:t>
            </w:r>
            <w:r w:rsidR="007141ED" w:rsidRPr="00E21A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9B0" w:rsidRPr="00E21A0D">
              <w:rPr>
                <w:rFonts w:ascii="Tahoma" w:hAnsi="Tahoma" w:cs="Tahoma"/>
                <w:sz w:val="20"/>
                <w:szCs w:val="20"/>
              </w:rPr>
              <w:t>0</w:t>
            </w:r>
            <w:r w:rsidR="00B3038C" w:rsidRPr="00E21A0D">
              <w:rPr>
                <w:rFonts w:ascii="Tahoma" w:hAnsi="Tahoma" w:cs="Tahoma"/>
                <w:sz w:val="20"/>
                <w:szCs w:val="20"/>
              </w:rPr>
              <w:t>3</w:t>
            </w:r>
            <w:r w:rsidR="00E21A0D" w:rsidRPr="00E21A0D">
              <w:rPr>
                <w:rFonts w:ascii="Tahoma" w:hAnsi="Tahoma" w:cs="Tahoma"/>
                <w:sz w:val="20"/>
                <w:szCs w:val="20"/>
              </w:rPr>
              <w:t>3</w:t>
            </w:r>
            <w:r w:rsidR="00B3038C" w:rsidRPr="00E21A0D">
              <w:rPr>
                <w:rFonts w:ascii="Tahoma" w:hAnsi="Tahoma" w:cs="Tahoma"/>
                <w:sz w:val="20"/>
                <w:szCs w:val="20"/>
              </w:rPr>
              <w:t>0</w:t>
            </w:r>
            <w:r w:rsidR="00B6088B" w:rsidRPr="00E21A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1A0D" w:rsidRPr="00E21A0D">
              <w:rPr>
                <w:rFonts w:ascii="Tahoma" w:hAnsi="Tahoma" w:cs="Tahoma"/>
                <w:sz w:val="20"/>
                <w:szCs w:val="20"/>
              </w:rPr>
              <w:t>M</w:t>
            </w:r>
            <w:r w:rsidR="009B1AA7" w:rsidRPr="00E21A0D">
              <w:rPr>
                <w:rFonts w:ascii="Tahoma" w:hAnsi="Tahoma" w:cs="Tahoma"/>
                <w:sz w:val="20"/>
                <w:szCs w:val="20"/>
              </w:rPr>
              <w:t>D</w:t>
            </w:r>
            <w:r w:rsidR="004A1F4E" w:rsidRPr="00E21A0D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7D88963D" w14:textId="3CC3C731" w:rsidR="00B3038C" w:rsidRPr="00254A30" w:rsidRDefault="00B3038C" w:rsidP="0017126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  <w:gridSpan w:val="2"/>
            <w:vMerge/>
          </w:tcPr>
          <w:p w14:paraId="7BF895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1FFA75D" w14:textId="77777777">
        <w:trPr>
          <w:trHeight w:val="5275"/>
        </w:trPr>
        <w:tc>
          <w:tcPr>
            <w:tcW w:w="1250" w:type="pct"/>
            <w:gridSpan w:val="4"/>
          </w:tcPr>
          <w:p w14:paraId="5ADDD9B9" w14:textId="0829FAF9" w:rsidR="00E77EB2" w:rsidRDefault="009748D6" w:rsidP="00B923F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C663AF" w:rsidRPr="00A508B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763783B" w14:textId="73A4A831" w:rsidR="00E77EB2" w:rsidRDefault="00E77EB2" w:rsidP="00B923F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began tonight’s interpretation with </w:t>
            </w:r>
            <w:r w:rsidR="0036236C">
              <w:rPr>
                <w:rFonts w:ascii="Tahoma" w:hAnsi="Tahoma" w:cs="Tahoma"/>
                <w:sz w:val="20"/>
                <w:szCs w:val="20"/>
              </w:rPr>
              <w:t>a GIS layer provided by the fire.</w:t>
            </w:r>
          </w:p>
          <w:p w14:paraId="779C949D" w14:textId="52AC239B" w:rsidR="00690866" w:rsidRDefault="00690866" w:rsidP="00B923F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 split the fires by the zone line provided by the fire.</w:t>
            </w:r>
            <w:r w:rsidR="002A1388">
              <w:rPr>
                <w:rFonts w:ascii="Tahoma" w:hAnsi="Tahoma" w:cs="Tahoma"/>
                <w:sz w:val="20"/>
                <w:szCs w:val="20"/>
              </w:rPr>
              <w:t xml:space="preserve"> There were a few small areas where the previous </w:t>
            </w:r>
            <w:r w:rsidR="00E21A0D">
              <w:rPr>
                <w:rFonts w:ascii="Tahoma" w:hAnsi="Tahoma" w:cs="Tahoma"/>
                <w:sz w:val="20"/>
                <w:szCs w:val="20"/>
              </w:rPr>
              <w:t>perimeter</w:t>
            </w:r>
            <w:r w:rsidR="002A1388">
              <w:rPr>
                <w:rFonts w:ascii="Tahoma" w:hAnsi="Tahoma" w:cs="Tahoma"/>
                <w:sz w:val="20"/>
                <w:szCs w:val="20"/>
              </w:rPr>
              <w:t xml:space="preserve"> for Pole Cr crossed the line.  I cut them and gave them to Bald Mountain.  It was less than 5 acres total.  </w:t>
            </w:r>
          </w:p>
          <w:p w14:paraId="5EDF3DC7" w14:textId="77777777" w:rsidR="00E77EB2" w:rsidRDefault="00E77EB2" w:rsidP="00B923F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5F75BB2" w14:textId="69AC8D46" w:rsidR="00690866" w:rsidRDefault="00AA2F56" w:rsidP="00CB6B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 a lot of growth. The majority of which</w:t>
            </w:r>
            <w:r w:rsidR="005264EA" w:rsidRPr="005264EA">
              <w:rPr>
                <w:rFonts w:ascii="Tahoma" w:hAnsi="Tahoma" w:cs="Tahoma"/>
                <w:sz w:val="20"/>
                <w:szCs w:val="20"/>
              </w:rPr>
              <w:t xml:space="preserve"> was in the north </w:t>
            </w:r>
            <w:r w:rsidR="006A3367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>
              <w:rPr>
                <w:rFonts w:ascii="Tahoma" w:hAnsi="Tahoma" w:cs="Tahoma"/>
                <w:sz w:val="20"/>
                <w:szCs w:val="20"/>
              </w:rPr>
              <w:t>east sides of the fire</w:t>
            </w:r>
            <w:r w:rsidR="00E21A0D">
              <w:rPr>
                <w:rFonts w:ascii="Tahoma" w:hAnsi="Tahoma" w:cs="Tahoma"/>
                <w:sz w:val="20"/>
                <w:szCs w:val="20"/>
              </w:rPr>
              <w:t xml:space="preserve"> but scattered in small patches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21A0D">
              <w:rPr>
                <w:rFonts w:ascii="Tahoma" w:hAnsi="Tahoma" w:cs="Tahoma"/>
                <w:sz w:val="20"/>
                <w:szCs w:val="20"/>
              </w:rPr>
              <w:t xml:space="preserve"> There are some small patches of intense heat in some of the largest areas of growth.  </w:t>
            </w:r>
            <w:r w:rsidR="00690866">
              <w:rPr>
                <w:rFonts w:ascii="Tahoma" w:hAnsi="Tahoma" w:cs="Tahoma"/>
                <w:sz w:val="20"/>
                <w:szCs w:val="20"/>
              </w:rPr>
              <w:t xml:space="preserve">There are pockets of Scattered heat </w:t>
            </w:r>
            <w:r w:rsidR="00E21A0D">
              <w:rPr>
                <w:rFonts w:ascii="Tahoma" w:hAnsi="Tahoma" w:cs="Tahoma"/>
                <w:sz w:val="20"/>
                <w:szCs w:val="20"/>
              </w:rPr>
              <w:t xml:space="preserve">and isolated heat throughout the fire and along the perimeter.  </w:t>
            </w:r>
          </w:p>
          <w:p w14:paraId="2DD7ABF8" w14:textId="45ED209C" w:rsidR="00690866" w:rsidRDefault="00690866" w:rsidP="00CB6B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09FAB7A" w14:textId="64430DF6" w:rsidR="00277064" w:rsidRDefault="00690866" w:rsidP="00CB6B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</w:t>
            </w:r>
            <w:r w:rsidR="00277064">
              <w:rPr>
                <w:rFonts w:ascii="Tahoma" w:hAnsi="Tahoma" w:cs="Tahoma"/>
                <w:sz w:val="20"/>
                <w:szCs w:val="20"/>
              </w:rPr>
              <w:t>is an</w:t>
            </w:r>
            <w:r w:rsidR="006A33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Isolated heat source </w:t>
            </w:r>
            <w:r w:rsidR="00277064">
              <w:rPr>
                <w:rFonts w:ascii="Tahoma" w:hAnsi="Tahoma" w:cs="Tahoma"/>
                <w:sz w:val="20"/>
                <w:szCs w:val="20"/>
              </w:rPr>
              <w:t xml:space="preserve">on the east side of the fire on the east side of the Diamond Fork Rd </w:t>
            </w:r>
            <w:r w:rsidR="002A1388">
              <w:rPr>
                <w:rFonts w:ascii="Tahoma" w:hAnsi="Tahoma" w:cs="Tahoma"/>
                <w:sz w:val="20"/>
                <w:szCs w:val="20"/>
              </w:rPr>
              <w:t>near Fifth Water Creek</w:t>
            </w:r>
            <w:r w:rsidR="00277064">
              <w:rPr>
                <w:rFonts w:ascii="Tahoma" w:hAnsi="Tahoma" w:cs="Tahoma"/>
                <w:sz w:val="20"/>
                <w:szCs w:val="20"/>
              </w:rPr>
              <w:t xml:space="preserve">.  There are also heat </w:t>
            </w:r>
            <w:r w:rsidR="002A1388">
              <w:rPr>
                <w:rFonts w:ascii="Tahoma" w:hAnsi="Tahoma" w:cs="Tahoma"/>
                <w:sz w:val="20"/>
                <w:szCs w:val="20"/>
              </w:rPr>
              <w:t xml:space="preserve">spots </w:t>
            </w:r>
            <w:r w:rsidR="00277064">
              <w:rPr>
                <w:rFonts w:ascii="Tahoma" w:hAnsi="Tahoma" w:cs="Tahoma"/>
                <w:sz w:val="20"/>
                <w:szCs w:val="20"/>
              </w:rPr>
              <w:t>inside the Coal Hollow fire to the east of the perimeter</w:t>
            </w:r>
            <w:r w:rsidR="002A1388">
              <w:rPr>
                <w:rFonts w:ascii="Tahoma" w:hAnsi="Tahoma" w:cs="Tahoma"/>
                <w:sz w:val="20"/>
                <w:szCs w:val="20"/>
              </w:rPr>
              <w:t>, possible even just outside</w:t>
            </w:r>
            <w:r w:rsidR="00277064">
              <w:rPr>
                <w:rFonts w:ascii="Tahoma" w:hAnsi="Tahoma" w:cs="Tahoma"/>
                <w:sz w:val="20"/>
                <w:szCs w:val="20"/>
              </w:rPr>
              <w:t>. Finally there is a heat source on what appears to be a natural gas or oil pumping stati</w:t>
            </w:r>
            <w:r w:rsidR="002A1388">
              <w:rPr>
                <w:rFonts w:ascii="Tahoma" w:hAnsi="Tahoma" w:cs="Tahoma"/>
                <w:sz w:val="20"/>
                <w:szCs w:val="20"/>
              </w:rPr>
              <w:t>on to the south of the perimeter</w:t>
            </w:r>
            <w:r w:rsidR="00277064">
              <w:rPr>
                <w:rFonts w:ascii="Tahoma" w:hAnsi="Tahoma" w:cs="Tahoma"/>
                <w:sz w:val="20"/>
                <w:szCs w:val="20"/>
              </w:rPr>
              <w:t xml:space="preserve">.  This </w:t>
            </w:r>
            <w:r w:rsidR="002A1388">
              <w:rPr>
                <w:rFonts w:ascii="Tahoma" w:hAnsi="Tahoma" w:cs="Tahoma"/>
                <w:sz w:val="20"/>
                <w:szCs w:val="20"/>
              </w:rPr>
              <w:t>is likely</w:t>
            </w:r>
            <w:r w:rsidR="00277064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2525D2">
              <w:rPr>
                <w:rFonts w:ascii="Tahoma" w:hAnsi="Tahoma" w:cs="Tahoma"/>
                <w:sz w:val="20"/>
                <w:szCs w:val="20"/>
              </w:rPr>
              <w:t xml:space="preserve"> generated by the facility.</w:t>
            </w:r>
          </w:p>
          <w:p w14:paraId="29EFE68C" w14:textId="532DF418" w:rsidR="006A3367" w:rsidRPr="005264EA" w:rsidRDefault="006A3367" w:rsidP="00CB6B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67A0432" w14:textId="0A8D744F" w:rsidR="00C97ABE" w:rsidRPr="000309F5" w:rsidRDefault="00C97ABE" w:rsidP="00CB6BF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CA2DF1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8E3BF" w14:textId="77777777" w:rsidR="00492276" w:rsidRDefault="00492276">
      <w:r>
        <w:separator/>
      </w:r>
    </w:p>
  </w:endnote>
  <w:endnote w:type="continuationSeparator" w:id="0">
    <w:p w14:paraId="3E16FE92" w14:textId="77777777" w:rsidR="00492276" w:rsidRDefault="0049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7A433" w14:textId="77777777" w:rsidR="00492276" w:rsidRDefault="00492276">
      <w:r>
        <w:separator/>
      </w:r>
    </w:p>
  </w:footnote>
  <w:footnote w:type="continuationSeparator" w:id="0">
    <w:p w14:paraId="0EBA8896" w14:textId="77777777" w:rsidR="00492276" w:rsidRDefault="00492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9AB8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437FB"/>
    <w:rsid w:val="00047A4E"/>
    <w:rsid w:val="00064F4F"/>
    <w:rsid w:val="000B61B3"/>
    <w:rsid w:val="00105747"/>
    <w:rsid w:val="0013124A"/>
    <w:rsid w:val="00133DB7"/>
    <w:rsid w:val="0017126A"/>
    <w:rsid w:val="00171987"/>
    <w:rsid w:val="00181A56"/>
    <w:rsid w:val="00194111"/>
    <w:rsid w:val="00194D64"/>
    <w:rsid w:val="001B0F70"/>
    <w:rsid w:val="001D29AF"/>
    <w:rsid w:val="001F5DBF"/>
    <w:rsid w:val="002109B0"/>
    <w:rsid w:val="0022172E"/>
    <w:rsid w:val="002306B9"/>
    <w:rsid w:val="00250606"/>
    <w:rsid w:val="002525D2"/>
    <w:rsid w:val="00254A30"/>
    <w:rsid w:val="00262E34"/>
    <w:rsid w:val="002768B1"/>
    <w:rsid w:val="00277064"/>
    <w:rsid w:val="00280F42"/>
    <w:rsid w:val="00281028"/>
    <w:rsid w:val="00284662"/>
    <w:rsid w:val="002A1388"/>
    <w:rsid w:val="002D2B6A"/>
    <w:rsid w:val="00302CBD"/>
    <w:rsid w:val="0031640B"/>
    <w:rsid w:val="00320B15"/>
    <w:rsid w:val="00354101"/>
    <w:rsid w:val="0036236C"/>
    <w:rsid w:val="00372C7B"/>
    <w:rsid w:val="00384E50"/>
    <w:rsid w:val="00394E55"/>
    <w:rsid w:val="003C05A4"/>
    <w:rsid w:val="003E44AB"/>
    <w:rsid w:val="003F0C80"/>
    <w:rsid w:val="003F20F3"/>
    <w:rsid w:val="00401FCD"/>
    <w:rsid w:val="0041436B"/>
    <w:rsid w:val="004145AD"/>
    <w:rsid w:val="00422D86"/>
    <w:rsid w:val="004277DA"/>
    <w:rsid w:val="004451B6"/>
    <w:rsid w:val="00452A99"/>
    <w:rsid w:val="00471E69"/>
    <w:rsid w:val="004762DD"/>
    <w:rsid w:val="00486A9F"/>
    <w:rsid w:val="00492276"/>
    <w:rsid w:val="004A1F4E"/>
    <w:rsid w:val="004A3359"/>
    <w:rsid w:val="004A5769"/>
    <w:rsid w:val="004B155A"/>
    <w:rsid w:val="004B7CE8"/>
    <w:rsid w:val="004C2A06"/>
    <w:rsid w:val="004D5A8D"/>
    <w:rsid w:val="004E1BE1"/>
    <w:rsid w:val="004F3C9D"/>
    <w:rsid w:val="005221F8"/>
    <w:rsid w:val="005264EA"/>
    <w:rsid w:val="005428AD"/>
    <w:rsid w:val="005430EF"/>
    <w:rsid w:val="00555DAC"/>
    <w:rsid w:val="00575833"/>
    <w:rsid w:val="005877C2"/>
    <w:rsid w:val="005A6B0C"/>
    <w:rsid w:val="005A7645"/>
    <w:rsid w:val="005B320F"/>
    <w:rsid w:val="005C4BFA"/>
    <w:rsid w:val="0063737D"/>
    <w:rsid w:val="00641FB3"/>
    <w:rsid w:val="006446A6"/>
    <w:rsid w:val="00650FBF"/>
    <w:rsid w:val="00690866"/>
    <w:rsid w:val="006A3367"/>
    <w:rsid w:val="006D10AA"/>
    <w:rsid w:val="006D53AE"/>
    <w:rsid w:val="006F5BEB"/>
    <w:rsid w:val="007051C3"/>
    <w:rsid w:val="007141ED"/>
    <w:rsid w:val="007516AE"/>
    <w:rsid w:val="00764EB4"/>
    <w:rsid w:val="007924FE"/>
    <w:rsid w:val="00796D5F"/>
    <w:rsid w:val="007A5696"/>
    <w:rsid w:val="007B2F7F"/>
    <w:rsid w:val="008276F8"/>
    <w:rsid w:val="008347B5"/>
    <w:rsid w:val="00837F76"/>
    <w:rsid w:val="008451BF"/>
    <w:rsid w:val="00845F39"/>
    <w:rsid w:val="008905E1"/>
    <w:rsid w:val="00896A3E"/>
    <w:rsid w:val="008B58D1"/>
    <w:rsid w:val="008D2C48"/>
    <w:rsid w:val="008D46AF"/>
    <w:rsid w:val="008E2B99"/>
    <w:rsid w:val="008E7134"/>
    <w:rsid w:val="008F1EA0"/>
    <w:rsid w:val="008F202E"/>
    <w:rsid w:val="009008DA"/>
    <w:rsid w:val="00911671"/>
    <w:rsid w:val="00935C5E"/>
    <w:rsid w:val="009565B4"/>
    <w:rsid w:val="009748D6"/>
    <w:rsid w:val="00982187"/>
    <w:rsid w:val="009B1AA7"/>
    <w:rsid w:val="009C04F0"/>
    <w:rsid w:val="009C2908"/>
    <w:rsid w:val="009C7142"/>
    <w:rsid w:val="009D2550"/>
    <w:rsid w:val="009E67D2"/>
    <w:rsid w:val="00A1555C"/>
    <w:rsid w:val="00A1759E"/>
    <w:rsid w:val="00A2031B"/>
    <w:rsid w:val="00A2725B"/>
    <w:rsid w:val="00A42049"/>
    <w:rsid w:val="00A508B1"/>
    <w:rsid w:val="00A56502"/>
    <w:rsid w:val="00A7101B"/>
    <w:rsid w:val="00AA2F56"/>
    <w:rsid w:val="00AA5CB2"/>
    <w:rsid w:val="00AC5635"/>
    <w:rsid w:val="00AE037D"/>
    <w:rsid w:val="00AE26AE"/>
    <w:rsid w:val="00AE26E5"/>
    <w:rsid w:val="00B223AF"/>
    <w:rsid w:val="00B3038C"/>
    <w:rsid w:val="00B33B76"/>
    <w:rsid w:val="00B6088B"/>
    <w:rsid w:val="00B62944"/>
    <w:rsid w:val="00B754E1"/>
    <w:rsid w:val="00B770B9"/>
    <w:rsid w:val="00B923F4"/>
    <w:rsid w:val="00BA5522"/>
    <w:rsid w:val="00BD0A6F"/>
    <w:rsid w:val="00BD68EB"/>
    <w:rsid w:val="00BF345A"/>
    <w:rsid w:val="00C143AE"/>
    <w:rsid w:val="00C23603"/>
    <w:rsid w:val="00C24AE4"/>
    <w:rsid w:val="00C3248B"/>
    <w:rsid w:val="00C474BA"/>
    <w:rsid w:val="00C503E4"/>
    <w:rsid w:val="00C61171"/>
    <w:rsid w:val="00C663AF"/>
    <w:rsid w:val="00C84F79"/>
    <w:rsid w:val="00C97ABE"/>
    <w:rsid w:val="00CA6FD8"/>
    <w:rsid w:val="00CB255A"/>
    <w:rsid w:val="00CB5482"/>
    <w:rsid w:val="00CB6BF4"/>
    <w:rsid w:val="00CE772B"/>
    <w:rsid w:val="00D101ED"/>
    <w:rsid w:val="00D32B6B"/>
    <w:rsid w:val="00D53797"/>
    <w:rsid w:val="00D921FB"/>
    <w:rsid w:val="00D93E50"/>
    <w:rsid w:val="00D95E28"/>
    <w:rsid w:val="00DA0BA9"/>
    <w:rsid w:val="00DB423E"/>
    <w:rsid w:val="00DC6D9B"/>
    <w:rsid w:val="00E0263D"/>
    <w:rsid w:val="00E03BF5"/>
    <w:rsid w:val="00E21A0D"/>
    <w:rsid w:val="00E40A7B"/>
    <w:rsid w:val="00E77EB2"/>
    <w:rsid w:val="00E83257"/>
    <w:rsid w:val="00E873BA"/>
    <w:rsid w:val="00EB672C"/>
    <w:rsid w:val="00EC710D"/>
    <w:rsid w:val="00EE18E7"/>
    <w:rsid w:val="00EF76FD"/>
    <w:rsid w:val="00EF7F08"/>
    <w:rsid w:val="00F253ED"/>
    <w:rsid w:val="00F41FAB"/>
    <w:rsid w:val="00F5542D"/>
    <w:rsid w:val="00F776FB"/>
    <w:rsid w:val="00F879AD"/>
    <w:rsid w:val="00FA4AE9"/>
    <w:rsid w:val="00FB3C4A"/>
    <w:rsid w:val="00FC33C3"/>
    <w:rsid w:val="00FD6973"/>
    <w:rsid w:val="00F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71EBBE"/>
  <w15:docId w15:val="{B6862A33-3AD4-4959-8E8D-90CDC903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gromatzky@fs.fe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3FE3-4D2A-40E5-84CF-190D1FFE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866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Muirbrook, Zack -FS</cp:lastModifiedBy>
  <cp:revision>34</cp:revision>
  <cp:lastPrinted>2004-03-23T21:00:00Z</cp:lastPrinted>
  <dcterms:created xsi:type="dcterms:W3CDTF">2018-09-10T02:38:00Z</dcterms:created>
  <dcterms:modified xsi:type="dcterms:W3CDTF">2018-09-21T09:22:00Z</dcterms:modified>
</cp:coreProperties>
</file>