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455" w:type="dxa"/>
        <w:tblLayout w:type="fixed"/>
        <w:tblCellMar>
          <w:left w:w="10" w:type="dxa"/>
          <w:right w:w="10" w:type="dxa"/>
        </w:tblCellMar>
        <w:tblLook w:val="04A0" w:firstRow="1" w:lastRow="0" w:firstColumn="1" w:lastColumn="0" w:noHBand="0" w:noVBand="1"/>
      </w:tblPr>
      <w:tblGrid>
        <w:gridCol w:w="2160"/>
        <w:gridCol w:w="2790"/>
        <w:gridCol w:w="2566"/>
        <w:gridCol w:w="33"/>
        <w:gridCol w:w="2981"/>
      </w:tblGrid>
      <w:tr w:rsidR="002D579A" w14:paraId="0F6A6B19" w14:textId="77777777" w:rsidTr="0032609E">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79CD"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Incident Name:</w:t>
            </w:r>
          </w:p>
          <w:p w14:paraId="254C5506" w14:textId="106852AD" w:rsidR="002D579A" w:rsidRDefault="00AB75D3">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C</w:t>
            </w:r>
            <w:r w:rsidR="00115D91">
              <w:rPr>
                <w:rFonts w:ascii="Times New Roman" w:eastAsia="Times New Roman" w:hAnsi="Times New Roman" w:cs="Times New Roman"/>
                <w:sz w:val="20"/>
              </w:rPr>
              <w:t>herry</w:t>
            </w:r>
          </w:p>
          <w:p w14:paraId="3467B334" w14:textId="4B6E4B87" w:rsidR="00AB75D3" w:rsidRDefault="00AB75D3">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w:t>
            </w:r>
            <w:r w:rsidR="00115D91" w:rsidRPr="00115D91">
              <w:rPr>
                <w:rFonts w:ascii="Times New Roman" w:eastAsia="Times New Roman" w:hAnsi="Times New Roman" w:cs="Times New Roman"/>
                <w:sz w:val="20"/>
              </w:rPr>
              <w:t>NV-HTF-010291</w:t>
            </w:r>
            <w:r>
              <w:rPr>
                <w:rFonts w:ascii="Times New Roman" w:eastAsia="Times New Roman" w:hAnsi="Times New Roman" w:cs="Times New Roman"/>
                <w:sz w:val="20"/>
              </w:rPr>
              <w:t>)</w:t>
            </w:r>
          </w:p>
          <w:p w14:paraId="7C6693C1" w14:textId="77777777" w:rsidR="002D579A" w:rsidRDefault="002D579A">
            <w:pPr>
              <w:spacing w:after="0" w:line="360" w:lineRule="auto"/>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F456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 Interpreter(s):</w:t>
            </w:r>
          </w:p>
          <w:p w14:paraId="19955172" w14:textId="1EBB87EE" w:rsidR="002D579A" w:rsidRDefault="00115D91">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Daniel Melody</w:t>
            </w:r>
          </w:p>
          <w:p w14:paraId="1D58B4AE" w14:textId="444977D0" w:rsidR="00A44187" w:rsidRDefault="006336F5">
            <w:pPr>
              <w:spacing w:after="0" w:line="240" w:lineRule="auto"/>
            </w:pPr>
            <w:hyperlink r:id="rId4" w:history="1">
              <w:r w:rsidR="00115D91" w:rsidRPr="00EA2F87">
                <w:rPr>
                  <w:rStyle w:val="Hyperlink"/>
                </w:rPr>
                <w:t>dmelody@owyheeair.com</w:t>
              </w:r>
            </w:hyperlink>
            <w:r w:rsidR="00A44187">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485B"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Local Dispatch Phone:</w:t>
            </w:r>
          </w:p>
          <w:p w14:paraId="25F71E5B" w14:textId="77777777" w:rsidR="00115D91" w:rsidRDefault="00115D91" w:rsidP="00115D91">
            <w:pPr>
              <w:spacing w:after="0" w:line="360" w:lineRule="auto"/>
            </w:pPr>
            <w:r>
              <w:t>Elko Interagency Dispatch</w:t>
            </w:r>
          </w:p>
          <w:p w14:paraId="458DCDEA" w14:textId="51862F64" w:rsidR="00115D91" w:rsidRDefault="00115D91" w:rsidP="00115D91">
            <w:pPr>
              <w:spacing w:after="0" w:line="360" w:lineRule="auto"/>
            </w:pPr>
            <w:r>
              <w:t xml:space="preserve">Center: </w:t>
            </w:r>
            <w:r w:rsidRPr="00115D91">
              <w:t>775-748-4000</w:t>
            </w:r>
          </w:p>
        </w:tc>
        <w:tc>
          <w:tcPr>
            <w:tcW w:w="30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16112" w14:textId="6715E9B4"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Interpreted Size:</w:t>
            </w:r>
          </w:p>
          <w:p w14:paraId="4EB38B1C" w14:textId="30CB6F65" w:rsidR="00115D91" w:rsidRPr="00115D91" w:rsidRDefault="00115D91">
            <w:pPr>
              <w:spacing w:after="0" w:line="360" w:lineRule="auto"/>
              <w:rPr>
                <w:rFonts w:ascii="Times New Roman" w:eastAsia="Times New Roman" w:hAnsi="Times New Roman" w:cs="Times New Roman"/>
                <w:bCs/>
                <w:sz w:val="20"/>
              </w:rPr>
            </w:pPr>
            <w:r w:rsidRPr="00115D91">
              <w:rPr>
                <w:rFonts w:ascii="Times New Roman" w:eastAsia="Times New Roman" w:hAnsi="Times New Roman" w:cs="Times New Roman"/>
                <w:bCs/>
                <w:sz w:val="20"/>
              </w:rPr>
              <w:t>3</w:t>
            </w:r>
            <w:r w:rsidR="000106CD">
              <w:rPr>
                <w:rFonts w:ascii="Times New Roman" w:eastAsia="Times New Roman" w:hAnsi="Times New Roman" w:cs="Times New Roman"/>
                <w:bCs/>
                <w:sz w:val="20"/>
              </w:rPr>
              <w:t>,349 acres</w:t>
            </w:r>
          </w:p>
          <w:p w14:paraId="2E7CD960"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Growth last period:</w:t>
            </w:r>
          </w:p>
          <w:p w14:paraId="06ABFF36" w14:textId="6C376B98" w:rsidR="002D579A" w:rsidRDefault="00A44187">
            <w:pPr>
              <w:spacing w:after="0" w:line="360" w:lineRule="auto"/>
            </w:pPr>
            <w:r>
              <w:rPr>
                <w:rFonts w:ascii="Times New Roman" w:eastAsia="Times New Roman" w:hAnsi="Times New Roman" w:cs="Times New Roman"/>
                <w:sz w:val="20"/>
              </w:rPr>
              <w:t xml:space="preserve"> </w:t>
            </w:r>
            <w:r w:rsidR="000106CD">
              <w:rPr>
                <w:rFonts w:ascii="Times New Roman" w:eastAsia="Times New Roman" w:hAnsi="Times New Roman" w:cs="Times New Roman"/>
                <w:sz w:val="20"/>
              </w:rPr>
              <w:t>N/A</w:t>
            </w:r>
          </w:p>
        </w:tc>
      </w:tr>
      <w:tr w:rsidR="002D579A" w14:paraId="5A072FD9" w14:textId="77777777" w:rsidTr="0032609E">
        <w:tc>
          <w:tcPr>
            <w:tcW w:w="21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B659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Time:</w:t>
            </w:r>
          </w:p>
          <w:p w14:paraId="64942A17" w14:textId="01568B8B" w:rsidR="002D579A" w:rsidRPr="000106CD" w:rsidRDefault="00AB75D3">
            <w:pPr>
              <w:spacing w:after="0" w:line="360" w:lineRule="auto"/>
              <w:rPr>
                <w:rFonts w:ascii="Times New Roman" w:eastAsia="Times New Roman" w:hAnsi="Times New Roman" w:cs="Times New Roman"/>
                <w:bCs/>
                <w:sz w:val="20"/>
              </w:rPr>
            </w:pPr>
            <w:r>
              <w:rPr>
                <w:rFonts w:ascii="Times New Roman" w:eastAsia="Times New Roman" w:hAnsi="Times New Roman" w:cs="Times New Roman"/>
                <w:b/>
                <w:sz w:val="20"/>
              </w:rPr>
              <w:t xml:space="preserve"> </w:t>
            </w:r>
            <w:r w:rsidRPr="000106CD">
              <w:rPr>
                <w:rFonts w:ascii="Times New Roman" w:eastAsia="Times New Roman" w:hAnsi="Times New Roman" w:cs="Times New Roman"/>
                <w:bCs/>
                <w:sz w:val="20"/>
              </w:rPr>
              <w:t>PST</w:t>
            </w:r>
            <w:r w:rsidR="000106CD" w:rsidRPr="000106CD">
              <w:rPr>
                <w:rFonts w:ascii="Times New Roman" w:eastAsia="Times New Roman" w:hAnsi="Times New Roman" w:cs="Times New Roman"/>
                <w:bCs/>
                <w:sz w:val="20"/>
              </w:rPr>
              <w:t xml:space="preserve"> 0700</w:t>
            </w:r>
          </w:p>
          <w:p w14:paraId="231F99F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Flight Date:</w:t>
            </w:r>
          </w:p>
          <w:p w14:paraId="0E623D00" w14:textId="0FECDA0D" w:rsidR="002D579A" w:rsidRDefault="00301EE8">
            <w:pPr>
              <w:spacing w:after="0" w:line="360" w:lineRule="auto"/>
            </w:pPr>
            <w:r>
              <w:rPr>
                <w:rFonts w:ascii="Times New Roman" w:eastAsia="Times New Roman" w:hAnsi="Times New Roman" w:cs="Times New Roman"/>
                <w:sz w:val="20"/>
              </w:rPr>
              <w:t xml:space="preserve">2019 </w:t>
            </w:r>
            <w:r w:rsidR="00115D91">
              <w:rPr>
                <w:rFonts w:ascii="Times New Roman" w:eastAsia="Times New Roman" w:hAnsi="Times New Roman" w:cs="Times New Roman"/>
                <w:sz w:val="20"/>
              </w:rPr>
              <w:t xml:space="preserve">Sept </w:t>
            </w:r>
            <w:r w:rsidR="00064F49">
              <w:rPr>
                <w:rFonts w:ascii="Times New Roman" w:eastAsia="Times New Roman" w:hAnsi="Times New Roman" w:cs="Times New Roman"/>
                <w:sz w:val="20"/>
              </w:rPr>
              <w:t>6</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AD92D"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Interpreter(s) location:</w:t>
            </w:r>
          </w:p>
          <w:p w14:paraId="25FA8BAF"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Nampa, ID</w:t>
            </w:r>
          </w:p>
          <w:p w14:paraId="17CD877A"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Interpreter(s) Phone:</w:t>
            </w:r>
          </w:p>
          <w:p w14:paraId="42D31110" w14:textId="77777777" w:rsidR="002D579A" w:rsidRDefault="00301EE8">
            <w:pPr>
              <w:spacing w:after="0" w:line="360" w:lineRule="auto"/>
            </w:pPr>
            <w:r>
              <w:rPr>
                <w:rFonts w:ascii="Times New Roman" w:eastAsia="Times New Roman" w:hAnsi="Times New Roman" w:cs="Times New Roman"/>
                <w:sz w:val="20"/>
              </w:rPr>
              <w:t>208-442-5405</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2601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w:t>
            </w:r>
          </w:p>
          <w:p w14:paraId="2B6C2A11" w14:textId="77777777" w:rsidR="002D579A" w:rsidRDefault="002D579A">
            <w:pPr>
              <w:spacing w:after="0" w:line="360" w:lineRule="auto"/>
              <w:rPr>
                <w:rFonts w:ascii="Times New Roman" w:eastAsia="Times New Roman" w:hAnsi="Times New Roman" w:cs="Times New Roman"/>
                <w:sz w:val="20"/>
              </w:rPr>
            </w:pPr>
          </w:p>
          <w:p w14:paraId="6F96A95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 Phone:</w:t>
            </w:r>
          </w:p>
          <w:p w14:paraId="01EC30CD" w14:textId="77777777" w:rsidR="002D579A" w:rsidRDefault="002D579A">
            <w:pPr>
              <w:spacing w:after="0" w:line="360" w:lineRule="auto"/>
            </w:pPr>
          </w:p>
        </w:tc>
        <w:tc>
          <w:tcPr>
            <w:tcW w:w="3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DE0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Coordinator:</w:t>
            </w:r>
          </w:p>
          <w:p w14:paraId="1E0B4755"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sz w:val="20"/>
              </w:rPr>
              <w:t>Tom Mellin</w:t>
            </w:r>
          </w:p>
          <w:p w14:paraId="31BC519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 Phone:</w:t>
            </w:r>
          </w:p>
          <w:p w14:paraId="20939D53" w14:textId="77777777" w:rsidR="002D579A" w:rsidRDefault="00301EE8">
            <w:pPr>
              <w:spacing w:after="0" w:line="360" w:lineRule="auto"/>
            </w:pPr>
            <w:r>
              <w:rPr>
                <w:rFonts w:ascii="Times New Roman" w:eastAsia="Times New Roman" w:hAnsi="Times New Roman" w:cs="Times New Roman"/>
                <w:sz w:val="20"/>
              </w:rPr>
              <w:t>505-301-8167</w:t>
            </w:r>
          </w:p>
        </w:tc>
      </w:tr>
      <w:tr w:rsidR="002D579A" w14:paraId="28B7EF9B" w14:textId="77777777" w:rsidTr="0032609E">
        <w:tc>
          <w:tcPr>
            <w:tcW w:w="21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F9F0C"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Ordered By:</w:t>
            </w:r>
            <w:r>
              <w:rPr>
                <w:rFonts w:ascii="Times New Roman" w:eastAsia="Times New Roman" w:hAnsi="Times New Roman" w:cs="Times New Roman"/>
                <w:sz w:val="20"/>
              </w:rPr>
              <w:t xml:space="preserve"> </w:t>
            </w:r>
          </w:p>
          <w:p w14:paraId="485C3D95" w14:textId="5DB92AE2" w:rsidR="00115D91" w:rsidRPr="00115D91" w:rsidRDefault="00115D91">
            <w:pPr>
              <w:spacing w:after="0" w:line="360" w:lineRule="auto"/>
              <w:rPr>
                <w:rFonts w:ascii="Times New Roman" w:eastAsia="Times New Roman" w:hAnsi="Times New Roman" w:cs="Times New Roman"/>
                <w:b/>
                <w:sz w:val="20"/>
              </w:rPr>
            </w:pPr>
            <w:r>
              <w:rPr>
                <w:rFonts w:ascii="Times New Roman" w:eastAsia="Times New Roman" w:hAnsi="Times New Roman" w:cs="Times New Roman"/>
                <w:sz w:val="20"/>
              </w:rPr>
              <w:t>Elko Dispatch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35B7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 Number:</w:t>
            </w:r>
          </w:p>
          <w:p w14:paraId="1CC8B202" w14:textId="3D324391" w:rsidR="002D579A" w:rsidRDefault="00115D91">
            <w:pPr>
              <w:spacing w:after="0" w:line="360" w:lineRule="auto"/>
            </w:pPr>
            <w:r>
              <w:t>39</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1BF08"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Aircraft/Scanner System:</w:t>
            </w:r>
          </w:p>
          <w:p w14:paraId="72EA7A9B" w14:textId="77777777" w:rsidR="002D579A" w:rsidRDefault="00301EE8">
            <w:pPr>
              <w:spacing w:after="0" w:line="360" w:lineRule="auto"/>
            </w:pPr>
            <w:r>
              <w:rPr>
                <w:rFonts w:ascii="Times New Roman" w:eastAsia="Times New Roman" w:hAnsi="Times New Roman" w:cs="Times New Roman"/>
                <w:sz w:val="20"/>
              </w:rPr>
              <w:t>N17ZX/ WesCam MX-10</w:t>
            </w:r>
          </w:p>
        </w:tc>
        <w:tc>
          <w:tcPr>
            <w:tcW w:w="3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914F"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Pilots/Techs:</w:t>
            </w:r>
          </w:p>
          <w:p w14:paraId="34C94710" w14:textId="2D951F43" w:rsidR="002D579A" w:rsidRDefault="00115D91">
            <w:pPr>
              <w:spacing w:after="0" w:line="360" w:lineRule="auto"/>
            </w:pPr>
            <w:r>
              <w:rPr>
                <w:rFonts w:ascii="Times New Roman" w:eastAsia="Times New Roman" w:hAnsi="Times New Roman" w:cs="Times New Roman"/>
                <w:sz w:val="19"/>
                <w:shd w:val="clear" w:color="auto" w:fill="FFFFFF"/>
              </w:rPr>
              <w:t>G. Rowe / D. Melody</w:t>
            </w:r>
          </w:p>
        </w:tc>
      </w:tr>
      <w:tr w:rsidR="002D579A" w14:paraId="64D5526F" w14:textId="77777777" w:rsidTr="0032609E">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C90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IRIN Comments on imagery:</w:t>
            </w:r>
          </w:p>
          <w:p w14:paraId="627FE277" w14:textId="77777777" w:rsidR="002D579A" w:rsidRDefault="002D579A">
            <w:pPr>
              <w:spacing w:after="0" w:line="360" w:lineRule="auto"/>
            </w:pP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FCFA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Weather at time of flight</w:t>
            </w:r>
          </w:p>
          <w:p w14:paraId="626E7DD4" w14:textId="281DD7F1" w:rsidR="002D579A" w:rsidRDefault="006336F5">
            <w:pPr>
              <w:spacing w:after="0" w:line="360" w:lineRule="auto"/>
            </w:pPr>
            <w:r>
              <w:t>Overcast /</w:t>
            </w:r>
            <w:bookmarkStart w:id="0" w:name="_GoBack"/>
            <w:bookmarkEnd w:id="0"/>
            <w:r>
              <w:t>Raining</w:t>
            </w:r>
            <w:r w:rsidR="000106CD">
              <w:t xml:space="preserve"> / Calm</w:t>
            </w:r>
          </w:p>
        </w:tc>
        <w:tc>
          <w:tcPr>
            <w:tcW w:w="2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E1C63"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Objective:</w:t>
            </w:r>
          </w:p>
          <w:p w14:paraId="35B7BCDE" w14:textId="62CE8378" w:rsidR="002D579A" w:rsidRDefault="00301EE8" w:rsidP="00037C2C">
            <w:pPr>
              <w:spacing w:after="0" w:line="240" w:lineRule="auto"/>
            </w:pPr>
            <w:r>
              <w:rPr>
                <w:rFonts w:ascii="Times New Roman" w:eastAsia="Times New Roman" w:hAnsi="Times New Roman" w:cs="Times New Roman"/>
                <w:sz w:val="20"/>
              </w:rPr>
              <w:t>Map heat perimeter, intense, scattered, and isolated heat</w:t>
            </w:r>
          </w:p>
        </w:tc>
      </w:tr>
      <w:tr w:rsidR="002D579A" w:rsidRPr="00037C2C" w14:paraId="051C0CE0" w14:textId="77777777" w:rsidTr="0032609E">
        <w:tc>
          <w:tcPr>
            <w:tcW w:w="4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5898"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Imagery Received by Interpreter:</w:t>
            </w:r>
          </w:p>
          <w:p w14:paraId="2EFBAB1E" w14:textId="6050FDF2" w:rsidR="002D579A" w:rsidRDefault="00A72F74">
            <w:pPr>
              <w:spacing w:after="0" w:line="360" w:lineRule="auto"/>
            </w:pPr>
            <w:r>
              <w:t xml:space="preserve">2019, </w:t>
            </w:r>
            <w:r w:rsidR="00115D91">
              <w:t xml:space="preserve">Sept </w:t>
            </w:r>
            <w:r w:rsidR="00064F49">
              <w:t>6</w:t>
            </w:r>
            <w:r w:rsidR="0032609E">
              <w:t xml:space="preserve"> / </w:t>
            </w:r>
            <w:r w:rsidR="006336F5">
              <w:t>0700</w:t>
            </w:r>
            <w:r w:rsidR="00AB75D3">
              <w:t xml:space="preserve"> </w:t>
            </w:r>
            <w:r w:rsidR="000106CD">
              <w:t xml:space="preserve"> </w:t>
            </w:r>
            <w:r w:rsidR="00AB75D3">
              <w:t>PST</w:t>
            </w:r>
          </w:p>
        </w:tc>
        <w:tc>
          <w:tcPr>
            <w:tcW w:w="55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066F5" w14:textId="77777777" w:rsidR="002D579A" w:rsidRPr="00037C2C" w:rsidRDefault="00301EE8">
            <w:pPr>
              <w:spacing w:after="0" w:line="360" w:lineRule="auto"/>
              <w:rPr>
                <w:rFonts w:ascii="Times New Roman" w:eastAsia="Times New Roman" w:hAnsi="Times New Roman" w:cs="Times New Roman"/>
                <w:b/>
                <w:sz w:val="16"/>
                <w:szCs w:val="20"/>
              </w:rPr>
            </w:pPr>
            <w:r w:rsidRPr="00037C2C">
              <w:rPr>
                <w:rFonts w:ascii="Times New Roman" w:eastAsia="Times New Roman" w:hAnsi="Times New Roman" w:cs="Times New Roman"/>
                <w:b/>
                <w:sz w:val="16"/>
                <w:szCs w:val="20"/>
              </w:rPr>
              <w:t xml:space="preserve">Type of media for final product: </w:t>
            </w:r>
            <w:r w:rsidRPr="00037C2C">
              <w:rPr>
                <w:rFonts w:ascii="Times New Roman" w:eastAsia="Times New Roman" w:hAnsi="Times New Roman" w:cs="Times New Roman"/>
                <w:sz w:val="16"/>
                <w:szCs w:val="20"/>
              </w:rPr>
              <w:t>pdf map, IR log, KMZ and shapefiles</w:t>
            </w:r>
          </w:p>
          <w:p w14:paraId="46DA7C4D" w14:textId="42A75854" w:rsidR="002D579A" w:rsidRPr="00037C2C" w:rsidRDefault="00301EE8">
            <w:pPr>
              <w:spacing w:after="0" w:line="360" w:lineRule="auto"/>
              <w:rPr>
                <w:rFonts w:ascii="Times New Roman" w:eastAsia="Times New Roman" w:hAnsi="Times New Roman" w:cs="Times New Roman"/>
                <w:color w:val="0000FF"/>
                <w:sz w:val="16"/>
                <w:szCs w:val="20"/>
                <w:u w:val="single"/>
              </w:rPr>
            </w:pPr>
            <w:r w:rsidRPr="00037C2C">
              <w:rPr>
                <w:rFonts w:ascii="Times New Roman" w:eastAsia="Times New Roman" w:hAnsi="Times New Roman" w:cs="Times New Roman"/>
                <w:b/>
                <w:sz w:val="16"/>
                <w:szCs w:val="20"/>
              </w:rPr>
              <w:t xml:space="preserve">Digital files sent to: </w:t>
            </w:r>
            <w:r w:rsidRPr="00037C2C">
              <w:rPr>
                <w:rFonts w:ascii="Times New Roman" w:eastAsia="Times New Roman" w:hAnsi="Times New Roman" w:cs="Times New Roman"/>
                <w:sz w:val="16"/>
                <w:szCs w:val="20"/>
              </w:rPr>
              <w:t xml:space="preserve"> </w:t>
            </w:r>
            <w:hyperlink r:id="rId5" w:history="1">
              <w:r w:rsidR="00AB75D3" w:rsidRPr="00DC6D76">
                <w:rPr>
                  <w:rStyle w:val="Hyperlink"/>
                  <w:rFonts w:ascii="Times New Roman" w:eastAsia="Times New Roman" w:hAnsi="Times New Roman" w:cs="Times New Roman"/>
                  <w:sz w:val="16"/>
                  <w:szCs w:val="20"/>
                </w:rPr>
                <w:t>ftp.nifc.gov/incident_specific_data/great_basin/2019_Incidents/2019_Corta/IR</w:t>
              </w:r>
            </w:hyperlink>
          </w:p>
          <w:p w14:paraId="46DF71C2" w14:textId="06046680" w:rsidR="002D579A" w:rsidRPr="00037C2C" w:rsidRDefault="00301EE8">
            <w:pPr>
              <w:spacing w:after="0" w:line="360" w:lineRule="auto"/>
              <w:rPr>
                <w:sz w:val="16"/>
                <w:szCs w:val="20"/>
              </w:rPr>
            </w:pPr>
            <w:r w:rsidRPr="00037C2C">
              <w:rPr>
                <w:rFonts w:ascii="Times New Roman" w:eastAsia="Times New Roman" w:hAnsi="Times New Roman" w:cs="Times New Roman"/>
                <w:sz w:val="16"/>
                <w:szCs w:val="20"/>
                <w:u w:val="single"/>
              </w:rPr>
              <w:t xml:space="preserve">Emailed to: </w:t>
            </w:r>
            <w:hyperlink r:id="rId6" w:history="1">
              <w:r w:rsidR="00AB75D3" w:rsidRPr="00DC6D76">
                <w:rPr>
                  <w:rStyle w:val="Hyperlink"/>
                  <w:rFonts w:ascii="Times New Roman" w:eastAsia="Times New Roman" w:hAnsi="Times New Roman" w:cs="Times New Roman"/>
                  <w:sz w:val="16"/>
                  <w:szCs w:val="20"/>
                </w:rPr>
                <w:t>elkoexpanded2019@gmail.com</w:t>
              </w:r>
            </w:hyperlink>
            <w:r w:rsidR="00115D91">
              <w:rPr>
                <w:rStyle w:val="Hyperlink"/>
                <w:rFonts w:ascii="Times New Roman" w:eastAsia="Times New Roman" w:hAnsi="Times New Roman" w:cs="Times New Roman"/>
                <w:sz w:val="16"/>
                <w:szCs w:val="20"/>
              </w:rPr>
              <w:t>,</w:t>
            </w:r>
            <w:r w:rsidR="00AB75D3">
              <w:rPr>
                <w:rFonts w:ascii="Times New Roman" w:eastAsia="Times New Roman" w:hAnsi="Times New Roman" w:cs="Times New Roman"/>
                <w:sz w:val="16"/>
                <w:szCs w:val="20"/>
                <w:u w:val="single"/>
              </w:rPr>
              <w:t xml:space="preserve"> </w:t>
            </w:r>
            <w:hyperlink r:id="rId7" w:history="1">
              <w:r w:rsidR="00115D91" w:rsidRPr="00EA2F87">
                <w:rPr>
                  <w:rStyle w:val="Hyperlink"/>
                  <w:rFonts w:ascii="Times New Roman" w:eastAsia="Times New Roman" w:hAnsi="Times New Roman" w:cs="Times New Roman"/>
                  <w:sz w:val="16"/>
                  <w:szCs w:val="20"/>
                </w:rPr>
                <w:t>nevadatype3team1@gmail.com</w:t>
              </w:r>
            </w:hyperlink>
            <w:r w:rsidR="00115D91">
              <w:rPr>
                <w:rFonts w:ascii="Times New Roman" w:eastAsia="Times New Roman" w:hAnsi="Times New Roman" w:cs="Times New Roman"/>
                <w:sz w:val="16"/>
                <w:szCs w:val="20"/>
                <w:u w:val="single"/>
              </w:rPr>
              <w:t xml:space="preserve">, </w:t>
            </w:r>
            <w:hyperlink r:id="rId8" w:history="1">
              <w:r w:rsidR="00115D91" w:rsidRPr="00EA2F87">
                <w:rPr>
                  <w:rStyle w:val="Hyperlink"/>
                  <w:rFonts w:ascii="Times New Roman" w:eastAsia="Times New Roman" w:hAnsi="Times New Roman" w:cs="Times New Roman"/>
                  <w:sz w:val="16"/>
                  <w:szCs w:val="20"/>
                </w:rPr>
                <w:t>imcqueary@blm.gov</w:t>
              </w:r>
            </w:hyperlink>
            <w:r w:rsidR="00115D91">
              <w:rPr>
                <w:rFonts w:ascii="Times New Roman" w:eastAsia="Times New Roman" w:hAnsi="Times New Roman" w:cs="Times New Roman"/>
                <w:sz w:val="16"/>
                <w:szCs w:val="20"/>
                <w:u w:val="single"/>
              </w:rPr>
              <w:t xml:space="preserve">,  </w:t>
            </w:r>
            <w:hyperlink r:id="rId9" w:history="1">
              <w:r w:rsidR="00115D91" w:rsidRPr="00EA2F87">
                <w:rPr>
                  <w:rStyle w:val="Hyperlink"/>
                  <w:rFonts w:ascii="Times New Roman" w:eastAsia="Times New Roman" w:hAnsi="Times New Roman" w:cs="Times New Roman"/>
                  <w:sz w:val="16"/>
                  <w:szCs w:val="20"/>
                </w:rPr>
                <w:t>idbdc@firenet.gov</w:t>
              </w:r>
            </w:hyperlink>
            <w:r w:rsidR="00115D91">
              <w:rPr>
                <w:rFonts w:ascii="Times New Roman" w:eastAsia="Times New Roman" w:hAnsi="Times New Roman" w:cs="Times New Roman"/>
                <w:sz w:val="16"/>
                <w:szCs w:val="20"/>
                <w:u w:val="single"/>
              </w:rPr>
              <w:t xml:space="preserve"> </w:t>
            </w:r>
          </w:p>
        </w:tc>
      </w:tr>
      <w:tr w:rsidR="002D579A" w:rsidRPr="00037C2C" w14:paraId="3A160423" w14:textId="77777777" w:rsidTr="0032609E">
        <w:tc>
          <w:tcPr>
            <w:tcW w:w="4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A859"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Products Delivered to Incident:</w:t>
            </w:r>
          </w:p>
          <w:p w14:paraId="06150FF0" w14:textId="2B947410" w:rsidR="002D579A" w:rsidRDefault="00A72F74">
            <w:pPr>
              <w:spacing w:after="0" w:line="360" w:lineRule="auto"/>
            </w:pPr>
            <w:r>
              <w:t xml:space="preserve">2019, </w:t>
            </w:r>
            <w:r w:rsidR="00115D91">
              <w:t xml:space="preserve">Sept </w:t>
            </w:r>
            <w:r w:rsidR="00064F49">
              <w:t>6</w:t>
            </w:r>
            <w:r w:rsidR="0032609E">
              <w:t xml:space="preserve"> / </w:t>
            </w:r>
            <w:r w:rsidR="006336F5">
              <w:t>0745</w:t>
            </w:r>
            <w:r w:rsidR="00AB75D3">
              <w:t xml:space="preserve"> </w:t>
            </w:r>
            <w:r w:rsidR="00B00F3F">
              <w:t xml:space="preserve"> </w:t>
            </w:r>
            <w:r w:rsidR="00AB75D3">
              <w:t>PST</w:t>
            </w:r>
          </w:p>
        </w:tc>
        <w:tc>
          <w:tcPr>
            <w:tcW w:w="5580"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1271A" w14:textId="77777777" w:rsidR="002D579A" w:rsidRPr="00037C2C" w:rsidRDefault="002D579A">
            <w:pPr>
              <w:spacing w:after="200" w:line="276" w:lineRule="auto"/>
              <w:rPr>
                <w:rFonts w:ascii="Calibri" w:eastAsia="Calibri" w:hAnsi="Calibri" w:cs="Calibri"/>
                <w:sz w:val="16"/>
                <w:szCs w:val="20"/>
              </w:rPr>
            </w:pPr>
          </w:p>
        </w:tc>
      </w:tr>
      <w:tr w:rsidR="002D579A" w14:paraId="2A83A1A4" w14:textId="77777777" w:rsidTr="0032609E">
        <w:tc>
          <w:tcPr>
            <w:tcW w:w="105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97792" w14:textId="77777777" w:rsidR="002D579A" w:rsidRDefault="00301EE8">
            <w:pPr>
              <w:tabs>
                <w:tab w:val="left" w:pos="9125"/>
              </w:tabs>
              <w:spacing w:after="0" w:line="240" w:lineRule="auto"/>
              <w:rPr>
                <w:rFonts w:ascii="Times New Roman" w:eastAsia="Times New Roman" w:hAnsi="Times New Roman" w:cs="Times New Roman"/>
                <w:b/>
              </w:rPr>
            </w:pPr>
            <w:r>
              <w:rPr>
                <w:rFonts w:ascii="Times New Roman" w:eastAsia="Times New Roman" w:hAnsi="Times New Roman" w:cs="Times New Roman"/>
                <w:b/>
              </w:rPr>
              <w:t>Comments /notes on tonight’s mission and this interpretation:</w:t>
            </w:r>
          </w:p>
          <w:p w14:paraId="47DB8F76" w14:textId="77777777" w:rsidR="00CC3ADF" w:rsidRDefault="00CC3ADF" w:rsidP="00037C2C">
            <w:pPr>
              <w:tabs>
                <w:tab w:val="left" w:pos="9125"/>
              </w:tabs>
              <w:spacing w:after="0" w:line="240" w:lineRule="auto"/>
              <w:rPr>
                <w:rFonts w:ascii="Times New Roman" w:eastAsia="Times New Roman" w:hAnsi="Times New Roman" w:cs="Times New Roman"/>
              </w:rPr>
            </w:pPr>
          </w:p>
          <w:p w14:paraId="2BCB2C52" w14:textId="32D6EB3A" w:rsidR="00CC3ADF" w:rsidRDefault="006336F5" w:rsidP="00037C2C">
            <w:pPr>
              <w:tabs>
                <w:tab w:val="left" w:pos="9125"/>
              </w:tabs>
              <w:spacing w:after="0" w:line="240" w:lineRule="auto"/>
              <w:rPr>
                <w:rFonts w:ascii="Times New Roman" w:eastAsia="Times New Roman" w:hAnsi="Times New Roman" w:cs="Times New Roman"/>
              </w:rPr>
            </w:pPr>
            <w:r>
              <w:rPr>
                <w:rFonts w:ascii="Times New Roman" w:eastAsia="Times New Roman" w:hAnsi="Times New Roman" w:cs="Times New Roman"/>
              </w:rPr>
              <w:t>No growth to the perimeter from the previous flight. Overnight and early morning rains have reduced scattered heat areas in the grassy portions of the fire. Scattered heat remains in the burned timber areas.</w:t>
            </w:r>
          </w:p>
          <w:p w14:paraId="6F36F5E1" w14:textId="60EAB287" w:rsidR="00CC3ADF" w:rsidRPr="00CC3ADF" w:rsidRDefault="00CC3ADF" w:rsidP="00CC3ADF">
            <w:pPr>
              <w:tabs>
                <w:tab w:val="left" w:pos="9125"/>
              </w:tabs>
              <w:spacing w:after="0" w:line="240" w:lineRule="auto"/>
              <w:jc w:val="center"/>
              <w:rPr>
                <w:rFonts w:ascii="Times New Roman" w:eastAsia="Times New Roman" w:hAnsi="Times New Roman" w:cs="Times New Roman"/>
              </w:rPr>
            </w:pPr>
          </w:p>
        </w:tc>
      </w:tr>
    </w:tbl>
    <w:p w14:paraId="16DCCF72" w14:textId="77777777" w:rsidR="002D579A" w:rsidRDefault="002D579A" w:rsidP="00CC3ADF">
      <w:pPr>
        <w:tabs>
          <w:tab w:val="center" w:pos="4320"/>
          <w:tab w:val="right" w:pos="8640"/>
        </w:tabs>
        <w:spacing w:after="0" w:line="240" w:lineRule="auto"/>
        <w:rPr>
          <w:rFonts w:ascii="Tahoma" w:eastAsia="Tahoma" w:hAnsi="Tahoma" w:cs="Tahoma"/>
          <w:b/>
          <w:sz w:val="20"/>
        </w:rPr>
      </w:pPr>
    </w:p>
    <w:sectPr w:rsidR="002D579A" w:rsidSect="00037C2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9A"/>
    <w:rsid w:val="000106CD"/>
    <w:rsid w:val="00037C2C"/>
    <w:rsid w:val="00061850"/>
    <w:rsid w:val="00064F49"/>
    <w:rsid w:val="000D0CCD"/>
    <w:rsid w:val="00115D91"/>
    <w:rsid w:val="002D579A"/>
    <w:rsid w:val="00301EE8"/>
    <w:rsid w:val="0032609E"/>
    <w:rsid w:val="0060700F"/>
    <w:rsid w:val="006336F5"/>
    <w:rsid w:val="006433CC"/>
    <w:rsid w:val="009A1014"/>
    <w:rsid w:val="00A44187"/>
    <w:rsid w:val="00A72F74"/>
    <w:rsid w:val="00AB75D3"/>
    <w:rsid w:val="00B00F3F"/>
    <w:rsid w:val="00B8515A"/>
    <w:rsid w:val="00BC20FC"/>
    <w:rsid w:val="00C91C2E"/>
    <w:rsid w:val="00C92D32"/>
    <w:rsid w:val="00CC3ADF"/>
    <w:rsid w:val="00E74224"/>
    <w:rsid w:val="00F0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EB1"/>
  <w15:docId w15:val="{CAC30ECB-AC64-4172-9B0C-FD4C6A2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74"/>
    <w:rPr>
      <w:color w:val="0563C1" w:themeColor="hyperlink"/>
      <w:u w:val="single"/>
    </w:rPr>
  </w:style>
  <w:style w:type="character" w:styleId="UnresolvedMention">
    <w:name w:val="Unresolved Mention"/>
    <w:basedOn w:val="DefaultParagraphFont"/>
    <w:uiPriority w:val="99"/>
    <w:semiHidden/>
    <w:unhideWhenUsed/>
    <w:rsid w:val="00A72F74"/>
    <w:rPr>
      <w:color w:val="605E5C"/>
      <w:shd w:val="clear" w:color="auto" w:fill="E1DFDD"/>
    </w:rPr>
  </w:style>
  <w:style w:type="paragraph" w:styleId="BalloonText">
    <w:name w:val="Balloon Text"/>
    <w:basedOn w:val="Normal"/>
    <w:link w:val="BalloonTextChar"/>
    <w:uiPriority w:val="99"/>
    <w:semiHidden/>
    <w:unhideWhenUsed/>
    <w:rsid w:val="00037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queary@blm.gov" TargetMode="External"/><Relationship Id="rId3" Type="http://schemas.openxmlformats.org/officeDocument/2006/relationships/webSettings" Target="webSettings.xml"/><Relationship Id="rId7" Type="http://schemas.openxmlformats.org/officeDocument/2006/relationships/hyperlink" Target="mailto:nevadatype3team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koexpanded2019@gmail.com" TargetMode="External"/><Relationship Id="rId11" Type="http://schemas.openxmlformats.org/officeDocument/2006/relationships/theme" Target="theme/theme1.xml"/><Relationship Id="rId5" Type="http://schemas.openxmlformats.org/officeDocument/2006/relationships/hyperlink" Target="ftp://ftp.nifc.gov/incident_specific_data/great_basin/2019_Incidents/2019_Corta/IR" TargetMode="External"/><Relationship Id="rId10" Type="http://schemas.openxmlformats.org/officeDocument/2006/relationships/fontTable" Target="fontTable.xml"/><Relationship Id="rId4" Type="http://schemas.openxmlformats.org/officeDocument/2006/relationships/hyperlink" Target="mailto:dmelody@owyheeair.com" TargetMode="External"/><Relationship Id="rId9" Type="http://schemas.openxmlformats.org/officeDocument/2006/relationships/hyperlink" Target="mailto:idbdc@fire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Laptop201-IR-2</dc:creator>
  <cp:lastModifiedBy>IR-LAPTOP -193</cp:lastModifiedBy>
  <cp:revision>9</cp:revision>
  <dcterms:created xsi:type="dcterms:W3CDTF">2019-09-05T11:14:00Z</dcterms:created>
  <dcterms:modified xsi:type="dcterms:W3CDTF">2019-09-06T14:07:00Z</dcterms:modified>
</cp:coreProperties>
</file>