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3686F" w:rsidRDefault="001B5FCA" w:rsidP="00105747">
            <w:pPr>
              <w:spacing w:line="360" w:lineRule="auto"/>
              <w:rPr>
                <w:rFonts w:ascii="Tahoma" w:hAnsi="Tahoma" w:cs="Tahoma"/>
                <w:sz w:val="20"/>
                <w:szCs w:val="20"/>
              </w:rPr>
            </w:pPr>
            <w:r>
              <w:rPr>
                <w:rFonts w:ascii="Tahoma" w:hAnsi="Tahoma" w:cs="Tahoma"/>
                <w:sz w:val="20"/>
                <w:szCs w:val="20"/>
              </w:rPr>
              <w:t>Chessman Canyon</w:t>
            </w:r>
          </w:p>
          <w:p w:rsidR="001B5FCA" w:rsidRPr="00CB255A" w:rsidRDefault="001B5FCA" w:rsidP="00105747">
            <w:pPr>
              <w:spacing w:line="360" w:lineRule="auto"/>
              <w:rPr>
                <w:rFonts w:ascii="Tahoma" w:hAnsi="Tahoma" w:cs="Tahoma"/>
                <w:sz w:val="20"/>
                <w:szCs w:val="20"/>
              </w:rPr>
            </w:pPr>
            <w:r>
              <w:rPr>
                <w:rFonts w:ascii="Tahoma" w:hAnsi="Tahoma" w:cs="Tahoma"/>
                <w:sz w:val="20"/>
                <w:szCs w:val="20"/>
              </w:rPr>
              <w:t>UT-CBP-00057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Pete Martinez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F94E9C" w:rsidP="00105747">
            <w:pPr>
              <w:spacing w:line="360" w:lineRule="auto"/>
              <w:rPr>
                <w:rFonts w:ascii="Tahoma" w:hAnsi="Tahoma" w:cs="Tahoma"/>
                <w:sz w:val="20"/>
                <w:szCs w:val="20"/>
              </w:rPr>
            </w:pPr>
            <w:r>
              <w:rPr>
                <w:rFonts w:ascii="Tahoma" w:hAnsi="Tahoma" w:cs="Tahoma"/>
                <w:sz w:val="20"/>
                <w:szCs w:val="20"/>
              </w:rPr>
              <w:t>435-865-4600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07BD2" w:rsidP="00105747">
            <w:pPr>
              <w:spacing w:line="360" w:lineRule="auto"/>
              <w:rPr>
                <w:rFonts w:ascii="Tahoma" w:hAnsi="Tahoma" w:cs="Tahoma"/>
                <w:sz w:val="20"/>
                <w:szCs w:val="20"/>
              </w:rPr>
            </w:pPr>
            <w:r>
              <w:rPr>
                <w:rFonts w:ascii="Tahoma" w:hAnsi="Tahoma" w:cs="Tahoma"/>
                <w:sz w:val="20"/>
                <w:szCs w:val="20"/>
              </w:rPr>
              <w:t>203</w:t>
            </w:r>
            <w:r w:rsidR="00AF119C">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3647E" w:rsidP="00105747">
            <w:pPr>
              <w:spacing w:line="360" w:lineRule="auto"/>
              <w:rPr>
                <w:rFonts w:ascii="Tahoma" w:hAnsi="Tahoma" w:cs="Tahoma"/>
                <w:sz w:val="20"/>
                <w:szCs w:val="20"/>
              </w:rPr>
            </w:pPr>
            <w:r>
              <w:rPr>
                <w:rFonts w:ascii="Tahoma" w:hAnsi="Tahoma" w:cs="Tahoma"/>
                <w:sz w:val="20"/>
                <w:szCs w:val="20"/>
              </w:rPr>
              <w:t>48</w:t>
            </w:r>
            <w:r w:rsidR="001B5FCA">
              <w:rPr>
                <w:rFonts w:ascii="Tahoma" w:hAnsi="Tahoma" w:cs="Tahoma"/>
                <w:sz w:val="20"/>
                <w:szCs w:val="20"/>
              </w:rPr>
              <w:t xml:space="preserve"> Acres</w:t>
            </w:r>
            <w:r w:rsidR="00AF119C">
              <w:rPr>
                <w:rFonts w:ascii="Tahoma" w:hAnsi="Tahoma" w:cs="Tahoma"/>
                <w:sz w:val="20"/>
                <w:szCs w:val="20"/>
              </w:rPr>
              <w:t xml:space="preserve"> From </w:t>
            </w:r>
            <w:bookmarkStart w:id="0" w:name="_GoBack"/>
            <w:bookmarkEnd w:id="0"/>
            <w:r w:rsidR="00AF119C" w:rsidRPr="0012027F">
              <w:rPr>
                <w:rFonts w:ascii="Tahoma" w:hAnsi="Tahoma" w:cs="Tahoma"/>
                <w:b/>
                <w:sz w:val="20"/>
                <w:szCs w:val="20"/>
              </w:rPr>
              <w:t>20190920_2157</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2</w:t>
            </w:r>
            <w:r w:rsidR="00F4664C">
              <w:rPr>
                <w:rFonts w:ascii="Tahoma" w:hAnsi="Tahoma" w:cs="Tahoma"/>
                <w:sz w:val="20"/>
                <w:szCs w:val="20"/>
              </w:rPr>
              <w:t>308</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20190924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505-385-5383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B5FCA" w:rsidP="00105747">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Yorgenson</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B5FCA" w:rsidP="00105747">
            <w:pPr>
              <w:spacing w:line="360" w:lineRule="auto"/>
              <w:rPr>
                <w:rFonts w:ascii="Tahoma" w:hAnsi="Tahoma" w:cs="Tahoma"/>
                <w:sz w:val="20"/>
                <w:szCs w:val="20"/>
              </w:rPr>
            </w:pPr>
            <w:r>
              <w:rPr>
                <w:rFonts w:ascii="Tahoma" w:hAnsi="Tahoma" w:cs="Tahoma"/>
                <w:sz w:val="20"/>
                <w:szCs w:val="20"/>
              </w:rPr>
              <w:t>435-590-1107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3686F"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1B5FCA" w:rsidP="00105747">
            <w:pPr>
              <w:spacing w:line="360" w:lineRule="auto"/>
              <w:rPr>
                <w:rFonts w:ascii="Tahoma" w:hAnsi="Tahoma" w:cs="Tahoma"/>
                <w:sz w:val="20"/>
                <w:szCs w:val="20"/>
              </w:rPr>
            </w:pPr>
            <w:r>
              <w:rPr>
                <w:rFonts w:ascii="Tahoma" w:hAnsi="Tahoma" w:cs="Tahoma"/>
                <w:sz w:val="20"/>
                <w:szCs w:val="20"/>
              </w:rPr>
              <w:t>Mary Schmidt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A-</w:t>
            </w:r>
            <w:r w:rsidR="001B5FCA">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3686F"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Kristina 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Good imagery</w:t>
            </w:r>
            <w:r w:rsidR="00F3647E">
              <w:rPr>
                <w:rFonts w:ascii="Tahoma" w:hAnsi="Tahoma" w:cs="Tahoma"/>
                <w:sz w:val="20"/>
                <w:szCs w:val="20"/>
              </w:rPr>
              <w:t xml:space="preserve"> over incident. Band of noise on the west side.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Heat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20190924 2</w:t>
            </w:r>
            <w:r w:rsidR="00C46E24">
              <w:rPr>
                <w:rFonts w:ascii="Tahoma" w:hAnsi="Tahoma" w:cs="Tahoma"/>
                <w:sz w:val="20"/>
                <w:szCs w:val="20"/>
              </w:rPr>
              <w:t>320</w:t>
            </w:r>
            <w:r>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3432DC" w:rsidP="00105747">
            <w:pPr>
              <w:spacing w:line="360" w:lineRule="auto"/>
              <w:rPr>
                <w:rFonts w:ascii="Tahoma" w:hAnsi="Tahoma" w:cs="Tahoma"/>
                <w:b/>
                <w:sz w:val="20"/>
                <w:szCs w:val="20"/>
              </w:rPr>
            </w:pPr>
            <w:r>
              <w:rPr>
                <w:rFonts w:ascii="Tahoma" w:hAnsi="Tahoma" w:cs="Tahoma"/>
                <w:sz w:val="20"/>
                <w:szCs w:val="20"/>
              </w:rPr>
              <w:t>Shapefiles, KMZ, PDF, and Word Document</w:t>
            </w:r>
          </w:p>
          <w:p w:rsidR="00A2031B" w:rsidRPr="00AA26C5" w:rsidRDefault="006D53AE" w:rsidP="00105747">
            <w:pPr>
              <w:spacing w:line="360" w:lineRule="auto"/>
              <w:rPr>
                <w:rFonts w:ascii="Tahoma" w:hAnsi="Tahoma" w:cs="Tahoma"/>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AA26C5">
              <w:rPr>
                <w:rFonts w:ascii="Tahoma" w:hAnsi="Tahoma" w:cs="Tahoma"/>
                <w:b/>
                <w:sz w:val="20"/>
                <w:szCs w:val="20"/>
              </w:rPr>
              <w:t xml:space="preserve"> </w:t>
            </w:r>
            <w:r w:rsidR="00AA26C5">
              <w:rPr>
                <w:rFonts w:ascii="Tahoma" w:hAnsi="Tahoma" w:cs="Tahoma"/>
                <w:sz w:val="20"/>
                <w:szCs w:val="20"/>
              </w:rPr>
              <w:t>NIFC FTP@</w:t>
            </w:r>
          </w:p>
          <w:p w:rsidR="009748D6" w:rsidRPr="000309F5" w:rsidRDefault="003432DC" w:rsidP="00105747">
            <w:pPr>
              <w:spacing w:line="360" w:lineRule="auto"/>
              <w:rPr>
                <w:rFonts w:ascii="Tahoma" w:hAnsi="Tahoma" w:cs="Tahoma"/>
                <w:b/>
                <w:sz w:val="20"/>
                <w:szCs w:val="20"/>
              </w:rPr>
            </w:pPr>
            <w:r w:rsidRPr="003432DC">
              <w:rPr>
                <w:rFonts w:ascii="Tahoma" w:hAnsi="Tahoma" w:cs="Tahoma"/>
                <w:sz w:val="20"/>
                <w:szCs w:val="20"/>
              </w:rPr>
              <w:t>/incident_specific_data/southwest/GACC_Incidents/2019/2019_Johnson/IR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D3318" w:rsidP="00105747">
            <w:pPr>
              <w:spacing w:line="360" w:lineRule="auto"/>
              <w:rPr>
                <w:rFonts w:ascii="Tahoma" w:hAnsi="Tahoma" w:cs="Tahoma"/>
                <w:sz w:val="20"/>
                <w:szCs w:val="20"/>
              </w:rPr>
            </w:pPr>
            <w:r>
              <w:rPr>
                <w:rFonts w:ascii="Tahoma" w:hAnsi="Tahoma" w:cs="Tahoma"/>
                <w:sz w:val="20"/>
                <w:szCs w:val="20"/>
              </w:rPr>
              <w:t>2019092</w:t>
            </w:r>
            <w:r w:rsidR="001B5FCA">
              <w:rPr>
                <w:rFonts w:ascii="Tahoma" w:hAnsi="Tahoma" w:cs="Tahoma"/>
                <w:sz w:val="20"/>
                <w:szCs w:val="20"/>
              </w:rPr>
              <w:t>5</w:t>
            </w:r>
            <w:r>
              <w:rPr>
                <w:rFonts w:ascii="Tahoma" w:hAnsi="Tahoma" w:cs="Tahoma"/>
                <w:sz w:val="20"/>
                <w:szCs w:val="20"/>
              </w:rPr>
              <w:t xml:space="preserve"> </w:t>
            </w:r>
            <w:r w:rsidR="0012027F">
              <w:rPr>
                <w:rFonts w:ascii="Tahoma" w:hAnsi="Tahoma" w:cs="Tahoma"/>
                <w:sz w:val="20"/>
                <w:szCs w:val="20"/>
              </w:rPr>
              <w:t>0045</w:t>
            </w:r>
            <w:r w:rsidR="001B5FCA">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3432DC" w:rsidP="00105747">
            <w:pPr>
              <w:spacing w:line="360" w:lineRule="auto"/>
              <w:rPr>
                <w:rFonts w:ascii="Tahoma" w:hAnsi="Tahoma" w:cs="Tahoma"/>
                <w:b/>
                <w:sz w:val="20"/>
                <w:szCs w:val="20"/>
              </w:rPr>
            </w:pPr>
            <w:r>
              <w:rPr>
                <w:rFonts w:ascii="Tahoma" w:hAnsi="Tahoma" w:cs="Tahoma"/>
                <w:b/>
                <w:sz w:val="20"/>
                <w:szCs w:val="20"/>
              </w:rPr>
              <w:t xml:space="preserve">Initial polygon based on </w:t>
            </w:r>
            <w:r w:rsidR="0012027F" w:rsidRPr="0012027F">
              <w:rPr>
                <w:rFonts w:ascii="Tahoma" w:hAnsi="Tahoma" w:cs="Tahoma"/>
                <w:b/>
                <w:sz w:val="20"/>
                <w:szCs w:val="20"/>
              </w:rPr>
              <w:t>20190920_2157_ChessmanCanyon_HeatPerimeter.shp</w:t>
            </w:r>
          </w:p>
          <w:p w:rsidR="003432DC" w:rsidRDefault="0012027F" w:rsidP="00105747">
            <w:pPr>
              <w:spacing w:line="360" w:lineRule="auto"/>
              <w:rPr>
                <w:rFonts w:ascii="Tahoma" w:hAnsi="Tahoma" w:cs="Tahoma"/>
                <w:b/>
                <w:sz w:val="20"/>
                <w:szCs w:val="20"/>
              </w:rPr>
            </w:pPr>
            <w:proofErr w:type="gramStart"/>
            <w:r>
              <w:rPr>
                <w:rFonts w:ascii="Tahoma" w:hAnsi="Tahoma" w:cs="Tahoma"/>
                <w:b/>
                <w:sz w:val="20"/>
                <w:szCs w:val="20"/>
              </w:rPr>
              <w:t>The majority of</w:t>
            </w:r>
            <w:proofErr w:type="gramEnd"/>
            <w:r>
              <w:rPr>
                <w:rFonts w:ascii="Tahoma" w:hAnsi="Tahoma" w:cs="Tahoma"/>
                <w:b/>
                <w:sz w:val="20"/>
                <w:szCs w:val="20"/>
              </w:rPr>
              <w:t xml:space="preserve"> the perimeter growth occurred on the southwest side of the incident between two large areas of intense heat. In this area just west of Chessman Ridge </w:t>
            </w:r>
            <w:r w:rsidR="009B67AE">
              <w:rPr>
                <w:rFonts w:ascii="Tahoma" w:hAnsi="Tahoma" w:cs="Tahoma"/>
                <w:b/>
                <w:sz w:val="20"/>
                <w:szCs w:val="20"/>
              </w:rPr>
              <w:t>lie a small area of intense heat and an isolated heat source outside the main perimeter. Of all the heat outside the main perimeter, these were the furthest at about 80 yards.</w:t>
            </w:r>
          </w:p>
          <w:p w:rsidR="009B67AE" w:rsidRDefault="009B67AE" w:rsidP="00105747">
            <w:pPr>
              <w:spacing w:line="360" w:lineRule="auto"/>
              <w:rPr>
                <w:rFonts w:ascii="Tahoma" w:hAnsi="Tahoma" w:cs="Tahoma"/>
                <w:b/>
                <w:sz w:val="20"/>
                <w:szCs w:val="20"/>
              </w:rPr>
            </w:pPr>
            <w:r>
              <w:rPr>
                <w:rFonts w:ascii="Tahoma" w:hAnsi="Tahoma" w:cs="Tahoma"/>
                <w:b/>
                <w:sz w:val="20"/>
                <w:szCs w:val="20"/>
              </w:rPr>
              <w:t>North of Chessman Ridge, another isolated heat source lies outside the main perimeter just south of a smaller perimeter mapped previously. No heat detected in it this period, though the perimeter grew in this vicinity as well. North of this area in some scattered heat, the perimeter grew as well. An isolated heat source lies outside the perimeter here as well.</w:t>
            </w:r>
          </w:p>
          <w:p w:rsidR="009B67AE" w:rsidRPr="000309F5" w:rsidRDefault="009B67AE" w:rsidP="00105747">
            <w:pPr>
              <w:spacing w:line="360" w:lineRule="auto"/>
              <w:rPr>
                <w:rFonts w:ascii="Tahoma" w:hAnsi="Tahoma" w:cs="Tahoma"/>
                <w:b/>
                <w:sz w:val="20"/>
                <w:szCs w:val="20"/>
              </w:rPr>
            </w:pPr>
            <w:r>
              <w:rPr>
                <w:rFonts w:ascii="Tahoma" w:hAnsi="Tahoma" w:cs="Tahoma"/>
                <w:b/>
                <w:sz w:val="20"/>
                <w:szCs w:val="20"/>
              </w:rPr>
              <w:t xml:space="preserve">On the west side of the northernmost leg of the main heat perimeter, there are a few more isolated </w:t>
            </w:r>
            <w:proofErr w:type="gramStart"/>
            <w:r>
              <w:rPr>
                <w:rFonts w:ascii="Tahoma" w:hAnsi="Tahoma" w:cs="Tahoma"/>
                <w:b/>
                <w:sz w:val="20"/>
                <w:szCs w:val="20"/>
              </w:rPr>
              <w:t>heat</w:t>
            </w:r>
            <w:proofErr w:type="gramEnd"/>
            <w:r>
              <w:rPr>
                <w:rFonts w:ascii="Tahoma" w:hAnsi="Tahoma" w:cs="Tahoma"/>
                <w:b/>
                <w:sz w:val="20"/>
                <w:szCs w:val="20"/>
              </w:rPr>
              <w:t xml:space="preserve"> sources outside the main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7F" w:rsidRDefault="007B2F7F">
      <w:r>
        <w:separator/>
      </w:r>
    </w:p>
  </w:endnote>
  <w:endnote w:type="continuationSeparator" w:id="0">
    <w:p w:rsidR="007B2F7F" w:rsidRDefault="007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7F" w:rsidRDefault="007B2F7F">
      <w:r>
        <w:separator/>
      </w:r>
    </w:p>
  </w:footnote>
  <w:footnote w:type="continuationSeparator" w:id="0">
    <w:p w:rsidR="007B2F7F" w:rsidRDefault="007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0614D6"/>
    <w:rsid w:val="00105747"/>
    <w:rsid w:val="0012027F"/>
    <w:rsid w:val="00133DB7"/>
    <w:rsid w:val="00181A56"/>
    <w:rsid w:val="001B5FCA"/>
    <w:rsid w:val="0022172E"/>
    <w:rsid w:val="00262E34"/>
    <w:rsid w:val="00320B15"/>
    <w:rsid w:val="003432DC"/>
    <w:rsid w:val="003F20F3"/>
    <w:rsid w:val="00494162"/>
    <w:rsid w:val="005B320F"/>
    <w:rsid w:val="0063737D"/>
    <w:rsid w:val="006446A6"/>
    <w:rsid w:val="00650FBF"/>
    <w:rsid w:val="006D53AE"/>
    <w:rsid w:val="007924FE"/>
    <w:rsid w:val="007B2F7F"/>
    <w:rsid w:val="00856C95"/>
    <w:rsid w:val="008905E1"/>
    <w:rsid w:val="00935C5E"/>
    <w:rsid w:val="00964717"/>
    <w:rsid w:val="009748D6"/>
    <w:rsid w:val="009B67AE"/>
    <w:rsid w:val="009C2908"/>
    <w:rsid w:val="00A2031B"/>
    <w:rsid w:val="00A56502"/>
    <w:rsid w:val="00AA26C5"/>
    <w:rsid w:val="00AF119C"/>
    <w:rsid w:val="00B07BD2"/>
    <w:rsid w:val="00B770B9"/>
    <w:rsid w:val="00BD0A6F"/>
    <w:rsid w:val="00C46E24"/>
    <w:rsid w:val="00C503E4"/>
    <w:rsid w:val="00C61171"/>
    <w:rsid w:val="00CB255A"/>
    <w:rsid w:val="00CB6EDB"/>
    <w:rsid w:val="00DC6D9B"/>
    <w:rsid w:val="00E964EE"/>
    <w:rsid w:val="00ED3318"/>
    <w:rsid w:val="00EF76FD"/>
    <w:rsid w:val="00F3647E"/>
    <w:rsid w:val="00F3686F"/>
    <w:rsid w:val="00F4664C"/>
    <w:rsid w:val="00F94E9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0D00DD"/>
  <w15:docId w15:val="{7014AD2C-C30D-43D7-99F2-C03996FC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111</TotalTime>
  <Pages>1</Pages>
  <Words>295</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A -FS</cp:lastModifiedBy>
  <cp:revision>8</cp:revision>
  <cp:lastPrinted>2004-03-23T21:00:00Z</cp:lastPrinted>
  <dcterms:created xsi:type="dcterms:W3CDTF">2019-09-25T03:52:00Z</dcterms:created>
  <dcterms:modified xsi:type="dcterms:W3CDTF">2019-09-25T09:34:00Z</dcterms:modified>
</cp:coreProperties>
</file>