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4" w:type="dxa"/>
        <w:tblInd w:w="-635" w:type="dxa"/>
        <w:tblCellMar>
          <w:left w:w="10" w:type="dxa"/>
          <w:right w:w="10" w:type="dxa"/>
        </w:tblCellMar>
        <w:tblLook w:val="04A0" w:firstRow="1" w:lastRow="0" w:firstColumn="1" w:lastColumn="0" w:noHBand="0" w:noVBand="1"/>
      </w:tblPr>
      <w:tblGrid>
        <w:gridCol w:w="1710"/>
        <w:gridCol w:w="2772"/>
        <w:gridCol w:w="16"/>
        <w:gridCol w:w="3192"/>
        <w:gridCol w:w="20"/>
        <w:gridCol w:w="3078"/>
        <w:gridCol w:w="16"/>
      </w:tblGrid>
      <w:tr w:rsidR="002D579A" w14:paraId="0F6A6B19" w14:textId="77777777" w:rsidTr="00CD3123">
        <w:trPr>
          <w:gridAfter w:val="1"/>
          <w:wAfter w:w="16" w:type="dxa"/>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E79CD"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Incident Name:</w:t>
            </w:r>
          </w:p>
          <w:p w14:paraId="69DBEBD0" w14:textId="50AB3C74" w:rsidR="00AD2DD6" w:rsidRDefault="005557ED" w:rsidP="00AD2DD6">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Cove Creek</w:t>
            </w:r>
          </w:p>
          <w:p w14:paraId="34F288F8" w14:textId="44A92E3C" w:rsidR="00AD2DD6" w:rsidRDefault="00AD2DD6" w:rsidP="00AD2DD6">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w:t>
            </w:r>
            <w:bookmarkStart w:id="0" w:name="_GoBack"/>
            <w:r>
              <w:rPr>
                <w:rFonts w:ascii="Times New Roman" w:eastAsia="Times New Roman" w:hAnsi="Times New Roman" w:cs="Times New Roman"/>
                <w:sz w:val="20"/>
              </w:rPr>
              <w:t>ID-SCF-</w:t>
            </w:r>
            <w:r w:rsidR="005557ED">
              <w:rPr>
                <w:rFonts w:ascii="Times New Roman" w:eastAsia="Times New Roman" w:hAnsi="Times New Roman" w:cs="Times New Roman"/>
                <w:sz w:val="20"/>
              </w:rPr>
              <w:t>019218</w:t>
            </w:r>
            <w:bookmarkEnd w:id="0"/>
            <w:r>
              <w:rPr>
                <w:rFonts w:ascii="Times New Roman" w:eastAsia="Times New Roman" w:hAnsi="Times New Roman" w:cs="Times New Roman"/>
                <w:sz w:val="20"/>
              </w:rPr>
              <w:t>)</w:t>
            </w:r>
          </w:p>
          <w:p w14:paraId="7C6693C1" w14:textId="77777777" w:rsidR="002D579A" w:rsidRDefault="002D579A">
            <w:pPr>
              <w:spacing w:after="0" w:line="360" w:lineRule="auto"/>
            </w:pPr>
          </w:p>
        </w:tc>
        <w:tc>
          <w:tcPr>
            <w:tcW w:w="27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F4562"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IR Interpreter(s):</w:t>
            </w:r>
          </w:p>
          <w:p w14:paraId="1BCF3ECD" w14:textId="7FEC94BA" w:rsidR="002D579A" w:rsidRDefault="00B80A25">
            <w:pPr>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Dan Melody</w:t>
            </w:r>
          </w:p>
          <w:p w14:paraId="1D58B4AE" w14:textId="5866D8A2" w:rsidR="00C94766" w:rsidRPr="00C94766" w:rsidRDefault="007F3185">
            <w:pPr>
              <w:spacing w:after="0" w:line="240" w:lineRule="auto"/>
            </w:pPr>
            <w:hyperlink r:id="rId4" w:history="1">
              <w:r w:rsidR="00C94766" w:rsidRPr="0028000F">
                <w:rPr>
                  <w:rStyle w:val="Hyperlink"/>
                </w:rPr>
                <w:t>cmerriman@owyheeair.com</w:t>
              </w:r>
            </w:hyperlink>
            <w:r w:rsidR="00C94766">
              <w:t xml:space="preserve"> </w:t>
            </w:r>
          </w:p>
        </w:tc>
        <w:tc>
          <w:tcPr>
            <w:tcW w:w="3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8485B"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Local Dispatch Phone:</w:t>
            </w:r>
          </w:p>
          <w:p w14:paraId="119CC066"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 xml:space="preserve">Central Idaho Dispatch </w:t>
            </w:r>
          </w:p>
          <w:p w14:paraId="458DCDEA" w14:textId="77777777" w:rsidR="002D579A" w:rsidRDefault="00301EE8">
            <w:pPr>
              <w:spacing w:after="0" w:line="360" w:lineRule="auto"/>
            </w:pPr>
            <w:r>
              <w:rPr>
                <w:rFonts w:ascii="Times New Roman" w:eastAsia="Times New Roman" w:hAnsi="Times New Roman" w:cs="Times New Roman"/>
                <w:sz w:val="20"/>
              </w:rPr>
              <w:t>(208-756-5157)</w:t>
            </w:r>
          </w:p>
        </w:tc>
        <w:tc>
          <w:tcPr>
            <w:tcW w:w="30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216112"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Interpreted Size:</w:t>
            </w:r>
          </w:p>
          <w:p w14:paraId="27B8B1CC" w14:textId="78289A64" w:rsidR="001469D3" w:rsidRDefault="00A53DB0">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5,</w:t>
            </w:r>
            <w:r w:rsidR="0062175F">
              <w:rPr>
                <w:rFonts w:ascii="Times New Roman" w:eastAsia="Times New Roman" w:hAnsi="Times New Roman" w:cs="Times New Roman"/>
                <w:b/>
                <w:sz w:val="20"/>
              </w:rPr>
              <w:t>304</w:t>
            </w:r>
            <w:r w:rsidR="00645DF2">
              <w:rPr>
                <w:rFonts w:ascii="Times New Roman" w:eastAsia="Times New Roman" w:hAnsi="Times New Roman" w:cs="Times New Roman"/>
                <w:b/>
                <w:sz w:val="20"/>
              </w:rPr>
              <w:t xml:space="preserve"> acres</w:t>
            </w:r>
          </w:p>
          <w:p w14:paraId="1DFAE61D" w14:textId="73899F2C" w:rsidR="005B6BD2"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Growth last period:</w:t>
            </w:r>
          </w:p>
          <w:p w14:paraId="06ABFF36" w14:textId="60DE2332" w:rsidR="002D579A" w:rsidRPr="005B6BD2" w:rsidRDefault="00A53DB0">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2</w:t>
            </w:r>
            <w:r w:rsidR="0062175F">
              <w:rPr>
                <w:rFonts w:ascii="Times New Roman" w:eastAsia="Times New Roman" w:hAnsi="Times New Roman" w:cs="Times New Roman"/>
                <w:sz w:val="20"/>
              </w:rPr>
              <w:t>91.5</w:t>
            </w:r>
            <w:r w:rsidR="007A18BE">
              <w:rPr>
                <w:rFonts w:ascii="Times New Roman" w:eastAsia="Times New Roman" w:hAnsi="Times New Roman" w:cs="Times New Roman"/>
                <w:sz w:val="20"/>
              </w:rPr>
              <w:t xml:space="preserve"> acres</w:t>
            </w:r>
          </w:p>
        </w:tc>
      </w:tr>
      <w:tr w:rsidR="002D579A" w14:paraId="5A072FD9" w14:textId="77777777" w:rsidTr="00CD3123">
        <w:trPr>
          <w:gridAfter w:val="1"/>
          <w:wAfter w:w="16" w:type="dxa"/>
        </w:trPr>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B6591" w14:textId="430A12E9"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Flight Time:</w:t>
            </w:r>
          </w:p>
          <w:p w14:paraId="74844950" w14:textId="4E58A35D" w:rsidR="00CD3123" w:rsidRDefault="00CD3123">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2200</w:t>
            </w:r>
          </w:p>
          <w:p w14:paraId="231F99F6"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b/>
                <w:sz w:val="20"/>
              </w:rPr>
              <w:t>Flight Date:</w:t>
            </w:r>
          </w:p>
          <w:p w14:paraId="0E623D00" w14:textId="195B1810" w:rsidR="002D579A" w:rsidRDefault="00301EE8">
            <w:pPr>
              <w:spacing w:after="0" w:line="360" w:lineRule="auto"/>
            </w:pPr>
            <w:r>
              <w:rPr>
                <w:rFonts w:ascii="Times New Roman" w:eastAsia="Times New Roman" w:hAnsi="Times New Roman" w:cs="Times New Roman"/>
                <w:sz w:val="20"/>
              </w:rPr>
              <w:t>20</w:t>
            </w:r>
            <w:r w:rsidR="00D61A54">
              <w:rPr>
                <w:rFonts w:ascii="Times New Roman" w:eastAsia="Times New Roman" w:hAnsi="Times New Roman" w:cs="Times New Roman"/>
                <w:sz w:val="20"/>
              </w:rPr>
              <w:t>19</w:t>
            </w:r>
            <w:r>
              <w:rPr>
                <w:rFonts w:ascii="Times New Roman" w:eastAsia="Times New Roman" w:hAnsi="Times New Roman" w:cs="Times New Roman"/>
                <w:sz w:val="20"/>
              </w:rPr>
              <w:t xml:space="preserve"> </w:t>
            </w:r>
            <w:r w:rsidR="005B6BD2">
              <w:rPr>
                <w:rFonts w:ascii="Times New Roman" w:eastAsia="Times New Roman" w:hAnsi="Times New Roman" w:cs="Times New Roman"/>
                <w:sz w:val="20"/>
              </w:rPr>
              <w:t>Aug</w:t>
            </w:r>
            <w:r w:rsidR="0018530D">
              <w:rPr>
                <w:rFonts w:ascii="Times New Roman" w:eastAsia="Times New Roman" w:hAnsi="Times New Roman" w:cs="Times New Roman"/>
                <w:sz w:val="20"/>
              </w:rPr>
              <w:t xml:space="preserve"> </w:t>
            </w:r>
            <w:r w:rsidR="00D61A54">
              <w:rPr>
                <w:rFonts w:ascii="Times New Roman" w:eastAsia="Times New Roman" w:hAnsi="Times New Roman" w:cs="Times New Roman"/>
                <w:sz w:val="20"/>
              </w:rPr>
              <w:t>22</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AD92D"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b/>
                <w:sz w:val="20"/>
              </w:rPr>
              <w:t>Interpreter(s) location:</w:t>
            </w:r>
          </w:p>
          <w:p w14:paraId="25FA8BAF" w14:textId="77777777" w:rsidR="002D579A" w:rsidRDefault="00301EE8">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Nampa, ID</w:t>
            </w:r>
          </w:p>
          <w:p w14:paraId="17CD877A"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Interpreter(s) Phone:</w:t>
            </w:r>
          </w:p>
          <w:p w14:paraId="42D31110" w14:textId="77777777" w:rsidR="002D579A" w:rsidRDefault="00301EE8">
            <w:pPr>
              <w:spacing w:after="0" w:line="360" w:lineRule="auto"/>
            </w:pPr>
            <w:r>
              <w:rPr>
                <w:rFonts w:ascii="Times New Roman" w:eastAsia="Times New Roman" w:hAnsi="Times New Roman" w:cs="Times New Roman"/>
                <w:sz w:val="20"/>
              </w:rPr>
              <w:t>208-442-5405</w:t>
            </w:r>
          </w:p>
        </w:tc>
        <w:tc>
          <w:tcPr>
            <w:tcW w:w="3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26011"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GACC IR Liaison:</w:t>
            </w:r>
          </w:p>
          <w:p w14:paraId="2B6C2A11" w14:textId="198A81AE" w:rsidR="002D579A" w:rsidRDefault="00D61A54">
            <w:pPr>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N/A</w:t>
            </w:r>
          </w:p>
          <w:p w14:paraId="6F96A95C"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GACC IR Liaison Phone:</w:t>
            </w:r>
          </w:p>
          <w:p w14:paraId="01EC30CD" w14:textId="7285DF19" w:rsidR="002D579A" w:rsidRDefault="00D61A54">
            <w:pPr>
              <w:spacing w:after="0" w:line="360" w:lineRule="auto"/>
            </w:pPr>
            <w:r>
              <w:t>N/A</w:t>
            </w:r>
          </w:p>
        </w:tc>
        <w:tc>
          <w:tcPr>
            <w:tcW w:w="3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8DE0C"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National Coordinator:</w:t>
            </w:r>
          </w:p>
          <w:p w14:paraId="1E0B4755"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Tom </w:t>
            </w:r>
            <w:proofErr w:type="spellStart"/>
            <w:r>
              <w:rPr>
                <w:rFonts w:ascii="Times New Roman" w:eastAsia="Times New Roman" w:hAnsi="Times New Roman" w:cs="Times New Roman"/>
                <w:sz w:val="20"/>
              </w:rPr>
              <w:t>Mellin</w:t>
            </w:r>
            <w:proofErr w:type="spellEnd"/>
          </w:p>
          <w:p w14:paraId="31BC519C"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National Coord. Phone:</w:t>
            </w:r>
          </w:p>
          <w:p w14:paraId="20939D53" w14:textId="77777777" w:rsidR="002D579A" w:rsidRDefault="00301EE8">
            <w:pPr>
              <w:spacing w:after="0" w:line="360" w:lineRule="auto"/>
            </w:pPr>
            <w:r>
              <w:rPr>
                <w:rFonts w:ascii="Times New Roman" w:eastAsia="Times New Roman" w:hAnsi="Times New Roman" w:cs="Times New Roman"/>
                <w:sz w:val="20"/>
              </w:rPr>
              <w:t>505-301-8167</w:t>
            </w:r>
          </w:p>
        </w:tc>
      </w:tr>
      <w:tr w:rsidR="002D579A" w14:paraId="28B7EF9B" w14:textId="77777777" w:rsidTr="00CD3123">
        <w:trPr>
          <w:gridAfter w:val="1"/>
          <w:wAfter w:w="16" w:type="dxa"/>
        </w:trPr>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C38899"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Ordered By:</w:t>
            </w:r>
          </w:p>
          <w:p w14:paraId="485C3D95" w14:textId="77777777" w:rsidR="002D579A" w:rsidRDefault="00301EE8">
            <w:pPr>
              <w:spacing w:after="0" w:line="360" w:lineRule="auto"/>
            </w:pPr>
            <w:r>
              <w:rPr>
                <w:rFonts w:ascii="Times New Roman" w:eastAsia="Times New Roman" w:hAnsi="Times New Roman" w:cs="Times New Roman"/>
                <w:sz w:val="20"/>
              </w:rPr>
              <w:t xml:space="preserve">Boise Dispatch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35B77"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A Number:</w:t>
            </w:r>
          </w:p>
          <w:p w14:paraId="1CC8B202" w14:textId="4261C932" w:rsidR="002D579A" w:rsidRDefault="00D61A54">
            <w:pPr>
              <w:spacing w:after="0" w:line="360" w:lineRule="auto"/>
            </w:pPr>
            <w:r>
              <w:t>55</w:t>
            </w:r>
          </w:p>
        </w:tc>
        <w:tc>
          <w:tcPr>
            <w:tcW w:w="3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1BF08"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Aircraft/Scanner System:</w:t>
            </w:r>
          </w:p>
          <w:p w14:paraId="72EA7A9B" w14:textId="77777777" w:rsidR="002D579A" w:rsidRDefault="00301EE8">
            <w:pPr>
              <w:spacing w:after="0" w:line="360" w:lineRule="auto"/>
            </w:pPr>
            <w:r>
              <w:rPr>
                <w:rFonts w:ascii="Times New Roman" w:eastAsia="Times New Roman" w:hAnsi="Times New Roman" w:cs="Times New Roman"/>
                <w:sz w:val="20"/>
              </w:rPr>
              <w:t xml:space="preserve">N17ZX/ </w:t>
            </w:r>
            <w:proofErr w:type="spellStart"/>
            <w:r>
              <w:rPr>
                <w:rFonts w:ascii="Times New Roman" w:eastAsia="Times New Roman" w:hAnsi="Times New Roman" w:cs="Times New Roman"/>
                <w:sz w:val="20"/>
              </w:rPr>
              <w:t>WesCam</w:t>
            </w:r>
            <w:proofErr w:type="spellEnd"/>
            <w:r>
              <w:rPr>
                <w:rFonts w:ascii="Times New Roman" w:eastAsia="Times New Roman" w:hAnsi="Times New Roman" w:cs="Times New Roman"/>
                <w:sz w:val="20"/>
              </w:rPr>
              <w:t xml:space="preserve"> MX-10</w:t>
            </w:r>
          </w:p>
        </w:tc>
        <w:tc>
          <w:tcPr>
            <w:tcW w:w="3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E914F"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Pilots/Techs:</w:t>
            </w:r>
          </w:p>
          <w:p w14:paraId="34C94710" w14:textId="7597F75C" w:rsidR="002D579A" w:rsidRDefault="00D61A54">
            <w:pPr>
              <w:spacing w:after="0" w:line="360" w:lineRule="auto"/>
            </w:pPr>
            <w:r>
              <w:rPr>
                <w:rFonts w:ascii="Times New Roman" w:eastAsia="Times New Roman" w:hAnsi="Times New Roman" w:cs="Times New Roman"/>
                <w:sz w:val="19"/>
                <w:shd w:val="clear" w:color="auto" w:fill="FFFFFF"/>
              </w:rPr>
              <w:t>G. Rowe</w:t>
            </w:r>
            <w:r w:rsidR="005B6BD2">
              <w:rPr>
                <w:rFonts w:ascii="Times New Roman" w:eastAsia="Times New Roman" w:hAnsi="Times New Roman" w:cs="Times New Roman"/>
                <w:sz w:val="19"/>
                <w:shd w:val="clear" w:color="auto" w:fill="FFFFFF"/>
              </w:rPr>
              <w:t xml:space="preserve"> / </w:t>
            </w:r>
            <w:r w:rsidR="00502A10">
              <w:rPr>
                <w:rFonts w:ascii="Times New Roman" w:eastAsia="Times New Roman" w:hAnsi="Times New Roman" w:cs="Times New Roman"/>
                <w:sz w:val="19"/>
                <w:shd w:val="clear" w:color="auto" w:fill="FFFFFF"/>
              </w:rPr>
              <w:t>D. Melody</w:t>
            </w:r>
          </w:p>
        </w:tc>
      </w:tr>
      <w:tr w:rsidR="002D579A" w14:paraId="64D5526F" w14:textId="77777777" w:rsidTr="00CD3123">
        <w:tc>
          <w:tcPr>
            <w:tcW w:w="449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FC907"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IRIN Comments on imagery:</w:t>
            </w:r>
          </w:p>
          <w:p w14:paraId="627FE277" w14:textId="77777777" w:rsidR="002D579A" w:rsidRDefault="002D579A">
            <w:pPr>
              <w:spacing w:after="0" w:line="360" w:lineRule="auto"/>
            </w:pPr>
          </w:p>
        </w:tc>
        <w:tc>
          <w:tcPr>
            <w:tcW w:w="32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FCFA9"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Weather at time of flight</w:t>
            </w:r>
          </w:p>
          <w:p w14:paraId="626E7DD4" w14:textId="7428DFA8" w:rsidR="002D579A" w:rsidRDefault="0062175F">
            <w:pPr>
              <w:spacing w:after="0" w:line="360" w:lineRule="auto"/>
            </w:pPr>
            <w:r>
              <w:t xml:space="preserve">Low clouds over mountain tops. </w:t>
            </w:r>
          </w:p>
        </w:tc>
        <w:tc>
          <w:tcPr>
            <w:tcW w:w="30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E1C63" w14:textId="77777777" w:rsidR="002D579A" w:rsidRDefault="00301EE8">
            <w:pPr>
              <w:spacing w:after="0" w:line="360" w:lineRule="auto"/>
              <w:rPr>
                <w:rFonts w:ascii="Times New Roman" w:eastAsia="Times New Roman" w:hAnsi="Times New Roman" w:cs="Times New Roman"/>
                <w:b/>
                <w:sz w:val="20"/>
              </w:rPr>
            </w:pPr>
            <w:r>
              <w:rPr>
                <w:rFonts w:ascii="Times New Roman" w:eastAsia="Times New Roman" w:hAnsi="Times New Roman" w:cs="Times New Roman"/>
                <w:b/>
                <w:sz w:val="20"/>
              </w:rPr>
              <w:t>Flight Objective:</w:t>
            </w:r>
          </w:p>
          <w:p w14:paraId="3AF3CACC" w14:textId="77777777" w:rsidR="002D579A" w:rsidRDefault="00301EE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Map heat perimeter, intense, scattered, and isolated heat</w:t>
            </w:r>
          </w:p>
          <w:p w14:paraId="35B7BCDE" w14:textId="77777777" w:rsidR="002D579A" w:rsidRDefault="002D579A">
            <w:pPr>
              <w:spacing w:after="0" w:line="240" w:lineRule="auto"/>
            </w:pPr>
          </w:p>
        </w:tc>
      </w:tr>
      <w:tr w:rsidR="002D579A" w14:paraId="051C0CE0" w14:textId="77777777" w:rsidTr="00CD3123">
        <w:tc>
          <w:tcPr>
            <w:tcW w:w="4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85898" w14:textId="77777777" w:rsidR="002D579A" w:rsidRDefault="00301EE8">
            <w:pPr>
              <w:spacing w:after="0" w:line="360" w:lineRule="auto"/>
              <w:rPr>
                <w:rFonts w:ascii="Times New Roman" w:eastAsia="Times New Roman" w:hAnsi="Times New Roman" w:cs="Times New Roman"/>
                <w:b/>
                <w:sz w:val="18"/>
              </w:rPr>
            </w:pPr>
            <w:r>
              <w:rPr>
                <w:rFonts w:ascii="Times New Roman" w:eastAsia="Times New Roman" w:hAnsi="Times New Roman" w:cs="Times New Roman"/>
                <w:b/>
                <w:sz w:val="18"/>
              </w:rPr>
              <w:t>Date and Time Imagery Received by Interpreter:</w:t>
            </w:r>
          </w:p>
          <w:p w14:paraId="2EFBAB1E" w14:textId="150691D0" w:rsidR="002D579A" w:rsidRDefault="00A72F74">
            <w:pPr>
              <w:spacing w:after="0" w:line="360" w:lineRule="auto"/>
            </w:pPr>
            <w:r>
              <w:t xml:space="preserve">2019, </w:t>
            </w:r>
            <w:r w:rsidR="005B6BD2">
              <w:t xml:space="preserve">Aug </w:t>
            </w:r>
            <w:r w:rsidR="00502A10">
              <w:t>2</w:t>
            </w:r>
            <w:r w:rsidR="00D61A54">
              <w:t>2</w:t>
            </w:r>
            <w:r w:rsidR="00C94766">
              <w:t xml:space="preserve"> /</w:t>
            </w:r>
            <w:r w:rsidR="0062175F">
              <w:t xml:space="preserve"> 2130</w:t>
            </w:r>
          </w:p>
        </w:tc>
        <w:tc>
          <w:tcPr>
            <w:tcW w:w="630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066F5" w14:textId="77777777" w:rsidR="002D579A" w:rsidRDefault="00301EE8">
            <w:pPr>
              <w:spacing w:after="0" w:line="36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Type of media for final product: </w:t>
            </w:r>
            <w:r>
              <w:rPr>
                <w:rFonts w:ascii="Times New Roman" w:eastAsia="Times New Roman" w:hAnsi="Times New Roman" w:cs="Times New Roman"/>
                <w:sz w:val="18"/>
              </w:rPr>
              <w:t>pdf map, IR log, KMZ and shapefiles</w:t>
            </w:r>
          </w:p>
          <w:p w14:paraId="46DA7C4D" w14:textId="50C1E413" w:rsidR="002D579A" w:rsidRDefault="00301EE8">
            <w:pPr>
              <w:spacing w:after="0" w:line="360" w:lineRule="auto"/>
              <w:rPr>
                <w:rFonts w:ascii="Times New Roman" w:eastAsia="Times New Roman" w:hAnsi="Times New Roman" w:cs="Times New Roman"/>
                <w:color w:val="0000FF"/>
                <w:sz w:val="18"/>
                <w:u w:val="single"/>
              </w:rPr>
            </w:pPr>
            <w:r>
              <w:rPr>
                <w:rFonts w:ascii="Times New Roman" w:eastAsia="Times New Roman" w:hAnsi="Times New Roman" w:cs="Times New Roman"/>
                <w:b/>
                <w:sz w:val="18"/>
              </w:rPr>
              <w:t xml:space="preserve">Digital files sent to: </w:t>
            </w:r>
            <w:r>
              <w:rPr>
                <w:rFonts w:ascii="Times New Roman" w:eastAsia="Times New Roman" w:hAnsi="Times New Roman" w:cs="Times New Roman"/>
                <w:sz w:val="24"/>
              </w:rPr>
              <w:t xml:space="preserve"> </w:t>
            </w:r>
            <w:r w:rsidR="00A72F74" w:rsidRPr="00146B42">
              <w:rPr>
                <w:rFonts w:ascii="Times New Roman" w:eastAsia="Times New Roman" w:hAnsi="Times New Roman" w:cs="Times New Roman"/>
                <w:sz w:val="18"/>
              </w:rPr>
              <w:t>ftp.nifc.gov/incident_specific_data/great_basin/2019_Incidents/2019_</w:t>
            </w:r>
            <w:r w:rsidR="001469D3">
              <w:rPr>
                <w:rFonts w:ascii="Times New Roman" w:eastAsia="Times New Roman" w:hAnsi="Times New Roman" w:cs="Times New Roman"/>
                <w:sz w:val="18"/>
              </w:rPr>
              <w:t>CoveCreek</w:t>
            </w:r>
            <w:r w:rsidR="00146B42">
              <w:rPr>
                <w:sz w:val="18"/>
              </w:rPr>
              <w:t>/IR</w:t>
            </w:r>
          </w:p>
          <w:p w14:paraId="46DF71C2" w14:textId="508A7B90" w:rsidR="002D579A" w:rsidRDefault="00301EE8">
            <w:pPr>
              <w:spacing w:after="0" w:line="360" w:lineRule="auto"/>
            </w:pPr>
            <w:r>
              <w:rPr>
                <w:rFonts w:ascii="Times New Roman" w:eastAsia="Times New Roman" w:hAnsi="Times New Roman" w:cs="Times New Roman"/>
                <w:sz w:val="18"/>
                <w:u w:val="single"/>
              </w:rPr>
              <w:t xml:space="preserve">Emailed to: </w:t>
            </w:r>
            <w:hyperlink r:id="rId5" w:history="1">
              <w:r w:rsidR="007957D5" w:rsidRPr="00E143AA">
                <w:rPr>
                  <w:rStyle w:val="Hyperlink"/>
                  <w:rFonts w:ascii="Times New Roman" w:eastAsia="Times New Roman" w:hAnsi="Times New Roman" w:cs="Times New Roman"/>
                  <w:sz w:val="18"/>
                </w:rPr>
                <w:t>idbdc@firenet.gov</w:t>
              </w:r>
            </w:hyperlink>
            <w:r w:rsidR="00453F24">
              <w:rPr>
                <w:rFonts w:ascii="Times New Roman" w:eastAsia="Times New Roman" w:hAnsi="Times New Roman" w:cs="Times New Roman"/>
                <w:sz w:val="18"/>
                <w:u w:val="single"/>
              </w:rPr>
              <w:t xml:space="preserve">, </w:t>
            </w:r>
            <w:hyperlink r:id="rId6">
              <w:r w:rsidR="00453F24">
                <w:rPr>
                  <w:rFonts w:ascii="Times New Roman" w:eastAsia="Times New Roman" w:hAnsi="Times New Roman" w:cs="Times New Roman"/>
                  <w:color w:val="0000FF"/>
                  <w:sz w:val="18"/>
                  <w:u w:val="single"/>
                </w:rPr>
                <w:t>idcic_ia@firenet.gov</w:t>
              </w:r>
            </w:hyperlink>
            <w:r w:rsidR="00453F24">
              <w:rPr>
                <w:rFonts w:ascii="Times New Roman" w:eastAsia="Times New Roman" w:hAnsi="Times New Roman" w:cs="Times New Roman"/>
                <w:sz w:val="18"/>
                <w:u w:val="single"/>
              </w:rPr>
              <w:t>,</w:t>
            </w:r>
            <w:r w:rsidR="00B96162">
              <w:t xml:space="preserve"> </w:t>
            </w:r>
          </w:p>
        </w:tc>
      </w:tr>
      <w:tr w:rsidR="002D579A" w14:paraId="3A160423" w14:textId="77777777" w:rsidTr="00CD3123">
        <w:tc>
          <w:tcPr>
            <w:tcW w:w="4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6A859" w14:textId="77777777" w:rsidR="002D579A" w:rsidRDefault="00301EE8">
            <w:pPr>
              <w:spacing w:after="0" w:line="360" w:lineRule="auto"/>
              <w:rPr>
                <w:rFonts w:ascii="Times New Roman" w:eastAsia="Times New Roman" w:hAnsi="Times New Roman" w:cs="Times New Roman"/>
                <w:b/>
                <w:sz w:val="18"/>
              </w:rPr>
            </w:pPr>
            <w:r>
              <w:rPr>
                <w:rFonts w:ascii="Times New Roman" w:eastAsia="Times New Roman" w:hAnsi="Times New Roman" w:cs="Times New Roman"/>
                <w:b/>
                <w:sz w:val="18"/>
              </w:rPr>
              <w:t>Date and Time Products Delivered to Incident:</w:t>
            </w:r>
          </w:p>
          <w:p w14:paraId="06150FF0" w14:textId="7518E029" w:rsidR="002D579A" w:rsidRDefault="00A72F74">
            <w:pPr>
              <w:spacing w:after="0" w:line="360" w:lineRule="auto"/>
            </w:pPr>
            <w:r>
              <w:t xml:space="preserve">2019, </w:t>
            </w:r>
            <w:r w:rsidR="005B6BD2">
              <w:t xml:space="preserve">Aug </w:t>
            </w:r>
            <w:r w:rsidR="00502A10">
              <w:t>2</w:t>
            </w:r>
            <w:r w:rsidR="00D61A54">
              <w:t>2</w:t>
            </w:r>
            <w:r>
              <w:t xml:space="preserve"> / </w:t>
            </w:r>
            <w:r w:rsidR="0062175F">
              <w:t>2230</w:t>
            </w:r>
          </w:p>
        </w:tc>
        <w:tc>
          <w:tcPr>
            <w:tcW w:w="6306"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11271A" w14:textId="77777777" w:rsidR="002D579A" w:rsidRDefault="002D579A">
            <w:pPr>
              <w:spacing w:after="200" w:line="276" w:lineRule="auto"/>
              <w:rPr>
                <w:rFonts w:ascii="Calibri" w:eastAsia="Calibri" w:hAnsi="Calibri" w:cs="Calibri"/>
              </w:rPr>
            </w:pPr>
          </w:p>
        </w:tc>
      </w:tr>
      <w:tr w:rsidR="002D579A" w14:paraId="2A83A1A4" w14:textId="77777777" w:rsidTr="00CD3123">
        <w:tc>
          <w:tcPr>
            <w:tcW w:w="1080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97792" w14:textId="77777777" w:rsidR="002D579A" w:rsidRDefault="00301EE8">
            <w:pPr>
              <w:tabs>
                <w:tab w:val="left" w:pos="9125"/>
              </w:tabs>
              <w:spacing w:after="0" w:line="240" w:lineRule="auto"/>
              <w:rPr>
                <w:rFonts w:ascii="Times New Roman" w:eastAsia="Times New Roman" w:hAnsi="Times New Roman" w:cs="Times New Roman"/>
                <w:b/>
              </w:rPr>
            </w:pPr>
            <w:r>
              <w:rPr>
                <w:rFonts w:ascii="Times New Roman" w:eastAsia="Times New Roman" w:hAnsi="Times New Roman" w:cs="Times New Roman"/>
                <w:b/>
              </w:rPr>
              <w:t>Comments /notes on tonight’s mission and this interpretation:</w:t>
            </w:r>
          </w:p>
          <w:p w14:paraId="755D1977" w14:textId="77777777" w:rsidR="002D579A" w:rsidRDefault="002D579A">
            <w:pPr>
              <w:tabs>
                <w:tab w:val="left" w:pos="9125"/>
              </w:tabs>
              <w:spacing w:after="0" w:line="240" w:lineRule="auto"/>
              <w:rPr>
                <w:rFonts w:ascii="Times New Roman" w:eastAsia="Times New Roman" w:hAnsi="Times New Roman" w:cs="Times New Roman"/>
                <w:b/>
              </w:rPr>
            </w:pPr>
          </w:p>
          <w:p w14:paraId="6F36F5E1" w14:textId="20A27215" w:rsidR="002D579A" w:rsidRDefault="0062175F" w:rsidP="00D61A54">
            <w:pPr>
              <w:tabs>
                <w:tab w:val="left" w:pos="9125"/>
              </w:tabs>
              <w:spacing w:after="0" w:line="240" w:lineRule="auto"/>
            </w:pPr>
            <w:r>
              <w:t xml:space="preserve">Fire continues to grow in the Owl Creek area to the northeast. No heat detected on the western edge of the fire. Some Isolated heat detected well within the burn. No intense heat at the time of this flight. </w:t>
            </w:r>
          </w:p>
        </w:tc>
      </w:tr>
    </w:tbl>
    <w:p w14:paraId="16DCCF72" w14:textId="77777777" w:rsidR="002D579A" w:rsidRDefault="002D579A">
      <w:pPr>
        <w:tabs>
          <w:tab w:val="center" w:pos="4320"/>
          <w:tab w:val="right" w:pos="8640"/>
        </w:tabs>
        <w:spacing w:after="0" w:line="240" w:lineRule="auto"/>
        <w:rPr>
          <w:rFonts w:ascii="Tahoma" w:eastAsia="Tahoma" w:hAnsi="Tahoma" w:cs="Tahoma"/>
          <w:b/>
          <w:sz w:val="20"/>
        </w:rPr>
      </w:pPr>
    </w:p>
    <w:p w14:paraId="300F0B1A" w14:textId="77777777" w:rsidR="002D579A" w:rsidRDefault="002D579A">
      <w:pPr>
        <w:spacing w:after="0" w:line="240" w:lineRule="auto"/>
        <w:rPr>
          <w:rFonts w:ascii="Tahoma" w:eastAsia="Tahoma" w:hAnsi="Tahoma" w:cs="Tahoma"/>
          <w:b/>
          <w:sz w:val="20"/>
        </w:rPr>
      </w:pPr>
    </w:p>
    <w:sectPr w:rsidR="002D5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9A"/>
    <w:rsid w:val="0004366E"/>
    <w:rsid w:val="00061850"/>
    <w:rsid w:val="001469D3"/>
    <w:rsid w:val="00146B42"/>
    <w:rsid w:val="0018530D"/>
    <w:rsid w:val="002D579A"/>
    <w:rsid w:val="00301EE8"/>
    <w:rsid w:val="00453F24"/>
    <w:rsid w:val="00502A10"/>
    <w:rsid w:val="005557ED"/>
    <w:rsid w:val="00565C20"/>
    <w:rsid w:val="005B6BD2"/>
    <w:rsid w:val="0062175F"/>
    <w:rsid w:val="006433CC"/>
    <w:rsid w:val="00645DF2"/>
    <w:rsid w:val="00792079"/>
    <w:rsid w:val="007957D5"/>
    <w:rsid w:val="007A18BE"/>
    <w:rsid w:val="007F3185"/>
    <w:rsid w:val="00A53DB0"/>
    <w:rsid w:val="00A72F74"/>
    <w:rsid w:val="00AD2DD6"/>
    <w:rsid w:val="00B80A25"/>
    <w:rsid w:val="00B8515A"/>
    <w:rsid w:val="00B96162"/>
    <w:rsid w:val="00BC20FC"/>
    <w:rsid w:val="00C86739"/>
    <w:rsid w:val="00C94766"/>
    <w:rsid w:val="00CD3123"/>
    <w:rsid w:val="00D4117F"/>
    <w:rsid w:val="00D61A54"/>
    <w:rsid w:val="00E74224"/>
    <w:rsid w:val="00E86507"/>
    <w:rsid w:val="00EA0FE3"/>
    <w:rsid w:val="00ED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9EB1"/>
  <w15:docId w15:val="{CAC30ECB-AC64-4172-9B0C-FD4C6A20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F74"/>
    <w:rPr>
      <w:color w:val="0563C1" w:themeColor="hyperlink"/>
      <w:u w:val="single"/>
    </w:rPr>
  </w:style>
  <w:style w:type="character" w:styleId="UnresolvedMention">
    <w:name w:val="Unresolved Mention"/>
    <w:basedOn w:val="DefaultParagraphFont"/>
    <w:uiPriority w:val="99"/>
    <w:semiHidden/>
    <w:unhideWhenUsed/>
    <w:rsid w:val="00A7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cic_ia@firenet.gov" TargetMode="External"/><Relationship Id="rId5" Type="http://schemas.openxmlformats.org/officeDocument/2006/relationships/hyperlink" Target="mailto:idbdc@firenet.gov" TargetMode="External"/><Relationship Id="rId4" Type="http://schemas.openxmlformats.org/officeDocument/2006/relationships/hyperlink" Target="mailto:cmerriman@owyhee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Shop2-136</dc:creator>
  <cp:lastModifiedBy>IR-LAPTOP -193</cp:lastModifiedBy>
  <cp:revision>14</cp:revision>
  <dcterms:created xsi:type="dcterms:W3CDTF">2019-08-18T16:48:00Z</dcterms:created>
  <dcterms:modified xsi:type="dcterms:W3CDTF">2019-08-23T03:57:00Z</dcterms:modified>
</cp:coreProperties>
</file>