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1640D" w14:textId="15D64AF4" w:rsidR="00830DBB" w:rsidRPr="00830DBB" w:rsidRDefault="00BD2009" w:rsidP="00830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10288" w:type="dxa"/>
        <w:tblCellMar>
          <w:top w:w="15" w:type="dxa"/>
          <w:left w:w="15" w:type="dxa"/>
          <w:bottom w:w="15" w:type="dxa"/>
          <w:right w:w="15" w:type="dxa"/>
        </w:tblCellMar>
        <w:tblLook w:val="04A0" w:firstRow="1" w:lastRow="0" w:firstColumn="1" w:lastColumn="0" w:noHBand="0" w:noVBand="1"/>
      </w:tblPr>
      <w:tblGrid>
        <w:gridCol w:w="1749"/>
        <w:gridCol w:w="2087"/>
        <w:gridCol w:w="11"/>
        <w:gridCol w:w="3276"/>
        <w:gridCol w:w="15"/>
        <w:gridCol w:w="3139"/>
        <w:gridCol w:w="11"/>
      </w:tblGrid>
      <w:tr w:rsidR="00830DBB" w:rsidRPr="00830DBB" w14:paraId="30C40562" w14:textId="77777777" w:rsidTr="00830DBB">
        <w:trPr>
          <w:gridAfter w:val="1"/>
          <w:wAfter w:w="11" w:type="dxa"/>
          <w:trHeight w:val="1420"/>
        </w:trPr>
        <w:tc>
          <w:tcPr>
            <w:tcW w:w="1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680A74"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Incident Name:</w:t>
            </w:r>
          </w:p>
          <w:p w14:paraId="78660C22" w14:textId="277E9D84" w:rsidR="00830DBB" w:rsidRPr="00830DBB" w:rsidRDefault="003D28B4" w:rsidP="00830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Goose</w:t>
            </w:r>
          </w:p>
          <w:p w14:paraId="7168D28A" w14:textId="2525D18E" w:rsidR="00830DBB" w:rsidRPr="00830DBB" w:rsidRDefault="00536991" w:rsidP="00830DBB">
            <w:pPr>
              <w:spacing w:after="0" w:line="240" w:lineRule="auto"/>
              <w:rPr>
                <w:rFonts w:ascii="Times New Roman" w:eastAsia="Times New Roman" w:hAnsi="Times New Roman" w:cs="Times New Roman"/>
                <w:sz w:val="24"/>
                <w:szCs w:val="24"/>
              </w:rPr>
            </w:pPr>
            <w:r w:rsidRPr="00536991">
              <w:rPr>
                <w:rFonts w:ascii="Times New Roman" w:eastAsia="Times New Roman" w:hAnsi="Times New Roman" w:cs="Times New Roman"/>
                <w:sz w:val="24"/>
                <w:szCs w:val="24"/>
              </w:rPr>
              <w:t>NV-EKD-010193</w:t>
            </w:r>
            <w:bookmarkStart w:id="0" w:name="_GoBack"/>
            <w:bookmarkEnd w:id="0"/>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61F03E"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IR Interpreter(s):</w:t>
            </w:r>
          </w:p>
          <w:p w14:paraId="114A5AF6"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i/>
                <w:iCs/>
                <w:color w:val="000000"/>
                <w:sz w:val="20"/>
                <w:szCs w:val="20"/>
              </w:rPr>
              <w:t>Daniel Melody</w:t>
            </w:r>
          </w:p>
          <w:p w14:paraId="6C903A13" w14:textId="77777777" w:rsidR="00830DBB" w:rsidRPr="00830DBB" w:rsidRDefault="00657BDD" w:rsidP="00830DBB">
            <w:pPr>
              <w:spacing w:after="0" w:line="240" w:lineRule="auto"/>
              <w:rPr>
                <w:rFonts w:ascii="Times New Roman" w:eastAsia="Times New Roman" w:hAnsi="Times New Roman" w:cs="Times New Roman"/>
                <w:sz w:val="24"/>
                <w:szCs w:val="24"/>
              </w:rPr>
            </w:pPr>
            <w:hyperlink r:id="rId4" w:history="1">
              <w:r w:rsidR="00830DBB" w:rsidRPr="00830DBB">
                <w:rPr>
                  <w:rFonts w:ascii="Times New Roman" w:eastAsia="Times New Roman" w:hAnsi="Times New Roman" w:cs="Times New Roman"/>
                  <w:i/>
                  <w:iCs/>
                  <w:color w:val="0000FF"/>
                  <w:sz w:val="18"/>
                  <w:szCs w:val="18"/>
                  <w:u w:val="single"/>
                </w:rPr>
                <w:t>dmelody@owyheeair.com</w:t>
              </w:r>
            </w:hyperlink>
          </w:p>
        </w:tc>
        <w:tc>
          <w:tcPr>
            <w:tcW w:w="31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10D945"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Local Dispatch Phone:</w:t>
            </w:r>
          </w:p>
          <w:p w14:paraId="456C1B56" w14:textId="24CEAECF" w:rsidR="00830DBB" w:rsidRPr="00830DBB" w:rsidRDefault="00BD2009" w:rsidP="00830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North Utah Dispatch</w:t>
            </w:r>
            <w:r w:rsidR="00830DBB" w:rsidRPr="00830DBB">
              <w:rPr>
                <w:rFonts w:ascii="Times New Roman" w:eastAsia="Times New Roman" w:hAnsi="Times New Roman" w:cs="Times New Roman"/>
                <w:color w:val="000000"/>
                <w:sz w:val="20"/>
                <w:szCs w:val="20"/>
              </w:rPr>
              <w:t> </w:t>
            </w:r>
          </w:p>
          <w:p w14:paraId="5F61820A" w14:textId="1F747F7A" w:rsidR="00830DBB" w:rsidRPr="00830DBB" w:rsidRDefault="00BD2009" w:rsidP="00830DBB">
            <w:pPr>
              <w:spacing w:after="0" w:line="240" w:lineRule="auto"/>
              <w:rPr>
                <w:rFonts w:ascii="Times New Roman" w:eastAsia="Times New Roman" w:hAnsi="Times New Roman" w:cs="Times New Roman"/>
                <w:sz w:val="24"/>
                <w:szCs w:val="24"/>
              </w:rPr>
            </w:pPr>
            <w:r w:rsidRPr="00BD2009">
              <w:rPr>
                <w:rFonts w:ascii="Times New Roman" w:eastAsia="Times New Roman" w:hAnsi="Times New Roman" w:cs="Times New Roman"/>
                <w:color w:val="000000"/>
                <w:sz w:val="20"/>
                <w:szCs w:val="20"/>
              </w:rPr>
              <w:t>(801) 495-7600</w:t>
            </w:r>
          </w:p>
        </w:tc>
        <w:tc>
          <w:tcPr>
            <w:tcW w:w="31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6A4A2"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Interpreted Size:</w:t>
            </w:r>
          </w:p>
          <w:p w14:paraId="1FE264D8" w14:textId="2FE94CB8" w:rsidR="00830DBB" w:rsidRPr="00830DBB" w:rsidRDefault="003D28B4" w:rsidP="00830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6,837.5</w:t>
            </w:r>
          </w:p>
          <w:p w14:paraId="4B43638C"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Growth last period:</w:t>
            </w:r>
          </w:p>
          <w:p w14:paraId="734ECAB9" w14:textId="7E7F5178" w:rsidR="00830DBB" w:rsidRPr="00830DBB" w:rsidRDefault="00AF6655" w:rsidP="00830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N/A</w:t>
            </w:r>
          </w:p>
        </w:tc>
      </w:tr>
      <w:tr w:rsidR="00830DBB" w:rsidRPr="00830DBB" w14:paraId="0C25F365" w14:textId="77777777" w:rsidTr="00830DBB">
        <w:trPr>
          <w:gridAfter w:val="1"/>
          <w:wAfter w:w="11" w:type="dxa"/>
          <w:trHeight w:val="1040"/>
        </w:trPr>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F42E9"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Flight Time:</w:t>
            </w:r>
          </w:p>
          <w:p w14:paraId="4D331A23" w14:textId="21B19F36" w:rsidR="00AF6655" w:rsidRDefault="00BD2009" w:rsidP="00830DB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r w:rsidR="003D28B4">
              <w:rPr>
                <w:rFonts w:ascii="Times New Roman" w:eastAsia="Times New Roman" w:hAnsi="Times New Roman" w:cs="Times New Roman"/>
                <w:b/>
                <w:bCs/>
                <w:color w:val="000000"/>
                <w:sz w:val="20"/>
                <w:szCs w:val="20"/>
              </w:rPr>
              <w:t>30</w:t>
            </w:r>
            <w:r>
              <w:rPr>
                <w:rFonts w:ascii="Times New Roman" w:eastAsia="Times New Roman" w:hAnsi="Times New Roman" w:cs="Times New Roman"/>
                <w:b/>
                <w:bCs/>
                <w:color w:val="000000"/>
                <w:sz w:val="20"/>
                <w:szCs w:val="20"/>
              </w:rPr>
              <w:t>0</w:t>
            </w:r>
          </w:p>
          <w:p w14:paraId="27991AEE" w14:textId="7565607A"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Flight Date:</w:t>
            </w:r>
          </w:p>
          <w:p w14:paraId="37AAE824" w14:textId="6902502C"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color w:val="000000"/>
                <w:sz w:val="20"/>
                <w:szCs w:val="20"/>
              </w:rPr>
              <w:t xml:space="preserve">2019 </w:t>
            </w:r>
            <w:r w:rsidR="00AF6655">
              <w:rPr>
                <w:rFonts w:ascii="Times New Roman" w:eastAsia="Times New Roman" w:hAnsi="Times New Roman" w:cs="Times New Roman"/>
                <w:color w:val="000000"/>
                <w:sz w:val="20"/>
                <w:szCs w:val="20"/>
              </w:rPr>
              <w:t>Aug 0</w:t>
            </w:r>
            <w:r w:rsidR="003D28B4">
              <w:rPr>
                <w:rFonts w:ascii="Times New Roman" w:eastAsia="Times New Roman" w:hAnsi="Times New Roman" w:cs="Times New Roman"/>
                <w:color w:val="000000"/>
                <w:sz w:val="20"/>
                <w:szCs w:val="20"/>
              </w:rPr>
              <w:t>8</w:t>
            </w:r>
          </w:p>
        </w:tc>
        <w:tc>
          <w:tcPr>
            <w:tcW w:w="2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87217"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Interpreter(s) location:</w:t>
            </w:r>
          </w:p>
          <w:p w14:paraId="1D5D9AFF"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color w:val="000000"/>
                <w:sz w:val="20"/>
                <w:szCs w:val="20"/>
              </w:rPr>
              <w:t>Nampa, ID</w:t>
            </w:r>
          </w:p>
          <w:p w14:paraId="2B0FFCC8"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Interpreter(s) Phone:</w:t>
            </w:r>
          </w:p>
          <w:p w14:paraId="1F615DD3"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color w:val="000000"/>
                <w:sz w:val="20"/>
                <w:szCs w:val="20"/>
              </w:rPr>
              <w:t>208-442-5405</w:t>
            </w:r>
          </w:p>
        </w:tc>
        <w:tc>
          <w:tcPr>
            <w:tcW w:w="31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5920F8"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GACC IR Liaison:</w:t>
            </w:r>
          </w:p>
          <w:p w14:paraId="7752C892" w14:textId="298DACE8" w:rsidR="00830DBB" w:rsidRPr="00830DBB" w:rsidRDefault="003D28B4" w:rsidP="00830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Sean Lodge</w:t>
            </w:r>
          </w:p>
          <w:p w14:paraId="3DE57A42"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GACC IR Liaison Phone:</w:t>
            </w:r>
          </w:p>
          <w:p w14:paraId="278FFB23" w14:textId="3011D33B" w:rsidR="00830DBB" w:rsidRPr="00830DBB" w:rsidRDefault="007B772C" w:rsidP="00830DBB">
            <w:pPr>
              <w:spacing w:after="0" w:line="240" w:lineRule="auto"/>
              <w:rPr>
                <w:rFonts w:ascii="Times New Roman" w:eastAsia="Times New Roman" w:hAnsi="Times New Roman" w:cs="Times New Roman"/>
                <w:sz w:val="24"/>
                <w:szCs w:val="24"/>
              </w:rPr>
            </w:pPr>
            <w:r w:rsidRPr="007B772C">
              <w:rPr>
                <w:rFonts w:ascii="Times New Roman" w:eastAsia="Times New Roman" w:hAnsi="Times New Roman" w:cs="Times New Roman"/>
                <w:sz w:val="24"/>
                <w:szCs w:val="24"/>
              </w:rPr>
              <w:t>801-531-5320</w:t>
            </w:r>
          </w:p>
        </w:tc>
        <w:tc>
          <w:tcPr>
            <w:tcW w:w="31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A23A4A"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National Coordinator:</w:t>
            </w:r>
          </w:p>
          <w:p w14:paraId="3FA31B26"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color w:val="000000"/>
                <w:sz w:val="20"/>
                <w:szCs w:val="20"/>
              </w:rPr>
              <w:t>Tom Mellin</w:t>
            </w:r>
          </w:p>
          <w:p w14:paraId="6F555AB7"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National Coord. Phone:</w:t>
            </w:r>
          </w:p>
          <w:p w14:paraId="38861D7C"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color w:val="000000"/>
                <w:sz w:val="20"/>
                <w:szCs w:val="20"/>
              </w:rPr>
              <w:t>505-301-8167</w:t>
            </w:r>
          </w:p>
        </w:tc>
      </w:tr>
      <w:tr w:rsidR="00830DBB" w:rsidRPr="00830DBB" w14:paraId="66416190" w14:textId="77777777" w:rsidTr="00830DBB">
        <w:trPr>
          <w:gridAfter w:val="1"/>
          <w:wAfter w:w="11" w:type="dxa"/>
          <w:trHeight w:val="520"/>
        </w:trPr>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718E6"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Ordered By:</w:t>
            </w:r>
          </w:p>
          <w:p w14:paraId="7082F3A9" w14:textId="52A696A0" w:rsidR="00830DBB" w:rsidRPr="00830DBB" w:rsidRDefault="003D28B4" w:rsidP="00830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GBCC</w:t>
            </w:r>
          </w:p>
        </w:tc>
        <w:tc>
          <w:tcPr>
            <w:tcW w:w="2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A9EDE"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A Number:</w:t>
            </w:r>
          </w:p>
          <w:p w14:paraId="7A3D89E1" w14:textId="77777777" w:rsidR="00830DBB" w:rsidRPr="00830DBB" w:rsidRDefault="00830DBB" w:rsidP="00830DBB">
            <w:pPr>
              <w:spacing w:after="0" w:line="240" w:lineRule="auto"/>
              <w:rPr>
                <w:rFonts w:ascii="Times New Roman" w:eastAsia="Times New Roman" w:hAnsi="Times New Roman" w:cs="Times New Roman"/>
                <w:sz w:val="24"/>
                <w:szCs w:val="24"/>
              </w:rPr>
            </w:pPr>
          </w:p>
        </w:tc>
        <w:tc>
          <w:tcPr>
            <w:tcW w:w="31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DF77D9"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Aircraft/Scanner System:</w:t>
            </w:r>
          </w:p>
          <w:p w14:paraId="09058418"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color w:val="000000"/>
                <w:sz w:val="20"/>
                <w:szCs w:val="20"/>
              </w:rPr>
              <w:t>N17ZX/ WesCam MX-10</w:t>
            </w:r>
          </w:p>
        </w:tc>
        <w:tc>
          <w:tcPr>
            <w:tcW w:w="31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A95267"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Pilots/Techs:</w:t>
            </w:r>
          </w:p>
          <w:p w14:paraId="01CB106A" w14:textId="50573300" w:rsidR="00830DBB" w:rsidRPr="00830DBB" w:rsidRDefault="00BD2009" w:rsidP="00830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9"/>
                <w:szCs w:val="19"/>
                <w:shd w:val="clear" w:color="auto" w:fill="FFFFFF"/>
              </w:rPr>
              <w:t>Greg Rowe</w:t>
            </w:r>
            <w:r w:rsidR="00830DBB" w:rsidRPr="00830DBB">
              <w:rPr>
                <w:rFonts w:ascii="Times New Roman" w:eastAsia="Times New Roman" w:hAnsi="Times New Roman" w:cs="Times New Roman"/>
                <w:color w:val="000000"/>
                <w:sz w:val="19"/>
                <w:szCs w:val="19"/>
                <w:shd w:val="clear" w:color="auto" w:fill="FFFFFF"/>
              </w:rPr>
              <w:t xml:space="preserve"> (Pilot), Daniel Melody (Tech)</w:t>
            </w:r>
          </w:p>
        </w:tc>
      </w:tr>
      <w:tr w:rsidR="00830DBB" w:rsidRPr="00830DBB" w14:paraId="533FC136" w14:textId="77777777" w:rsidTr="00830DBB">
        <w:trPr>
          <w:trHeight w:val="780"/>
        </w:trPr>
        <w:tc>
          <w:tcPr>
            <w:tcW w:w="39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8ADD9"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IRIN Comments on imagery:</w:t>
            </w:r>
          </w:p>
          <w:p w14:paraId="00425B31" w14:textId="2A952299" w:rsidR="00830DBB" w:rsidRPr="00830DBB" w:rsidRDefault="003D28B4" w:rsidP="00830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 clouds were present, no obstruction of imagery</w:t>
            </w:r>
          </w:p>
        </w:tc>
        <w:tc>
          <w:tcPr>
            <w:tcW w:w="31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115EF"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Weather at time of flight</w:t>
            </w:r>
          </w:p>
          <w:p w14:paraId="00A32EF9" w14:textId="5EE871DC" w:rsidR="00830DBB" w:rsidRPr="00830DBB" w:rsidRDefault="003D28B4" w:rsidP="00830DBB">
            <w:pPr>
              <w:spacing w:after="0" w:line="240" w:lineRule="auto"/>
              <w:rPr>
                <w:rFonts w:ascii="Times New Roman" w:eastAsia="Times New Roman" w:hAnsi="Times New Roman" w:cs="Times New Roman"/>
                <w:sz w:val="24"/>
                <w:szCs w:val="24"/>
              </w:rPr>
            </w:pPr>
            <w:r w:rsidRPr="00830DBB">
              <w:rPr>
                <w:rFonts w:ascii="Calibri" w:eastAsia="Times New Roman" w:hAnsi="Calibri" w:cs="Calibri"/>
                <w:color w:val="000000"/>
              </w:rPr>
              <w:t>C</w:t>
            </w:r>
            <w:r>
              <w:rPr>
                <w:rFonts w:ascii="Calibri" w:eastAsia="Times New Roman" w:hAnsi="Calibri" w:cs="Calibri"/>
                <w:color w:val="000000"/>
              </w:rPr>
              <w:t>alm with scattered low clouds</w:t>
            </w:r>
          </w:p>
        </w:tc>
        <w:tc>
          <w:tcPr>
            <w:tcW w:w="31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4DAA57"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20"/>
                <w:szCs w:val="20"/>
              </w:rPr>
              <w:t>Flight Objective:</w:t>
            </w:r>
          </w:p>
          <w:p w14:paraId="318C966A"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color w:val="000000"/>
                <w:sz w:val="20"/>
                <w:szCs w:val="20"/>
              </w:rPr>
              <w:t>Map heat perimeter, intense, scattered, and isolated heat</w:t>
            </w:r>
          </w:p>
          <w:p w14:paraId="79733185" w14:textId="77777777" w:rsidR="00830DBB" w:rsidRPr="00830DBB" w:rsidRDefault="00830DBB" w:rsidP="00830DBB">
            <w:pPr>
              <w:spacing w:after="0" w:line="240" w:lineRule="auto"/>
              <w:rPr>
                <w:rFonts w:ascii="Times New Roman" w:eastAsia="Times New Roman" w:hAnsi="Times New Roman" w:cs="Times New Roman"/>
                <w:sz w:val="24"/>
                <w:szCs w:val="24"/>
              </w:rPr>
            </w:pPr>
          </w:p>
        </w:tc>
      </w:tr>
      <w:tr w:rsidR="00830DBB" w:rsidRPr="00830DBB" w14:paraId="7553AF76" w14:textId="77777777" w:rsidTr="00830DBB">
        <w:trPr>
          <w:trHeight w:val="600"/>
        </w:trPr>
        <w:tc>
          <w:tcPr>
            <w:tcW w:w="398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E4253C" w14:textId="77777777" w:rsidR="00830DBB" w:rsidRDefault="00830DBB" w:rsidP="00830DBB">
            <w:pPr>
              <w:spacing w:after="0" w:line="240" w:lineRule="auto"/>
              <w:rPr>
                <w:rFonts w:ascii="Times New Roman" w:eastAsia="Times New Roman" w:hAnsi="Times New Roman" w:cs="Times New Roman"/>
                <w:b/>
                <w:bCs/>
                <w:color w:val="000000"/>
                <w:sz w:val="18"/>
                <w:szCs w:val="18"/>
              </w:rPr>
            </w:pPr>
            <w:r w:rsidRPr="00830DBB">
              <w:rPr>
                <w:rFonts w:ascii="Times New Roman" w:eastAsia="Times New Roman" w:hAnsi="Times New Roman" w:cs="Times New Roman"/>
                <w:b/>
                <w:bCs/>
                <w:color w:val="000000"/>
                <w:sz w:val="18"/>
                <w:szCs w:val="18"/>
              </w:rPr>
              <w:t>Date and Time Imagery Received by Interpreter:</w:t>
            </w:r>
          </w:p>
          <w:p w14:paraId="7E7548DB" w14:textId="77777777" w:rsidR="00830DBB" w:rsidRDefault="00830DBB" w:rsidP="00830DBB">
            <w:pPr>
              <w:spacing w:after="0" w:line="240" w:lineRule="auto"/>
              <w:rPr>
                <w:rFonts w:ascii="Times New Roman" w:eastAsia="Times New Roman" w:hAnsi="Times New Roman" w:cs="Times New Roman"/>
                <w:b/>
                <w:bCs/>
                <w:color w:val="000000"/>
                <w:sz w:val="18"/>
                <w:szCs w:val="18"/>
              </w:rPr>
            </w:pPr>
          </w:p>
          <w:p w14:paraId="7479067F" w14:textId="22F8B29D" w:rsidR="00830DBB" w:rsidRPr="00830DBB" w:rsidRDefault="00AF6655" w:rsidP="00830DBB">
            <w:pPr>
              <w:spacing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8</w:t>
            </w:r>
            <w:r w:rsidR="00830DBB" w:rsidRPr="00830DBB">
              <w:rPr>
                <w:rFonts w:ascii="Times New Roman" w:eastAsia="Times New Roman" w:hAnsi="Times New Roman" w:cs="Times New Roman"/>
                <w:bCs/>
                <w:color w:val="000000"/>
                <w:sz w:val="18"/>
                <w:szCs w:val="18"/>
              </w:rPr>
              <w:t>/</w:t>
            </w:r>
            <w:r>
              <w:rPr>
                <w:rFonts w:ascii="Times New Roman" w:eastAsia="Times New Roman" w:hAnsi="Times New Roman" w:cs="Times New Roman"/>
                <w:bCs/>
                <w:color w:val="000000"/>
                <w:sz w:val="18"/>
                <w:szCs w:val="18"/>
              </w:rPr>
              <w:t>0</w:t>
            </w:r>
            <w:r w:rsidR="003D28B4">
              <w:rPr>
                <w:rFonts w:ascii="Times New Roman" w:eastAsia="Times New Roman" w:hAnsi="Times New Roman" w:cs="Times New Roman"/>
                <w:bCs/>
                <w:color w:val="000000"/>
                <w:sz w:val="18"/>
                <w:szCs w:val="18"/>
              </w:rPr>
              <w:t>8</w:t>
            </w:r>
            <w:r w:rsidR="00830DBB" w:rsidRPr="00830DBB">
              <w:rPr>
                <w:rFonts w:ascii="Times New Roman" w:eastAsia="Times New Roman" w:hAnsi="Times New Roman" w:cs="Times New Roman"/>
                <w:bCs/>
                <w:color w:val="000000"/>
                <w:sz w:val="18"/>
                <w:szCs w:val="18"/>
              </w:rPr>
              <w:t xml:space="preserve">/2019  </w:t>
            </w:r>
            <w:r w:rsidR="003D28B4">
              <w:rPr>
                <w:rFonts w:ascii="Times New Roman" w:eastAsia="Times New Roman" w:hAnsi="Times New Roman" w:cs="Times New Roman"/>
                <w:bCs/>
                <w:color w:val="000000"/>
                <w:sz w:val="18"/>
                <w:szCs w:val="18"/>
              </w:rPr>
              <w:t>1430</w:t>
            </w:r>
          </w:p>
          <w:p w14:paraId="61FB2999" w14:textId="77777777" w:rsidR="00830DBB" w:rsidRPr="00830DBB" w:rsidRDefault="00830DBB" w:rsidP="00830DBB">
            <w:pPr>
              <w:spacing w:after="0" w:line="240" w:lineRule="auto"/>
              <w:rPr>
                <w:rFonts w:ascii="Times New Roman" w:eastAsia="Times New Roman" w:hAnsi="Times New Roman" w:cs="Times New Roman"/>
                <w:sz w:val="24"/>
                <w:szCs w:val="24"/>
              </w:rPr>
            </w:pPr>
          </w:p>
          <w:p w14:paraId="7B77CF56" w14:textId="77777777" w:rsidR="00830DBB" w:rsidRPr="00830DBB" w:rsidRDefault="00830DBB" w:rsidP="00830DBB">
            <w:pPr>
              <w:spacing w:after="0" w:line="240" w:lineRule="auto"/>
              <w:rPr>
                <w:rFonts w:ascii="Times New Roman" w:eastAsia="Times New Roman" w:hAnsi="Times New Roman" w:cs="Times New Roman"/>
                <w:sz w:val="24"/>
                <w:szCs w:val="24"/>
              </w:rPr>
            </w:pPr>
          </w:p>
        </w:tc>
        <w:tc>
          <w:tcPr>
            <w:tcW w:w="6305" w:type="dxa"/>
            <w:gridSpan w:val="4"/>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A00A4"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18"/>
                <w:szCs w:val="18"/>
              </w:rPr>
              <w:t xml:space="preserve">Type of media for final product: </w:t>
            </w:r>
            <w:r w:rsidRPr="00830DBB">
              <w:rPr>
                <w:rFonts w:ascii="Times New Roman" w:eastAsia="Times New Roman" w:hAnsi="Times New Roman" w:cs="Times New Roman"/>
                <w:color w:val="000000"/>
                <w:sz w:val="18"/>
                <w:szCs w:val="18"/>
              </w:rPr>
              <w:t>pdf map, IR log, KMZ and shapefiles</w:t>
            </w:r>
          </w:p>
          <w:p w14:paraId="1DD76AB9" w14:textId="77777777" w:rsid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sz w:val="18"/>
                <w:szCs w:val="18"/>
              </w:rPr>
              <w:t xml:space="preserve">Digital files sent to: </w:t>
            </w:r>
            <w:r w:rsidRPr="00830DBB">
              <w:rPr>
                <w:rFonts w:ascii="Times New Roman" w:eastAsia="Times New Roman" w:hAnsi="Times New Roman" w:cs="Times New Roman"/>
                <w:color w:val="000000"/>
                <w:sz w:val="24"/>
                <w:szCs w:val="24"/>
              </w:rPr>
              <w:t> </w:t>
            </w:r>
            <w:hyperlink r:id="rId5" w:history="1">
              <w:r w:rsidR="008C6DA8" w:rsidRPr="00830DBB">
                <w:rPr>
                  <w:rStyle w:val="Hyperlink"/>
                  <w:rFonts w:ascii="Times New Roman" w:eastAsia="Times New Roman" w:hAnsi="Times New Roman" w:cs="Times New Roman"/>
                  <w:sz w:val="18"/>
                  <w:szCs w:val="18"/>
                </w:rPr>
                <w:t>ftp.nifc.gov/incident_specific_data/great_basin/2019_Incidents/2019_</w:t>
              </w:r>
              <w:r w:rsidR="008C6DA8" w:rsidRPr="001C5853">
                <w:rPr>
                  <w:rStyle w:val="Hyperlink"/>
                  <w:rFonts w:ascii="Times New Roman" w:eastAsia="Times New Roman" w:hAnsi="Times New Roman" w:cs="Times New Roman"/>
                  <w:sz w:val="18"/>
                  <w:szCs w:val="18"/>
                </w:rPr>
                <w:t>Canyon</w:t>
              </w:r>
              <w:r w:rsidR="008C6DA8" w:rsidRPr="00830DBB">
                <w:rPr>
                  <w:rStyle w:val="Hyperlink"/>
                  <w:rFonts w:ascii="Times New Roman" w:eastAsia="Times New Roman" w:hAnsi="Times New Roman" w:cs="Times New Roman"/>
                  <w:sz w:val="18"/>
                  <w:szCs w:val="18"/>
                </w:rPr>
                <w:t>/IR</w:t>
              </w:r>
            </w:hyperlink>
          </w:p>
          <w:p w14:paraId="6C25F832" w14:textId="77777777" w:rsidR="008C6DA8" w:rsidRPr="00830DBB" w:rsidRDefault="008C6DA8" w:rsidP="00830DBB">
            <w:pPr>
              <w:spacing w:after="0" w:line="240" w:lineRule="auto"/>
              <w:rPr>
                <w:rFonts w:ascii="Times New Roman" w:eastAsia="Times New Roman" w:hAnsi="Times New Roman" w:cs="Times New Roman"/>
                <w:sz w:val="24"/>
                <w:szCs w:val="24"/>
              </w:rPr>
            </w:pPr>
          </w:p>
          <w:p w14:paraId="07AF90D3" w14:textId="21E0373F"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color w:val="000000"/>
                <w:sz w:val="18"/>
                <w:szCs w:val="18"/>
                <w:u w:val="single"/>
              </w:rPr>
              <w:t xml:space="preserve">Emailed to: </w:t>
            </w:r>
            <w:r w:rsidR="00BD2009" w:rsidRPr="00BD2009">
              <w:t xml:space="preserve">sean.lodge@usda.gov, gbc_cod@usda.gov, </w:t>
            </w:r>
            <w:hyperlink r:id="rId6" w:history="1">
              <w:r w:rsidR="003D28B4" w:rsidRPr="00A56CAA">
                <w:rPr>
                  <w:rStyle w:val="Hyperlink"/>
                </w:rPr>
                <w:t>rheadley@blm.gov</w:t>
              </w:r>
            </w:hyperlink>
            <w:r w:rsidR="003D28B4">
              <w:t xml:space="preserve"> </w:t>
            </w:r>
          </w:p>
        </w:tc>
      </w:tr>
      <w:tr w:rsidR="00830DBB" w:rsidRPr="00830DBB" w14:paraId="4819EFB9" w14:textId="77777777" w:rsidTr="00830DBB">
        <w:trPr>
          <w:trHeight w:val="600"/>
        </w:trPr>
        <w:tc>
          <w:tcPr>
            <w:tcW w:w="398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7F46A4" w14:textId="77777777" w:rsidR="00830DBB" w:rsidRDefault="00830DBB" w:rsidP="00830DBB">
            <w:pPr>
              <w:spacing w:after="0" w:line="240" w:lineRule="auto"/>
              <w:rPr>
                <w:rFonts w:ascii="Times New Roman" w:eastAsia="Times New Roman" w:hAnsi="Times New Roman" w:cs="Times New Roman"/>
                <w:b/>
                <w:bCs/>
                <w:color w:val="000000"/>
                <w:sz w:val="18"/>
                <w:szCs w:val="18"/>
              </w:rPr>
            </w:pPr>
            <w:r w:rsidRPr="00830DBB">
              <w:rPr>
                <w:rFonts w:ascii="Times New Roman" w:eastAsia="Times New Roman" w:hAnsi="Times New Roman" w:cs="Times New Roman"/>
                <w:b/>
                <w:bCs/>
                <w:color w:val="000000"/>
                <w:sz w:val="18"/>
                <w:szCs w:val="18"/>
              </w:rPr>
              <w:t>Date and Time Products Delivered to Incident:</w:t>
            </w:r>
          </w:p>
          <w:p w14:paraId="7BC5D652" w14:textId="77777777" w:rsidR="00830DBB" w:rsidRPr="00830DBB" w:rsidRDefault="00830DBB" w:rsidP="00830DBB">
            <w:pPr>
              <w:spacing w:after="0" w:line="240" w:lineRule="auto"/>
              <w:rPr>
                <w:rFonts w:ascii="Times New Roman" w:eastAsia="Times New Roman" w:hAnsi="Times New Roman" w:cs="Times New Roman"/>
                <w:sz w:val="20"/>
                <w:szCs w:val="24"/>
              </w:rPr>
            </w:pPr>
          </w:p>
          <w:p w14:paraId="6FBBF256" w14:textId="46581B45" w:rsidR="00830DBB" w:rsidRPr="00830DBB" w:rsidRDefault="00AF6655" w:rsidP="00830D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8</w:t>
            </w:r>
            <w:r w:rsidR="00830DBB" w:rsidRPr="00830DBB">
              <w:rPr>
                <w:rFonts w:ascii="Times New Roman" w:eastAsia="Times New Roman" w:hAnsi="Times New Roman" w:cs="Times New Roman"/>
                <w:sz w:val="20"/>
                <w:szCs w:val="24"/>
              </w:rPr>
              <w:t>/</w:t>
            </w:r>
            <w:r>
              <w:rPr>
                <w:rFonts w:ascii="Times New Roman" w:eastAsia="Times New Roman" w:hAnsi="Times New Roman" w:cs="Times New Roman"/>
                <w:sz w:val="20"/>
                <w:szCs w:val="24"/>
              </w:rPr>
              <w:t>0</w:t>
            </w:r>
            <w:r w:rsidR="003D28B4">
              <w:rPr>
                <w:rFonts w:ascii="Times New Roman" w:eastAsia="Times New Roman" w:hAnsi="Times New Roman" w:cs="Times New Roman"/>
                <w:sz w:val="20"/>
                <w:szCs w:val="24"/>
              </w:rPr>
              <w:t>8</w:t>
            </w:r>
            <w:r w:rsidR="00830DBB" w:rsidRPr="00830DBB">
              <w:rPr>
                <w:rFonts w:ascii="Times New Roman" w:eastAsia="Times New Roman" w:hAnsi="Times New Roman" w:cs="Times New Roman"/>
                <w:sz w:val="20"/>
                <w:szCs w:val="24"/>
              </w:rPr>
              <w:t>/2019</w:t>
            </w:r>
            <w:r w:rsidR="00BD2009">
              <w:rPr>
                <w:rFonts w:ascii="Times New Roman" w:eastAsia="Times New Roman" w:hAnsi="Times New Roman" w:cs="Times New Roman"/>
                <w:sz w:val="20"/>
                <w:szCs w:val="24"/>
              </w:rPr>
              <w:t xml:space="preserve"> </w:t>
            </w:r>
            <w:r w:rsidR="003D28B4">
              <w:rPr>
                <w:rFonts w:ascii="Times New Roman" w:eastAsia="Times New Roman" w:hAnsi="Times New Roman" w:cs="Times New Roman"/>
                <w:sz w:val="20"/>
                <w:szCs w:val="24"/>
              </w:rPr>
              <w:t>1530</w:t>
            </w:r>
          </w:p>
          <w:p w14:paraId="184CB279" w14:textId="77777777" w:rsidR="00830DBB" w:rsidRPr="00830DBB" w:rsidRDefault="00830DBB" w:rsidP="00830DBB">
            <w:pPr>
              <w:spacing w:after="0" w:line="240" w:lineRule="auto"/>
              <w:rPr>
                <w:rFonts w:ascii="Times New Roman" w:eastAsia="Times New Roman" w:hAnsi="Times New Roman" w:cs="Times New Roman"/>
                <w:sz w:val="24"/>
                <w:szCs w:val="24"/>
              </w:rPr>
            </w:pPr>
          </w:p>
          <w:p w14:paraId="51678EB8" w14:textId="77777777" w:rsidR="00830DBB" w:rsidRPr="00830DBB" w:rsidRDefault="00830DBB" w:rsidP="00830DBB">
            <w:pPr>
              <w:spacing w:after="0" w:line="240" w:lineRule="auto"/>
              <w:rPr>
                <w:rFonts w:ascii="Times New Roman" w:eastAsia="Times New Roman" w:hAnsi="Times New Roman" w:cs="Times New Roman"/>
                <w:sz w:val="24"/>
                <w:szCs w:val="24"/>
              </w:rPr>
            </w:pPr>
          </w:p>
        </w:tc>
        <w:tc>
          <w:tcPr>
            <w:tcW w:w="6305" w:type="dxa"/>
            <w:gridSpan w:val="4"/>
            <w:vMerge/>
            <w:tcBorders>
              <w:top w:val="single" w:sz="4" w:space="0" w:color="000000"/>
              <w:left w:val="single" w:sz="4" w:space="0" w:color="000000"/>
              <w:bottom w:val="single" w:sz="4" w:space="0" w:color="000000"/>
              <w:right w:val="single" w:sz="4" w:space="0" w:color="000000"/>
            </w:tcBorders>
            <w:vAlign w:val="center"/>
            <w:hideMark/>
          </w:tcPr>
          <w:p w14:paraId="0CDAFC9E" w14:textId="77777777" w:rsidR="00830DBB" w:rsidRPr="00830DBB" w:rsidRDefault="00830DBB" w:rsidP="00830DBB">
            <w:pPr>
              <w:spacing w:after="0" w:line="240" w:lineRule="auto"/>
              <w:rPr>
                <w:rFonts w:ascii="Times New Roman" w:eastAsia="Times New Roman" w:hAnsi="Times New Roman" w:cs="Times New Roman"/>
                <w:sz w:val="24"/>
                <w:szCs w:val="24"/>
              </w:rPr>
            </w:pPr>
          </w:p>
        </w:tc>
      </w:tr>
      <w:tr w:rsidR="00830DBB" w:rsidRPr="00830DBB" w14:paraId="387D66DC" w14:textId="77777777" w:rsidTr="00830DBB">
        <w:trPr>
          <w:trHeight w:val="5260"/>
        </w:trPr>
        <w:tc>
          <w:tcPr>
            <w:tcW w:w="1028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0E5A22"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b/>
                <w:bCs/>
                <w:color w:val="000000"/>
              </w:rPr>
              <w:t>Comments /notes on tonight’s mission and this interpretation:</w:t>
            </w:r>
          </w:p>
          <w:p w14:paraId="0FA4A099" w14:textId="77777777" w:rsidR="00830DBB" w:rsidRPr="00830DBB" w:rsidRDefault="00830DBB" w:rsidP="00830DBB">
            <w:pPr>
              <w:spacing w:after="0" w:line="240" w:lineRule="auto"/>
              <w:rPr>
                <w:rFonts w:ascii="Times New Roman" w:eastAsia="Times New Roman" w:hAnsi="Times New Roman" w:cs="Times New Roman"/>
                <w:sz w:val="24"/>
                <w:szCs w:val="24"/>
              </w:rPr>
            </w:pPr>
          </w:p>
          <w:p w14:paraId="39B1C3AE" w14:textId="3C62A88F" w:rsidR="00830DBB" w:rsidRPr="00830DBB" w:rsidRDefault="003D28B4" w:rsidP="00830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Scattered heat was present in the southern and eastern portion of the fire. No heat was detected in the northwest or center of the burned area. No intense heat or fire growth was detected. Finger growing to the northeast held the highest concentration of scattered heat from the creek bed to the top of the eastern slope.</w:t>
            </w:r>
          </w:p>
          <w:p w14:paraId="73ACC998" w14:textId="77777777" w:rsidR="00830DBB" w:rsidRPr="00830DBB" w:rsidRDefault="00830DBB" w:rsidP="00830DBB">
            <w:pPr>
              <w:spacing w:after="0" w:line="240" w:lineRule="auto"/>
              <w:rPr>
                <w:rFonts w:ascii="Times New Roman" w:eastAsia="Times New Roman" w:hAnsi="Times New Roman" w:cs="Times New Roman"/>
                <w:sz w:val="24"/>
                <w:szCs w:val="24"/>
              </w:rPr>
            </w:pPr>
          </w:p>
          <w:p w14:paraId="46BEAED3" w14:textId="77777777" w:rsidR="00830DBB" w:rsidRPr="00830DBB" w:rsidRDefault="00830DBB" w:rsidP="00830DBB">
            <w:pPr>
              <w:spacing w:after="0" w:line="240" w:lineRule="auto"/>
              <w:rPr>
                <w:rFonts w:ascii="Times New Roman" w:eastAsia="Times New Roman" w:hAnsi="Times New Roman" w:cs="Times New Roman"/>
                <w:sz w:val="24"/>
                <w:szCs w:val="24"/>
              </w:rPr>
            </w:pPr>
            <w:r w:rsidRPr="00830DBB">
              <w:rPr>
                <w:rFonts w:ascii="Times New Roman" w:eastAsia="Times New Roman" w:hAnsi="Times New Roman" w:cs="Times New Roman"/>
                <w:color w:val="000000"/>
              </w:rPr>
              <w:t> </w:t>
            </w:r>
          </w:p>
          <w:p w14:paraId="1C45AFFE" w14:textId="77777777" w:rsidR="00830DBB" w:rsidRPr="00830DBB" w:rsidRDefault="00830DBB" w:rsidP="00830DBB">
            <w:pPr>
              <w:spacing w:after="240" w:line="240" w:lineRule="auto"/>
              <w:rPr>
                <w:rFonts w:ascii="Times New Roman" w:eastAsia="Times New Roman" w:hAnsi="Times New Roman" w:cs="Times New Roman"/>
                <w:sz w:val="24"/>
                <w:szCs w:val="24"/>
              </w:rPr>
            </w:pPr>
          </w:p>
        </w:tc>
      </w:tr>
    </w:tbl>
    <w:p w14:paraId="3DDFD99E" w14:textId="77777777" w:rsidR="0043050E" w:rsidRDefault="0043050E"/>
    <w:sectPr w:rsidR="0043050E" w:rsidSect="00830D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BB"/>
    <w:rsid w:val="001C33A6"/>
    <w:rsid w:val="003C12EB"/>
    <w:rsid w:val="003D28B4"/>
    <w:rsid w:val="004122F9"/>
    <w:rsid w:val="0043050E"/>
    <w:rsid w:val="004F6E69"/>
    <w:rsid w:val="00536991"/>
    <w:rsid w:val="00657BDD"/>
    <w:rsid w:val="007B772C"/>
    <w:rsid w:val="00830DBB"/>
    <w:rsid w:val="008C6DA8"/>
    <w:rsid w:val="00AF6655"/>
    <w:rsid w:val="00BD2009"/>
    <w:rsid w:val="00C4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48F2"/>
  <w15:chartTrackingRefBased/>
  <w15:docId w15:val="{CA9AFA75-EB05-4C64-9274-8B80C2A2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D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0DBB"/>
    <w:rPr>
      <w:color w:val="0000FF"/>
      <w:u w:val="single"/>
    </w:rPr>
  </w:style>
  <w:style w:type="character" w:styleId="UnresolvedMention">
    <w:name w:val="Unresolved Mention"/>
    <w:basedOn w:val="DefaultParagraphFont"/>
    <w:uiPriority w:val="99"/>
    <w:semiHidden/>
    <w:unhideWhenUsed/>
    <w:rsid w:val="008C6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4050">
      <w:bodyDiv w:val="1"/>
      <w:marLeft w:val="0"/>
      <w:marRight w:val="0"/>
      <w:marTop w:val="0"/>
      <w:marBottom w:val="0"/>
      <w:divBdr>
        <w:top w:val="none" w:sz="0" w:space="0" w:color="auto"/>
        <w:left w:val="none" w:sz="0" w:space="0" w:color="auto"/>
        <w:bottom w:val="none" w:sz="0" w:space="0" w:color="auto"/>
        <w:right w:val="none" w:sz="0" w:space="0" w:color="auto"/>
      </w:divBdr>
      <w:divsChild>
        <w:div w:id="203295007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eadley@blm.gov" TargetMode="External"/><Relationship Id="rId5" Type="http://schemas.openxmlformats.org/officeDocument/2006/relationships/hyperlink" Target="ftp://ftp.nifc.gov/incident_specific_data/great_basin/2019_Incidents/2019_Canyon/IR" TargetMode="External"/><Relationship Id="rId4" Type="http://schemas.openxmlformats.org/officeDocument/2006/relationships/hyperlink" Target="mailto:dmelody@owyhee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Deneice Anderson</dc:creator>
  <cp:keywords/>
  <dc:description/>
  <cp:lastModifiedBy>IR-LAPTOP -193</cp:lastModifiedBy>
  <cp:revision>3</cp:revision>
  <dcterms:created xsi:type="dcterms:W3CDTF">2019-08-08T20:43:00Z</dcterms:created>
  <dcterms:modified xsi:type="dcterms:W3CDTF">2019-08-08T21:11:00Z</dcterms:modified>
</cp:coreProperties>
</file>