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430"/>
        <w:gridCol w:w="3055"/>
        <w:gridCol w:w="3600"/>
      </w:tblGrid>
      <w:tr w:rsidR="004E5AA5" w:rsidRPr="002B3CDB" w14:paraId="1DFCDE67" w14:textId="77777777" w:rsidTr="008655A5">
        <w:trPr>
          <w:trHeight w:val="1059"/>
        </w:trPr>
        <w:tc>
          <w:tcPr>
            <w:tcW w:w="1705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11C11142" w:rsidR="00B06894" w:rsidRDefault="008E6C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Little Bear</w:t>
            </w:r>
          </w:p>
          <w:p w14:paraId="76CD4714" w14:textId="5EA146F7" w:rsidR="00A009FD" w:rsidRPr="002B3CDB" w:rsidRDefault="008E6CDB" w:rsidP="008E6C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</w:t>
            </w:r>
            <w:r w:rsidR="00C5021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DIF</w:t>
            </w:r>
            <w:r w:rsidR="00C5021C">
              <w:rPr>
                <w:rFonts w:ascii="Tahoma" w:hAnsi="Tahoma" w:cs="Tahoma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sz w:val="20"/>
                <w:szCs w:val="20"/>
              </w:rPr>
              <w:t>00408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703611C2" w:rsidR="00D80961" w:rsidRDefault="00900F1B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025CE76A" w14:textId="4FD08E2D" w:rsidR="002E2439" w:rsidRDefault="009E6DF8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900F1B">
                <w:rPr>
                  <w:rStyle w:val="Hyperlink"/>
                  <w:rFonts w:ascii="Tahoma" w:hAnsi="Tahoma" w:cs="Tahoma"/>
                  <w:sz w:val="20"/>
                  <w:szCs w:val="20"/>
                </w:rPr>
                <w:t>nathan.yorgason@usda.gov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9BFF7F6" w14:textId="06269B71" w:rsidR="004B2C34" w:rsidRDefault="00F414EF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Color Country</w:t>
            </w:r>
            <w:r w:rsidR="00C5021C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1D6F2439" w14:textId="12A1F478" w:rsidR="00C5021C" w:rsidRPr="002B3CDB" w:rsidRDefault="00F414EF" w:rsidP="00F41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</w:t>
            </w:r>
            <w:r w:rsidR="00C5021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865</w:t>
            </w:r>
            <w:r w:rsidR="00C5021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4600</w:t>
            </w:r>
          </w:p>
        </w:tc>
        <w:tc>
          <w:tcPr>
            <w:tcW w:w="3600" w:type="dxa"/>
          </w:tcPr>
          <w:p w14:paraId="4BCD5448" w14:textId="77777777" w:rsidR="009748D6" w:rsidRPr="008E41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7FE42342" w:rsidR="001B5F12" w:rsidRPr="008E410C" w:rsidRDefault="002244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1,129</w:t>
            </w:r>
            <w:r w:rsidR="002B3CDB" w:rsidRPr="008E410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B7B5BB7" w14:textId="26D947D0" w:rsidR="009748D6" w:rsidRPr="008E41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900F1B">
              <w:rPr>
                <w:rFonts w:ascii="Tahoma" w:hAnsi="Tahoma" w:cs="Tahoma"/>
                <w:b/>
                <w:sz w:val="20"/>
                <w:szCs w:val="20"/>
              </w:rPr>
              <w:t xml:space="preserve">from last </w:t>
            </w:r>
            <w:r w:rsidR="008E6CDB">
              <w:rPr>
                <w:rFonts w:ascii="Tahoma" w:hAnsi="Tahoma" w:cs="Tahoma"/>
                <w:b/>
                <w:sz w:val="20"/>
                <w:szCs w:val="20"/>
              </w:rPr>
              <w:t>GIS</w:t>
            </w:r>
            <w:r w:rsidR="00900F1B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Pr="008E410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67A5433" w14:textId="43BE9A22" w:rsidR="001B5F12" w:rsidRPr="00D90220" w:rsidRDefault="002244D2" w:rsidP="007614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689</w:t>
            </w:r>
            <w:r w:rsidR="00900F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220" w:rsidRPr="008E410C">
              <w:rPr>
                <w:rFonts w:ascii="Tahoma" w:hAnsi="Tahoma" w:cs="Tahoma"/>
                <w:sz w:val="20"/>
                <w:szCs w:val="20"/>
              </w:rPr>
              <w:t>acre</w:t>
            </w:r>
            <w:r w:rsidR="009C6886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4E5AA5" w:rsidRPr="002B3CDB" w14:paraId="273A670B" w14:textId="77777777" w:rsidTr="008655A5">
        <w:trPr>
          <w:trHeight w:val="1059"/>
        </w:trPr>
        <w:tc>
          <w:tcPr>
            <w:tcW w:w="1705" w:type="dxa"/>
          </w:tcPr>
          <w:p w14:paraId="08ECDFE6" w14:textId="049898CC" w:rsidR="00BD0A6F" w:rsidRPr="008E41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69FA90AB" w:rsidR="009748D6" w:rsidRPr="008E410C" w:rsidRDefault="002244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2320</w:t>
            </w:r>
            <w:r w:rsidR="00A009FD" w:rsidRPr="008E41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5163" w:rsidRPr="008E410C">
              <w:rPr>
                <w:rFonts w:ascii="Tahoma" w:hAnsi="Tahoma" w:cs="Tahoma"/>
                <w:sz w:val="20"/>
                <w:szCs w:val="20"/>
              </w:rPr>
              <w:t>M</w:t>
            </w:r>
            <w:r w:rsidR="0066346F" w:rsidRPr="008E410C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8E410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E410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65E107FE" w:rsidR="009748D6" w:rsidRPr="002B3CDB" w:rsidRDefault="00F820C6" w:rsidP="009C68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410C">
              <w:rPr>
                <w:rFonts w:ascii="Tahoma" w:hAnsi="Tahoma" w:cs="Tahoma"/>
                <w:sz w:val="20"/>
                <w:szCs w:val="20"/>
              </w:rPr>
              <w:t>0</w:t>
            </w:r>
            <w:r w:rsidR="0084336C" w:rsidRPr="008E410C">
              <w:rPr>
                <w:rFonts w:ascii="Tahoma" w:hAnsi="Tahoma" w:cs="Tahoma"/>
                <w:sz w:val="20"/>
                <w:szCs w:val="20"/>
              </w:rPr>
              <w:t>8</w:t>
            </w:r>
            <w:r w:rsidRPr="008E410C">
              <w:rPr>
                <w:rFonts w:ascii="Tahoma" w:hAnsi="Tahoma" w:cs="Tahoma"/>
                <w:sz w:val="20"/>
                <w:szCs w:val="20"/>
              </w:rPr>
              <w:t>/</w:t>
            </w:r>
            <w:r w:rsidR="0025139B">
              <w:rPr>
                <w:rFonts w:ascii="Tahoma" w:hAnsi="Tahoma" w:cs="Tahoma"/>
                <w:sz w:val="20"/>
                <w:szCs w:val="20"/>
              </w:rPr>
              <w:t>20</w:t>
            </w:r>
            <w:r w:rsidR="00F40F27" w:rsidRPr="008E410C">
              <w:rPr>
                <w:rFonts w:ascii="Tahoma" w:hAnsi="Tahoma" w:cs="Tahoma"/>
                <w:sz w:val="20"/>
                <w:szCs w:val="20"/>
              </w:rPr>
              <w:t>/</w:t>
            </w:r>
            <w:r w:rsidR="00352375" w:rsidRPr="008E410C">
              <w:rPr>
                <w:rFonts w:ascii="Tahoma" w:hAnsi="Tahoma" w:cs="Tahoma"/>
                <w:sz w:val="20"/>
                <w:szCs w:val="20"/>
              </w:rPr>
              <w:t>2019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48D0D5ED" w:rsidR="009748D6" w:rsidRPr="002B3CDB" w:rsidRDefault="005F7762" w:rsidP="00900F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900F1B">
              <w:rPr>
                <w:rFonts w:ascii="Tahoma" w:hAnsi="Tahoma" w:cs="Tahoma"/>
                <w:sz w:val="20"/>
                <w:szCs w:val="20"/>
              </w:rPr>
              <w:t>557</w:t>
            </w:r>
            <w:r w:rsidR="00527E6F">
              <w:rPr>
                <w:rFonts w:ascii="Tahoma" w:hAnsi="Tahoma" w:cs="Tahoma"/>
                <w:sz w:val="20"/>
                <w:szCs w:val="20"/>
              </w:rPr>
              <w:t>-</w:t>
            </w:r>
            <w:r w:rsidR="00900F1B">
              <w:rPr>
                <w:rFonts w:ascii="Tahoma" w:hAnsi="Tahoma" w:cs="Tahoma"/>
                <w:sz w:val="20"/>
                <w:szCs w:val="20"/>
              </w:rPr>
              <w:t>5785</w:t>
            </w:r>
          </w:p>
        </w:tc>
        <w:tc>
          <w:tcPr>
            <w:tcW w:w="3055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656E2200" w:rsidR="00BD0A6F" w:rsidRPr="002B3CDB" w:rsidRDefault="00C502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5DB8C626" w:rsidR="009748D6" w:rsidRPr="002B3CDB" w:rsidRDefault="00C502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600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41BEC6A3" w:rsidR="00BD0A6F" w:rsidRPr="00900F1B" w:rsidRDefault="00900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3CDB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3CDB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7C70F5AD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AA5" w:rsidRPr="002B3CDB" w14:paraId="73604CC5" w14:textId="77777777" w:rsidTr="008655A5">
        <w:trPr>
          <w:trHeight w:val="528"/>
        </w:trPr>
        <w:tc>
          <w:tcPr>
            <w:tcW w:w="1705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47906D53" w:rsidR="00DB6695" w:rsidRPr="002B3CDB" w:rsidRDefault="00B15F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Ramona Taylor</w:t>
            </w:r>
          </w:p>
        </w:tc>
        <w:tc>
          <w:tcPr>
            <w:tcW w:w="2430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6116280D" w:rsidR="009748D6" w:rsidRPr="002B3CDB" w:rsidRDefault="000C61D0" w:rsidP="00F41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E6CD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055" w:type="dxa"/>
          </w:tcPr>
          <w:p w14:paraId="0A147D68" w14:textId="77777777" w:rsidR="009748D6" w:rsidRPr="000B7E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7E17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2B3CDB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7E17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0B7E17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0B7E17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600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555A2574" w:rsidR="009748D6" w:rsidRPr="002B3CDB" w:rsidRDefault="005F53D8" w:rsidP="00CA4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Mike/Ed</w:t>
            </w:r>
          </w:p>
        </w:tc>
      </w:tr>
      <w:tr w:rsidR="004E5AA5" w:rsidRPr="002B3CDB" w14:paraId="59771031" w14:textId="77777777" w:rsidTr="008655A5">
        <w:trPr>
          <w:trHeight w:val="630"/>
        </w:trPr>
        <w:tc>
          <w:tcPr>
            <w:tcW w:w="4135" w:type="dxa"/>
            <w:gridSpan w:val="2"/>
          </w:tcPr>
          <w:p w14:paraId="506E151B" w14:textId="77777777" w:rsidR="009748D6" w:rsidRPr="008E41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3B5C1DCA" w:rsidR="009748D6" w:rsidRPr="008E410C" w:rsidRDefault="000B7E17" w:rsidP="00900F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410C">
              <w:rPr>
                <w:rFonts w:ascii="Tahoma" w:hAnsi="Tahoma" w:cs="Tahoma"/>
                <w:sz w:val="20"/>
                <w:szCs w:val="20"/>
              </w:rPr>
              <w:t>1 strip</w:t>
            </w:r>
            <w:r w:rsidR="000C586A" w:rsidRPr="008E410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00F1B">
              <w:rPr>
                <w:rFonts w:ascii="Tahoma" w:hAnsi="Tahoma" w:cs="Tahoma"/>
                <w:sz w:val="20"/>
                <w:szCs w:val="20"/>
              </w:rPr>
              <w:t>clear imagery</w:t>
            </w:r>
          </w:p>
        </w:tc>
        <w:tc>
          <w:tcPr>
            <w:tcW w:w="3055" w:type="dxa"/>
          </w:tcPr>
          <w:p w14:paraId="09C059C6" w14:textId="77777777" w:rsidR="009748D6" w:rsidRPr="008E41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6ECA7C35" w:rsidR="009748D6" w:rsidRPr="008E410C" w:rsidRDefault="00900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00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8655A5">
        <w:trPr>
          <w:trHeight w:val="614"/>
        </w:trPr>
        <w:tc>
          <w:tcPr>
            <w:tcW w:w="4135" w:type="dxa"/>
            <w:gridSpan w:val="2"/>
          </w:tcPr>
          <w:p w14:paraId="47B51605" w14:textId="77777777" w:rsidR="009748D6" w:rsidRPr="008E41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63DD0E8A" w:rsidR="009748D6" w:rsidRPr="00BE50FD" w:rsidRDefault="00F40F27" w:rsidP="0025139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E410C">
              <w:rPr>
                <w:rFonts w:ascii="Tahoma" w:hAnsi="Tahoma" w:cs="Tahoma"/>
                <w:sz w:val="20"/>
                <w:szCs w:val="20"/>
              </w:rPr>
              <w:t>0</w:t>
            </w:r>
            <w:r w:rsidR="0084336C" w:rsidRPr="008E410C">
              <w:rPr>
                <w:rFonts w:ascii="Tahoma" w:hAnsi="Tahoma" w:cs="Tahoma"/>
                <w:sz w:val="20"/>
                <w:szCs w:val="20"/>
              </w:rPr>
              <w:t>8</w:t>
            </w:r>
            <w:r w:rsidRPr="008E410C">
              <w:rPr>
                <w:rFonts w:ascii="Tahoma" w:hAnsi="Tahoma" w:cs="Tahoma"/>
                <w:sz w:val="20"/>
                <w:szCs w:val="20"/>
              </w:rPr>
              <w:t>/</w:t>
            </w:r>
            <w:r w:rsidR="002244D2">
              <w:rPr>
                <w:rFonts w:ascii="Tahoma" w:hAnsi="Tahoma" w:cs="Tahoma"/>
                <w:sz w:val="20"/>
                <w:szCs w:val="20"/>
              </w:rPr>
              <w:t>21</w:t>
            </w:r>
            <w:r w:rsidRPr="008E410C">
              <w:rPr>
                <w:rFonts w:ascii="Tahoma" w:hAnsi="Tahoma" w:cs="Tahoma"/>
                <w:sz w:val="20"/>
                <w:szCs w:val="20"/>
              </w:rPr>
              <w:t>/201</w:t>
            </w:r>
            <w:r w:rsidR="00D24044" w:rsidRPr="008E410C">
              <w:rPr>
                <w:rFonts w:ascii="Tahoma" w:hAnsi="Tahoma" w:cs="Tahoma"/>
                <w:sz w:val="20"/>
                <w:szCs w:val="20"/>
              </w:rPr>
              <w:t>9</w:t>
            </w:r>
            <w:r w:rsidRPr="008E410C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2244D2">
              <w:rPr>
                <w:rFonts w:ascii="Tahoma" w:hAnsi="Tahoma" w:cs="Tahoma"/>
                <w:sz w:val="20"/>
                <w:szCs w:val="20"/>
              </w:rPr>
              <w:t>0030</w:t>
            </w:r>
            <w:r w:rsidRPr="008E41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965" w:rsidRPr="008E410C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8E410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65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18342D6" w14:textId="591A3896" w:rsidR="009748D6" w:rsidRDefault="00C5021C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021C">
              <w:rPr>
                <w:rFonts w:ascii="Tahoma" w:hAnsi="Tahoma" w:cs="Tahoma"/>
                <w:sz w:val="20"/>
                <w:szCs w:val="20"/>
              </w:rPr>
              <w:t>incident_specific_data/great_basin/2019_Incidents/2019_</w:t>
            </w:r>
            <w:r w:rsidR="002244D2">
              <w:rPr>
                <w:rFonts w:ascii="Tahoma" w:hAnsi="Tahoma" w:cs="Tahoma"/>
                <w:sz w:val="20"/>
                <w:szCs w:val="20"/>
              </w:rPr>
              <w:t>LittleBear</w:t>
            </w:r>
            <w:r w:rsidRPr="00C5021C">
              <w:rPr>
                <w:rFonts w:ascii="Tahoma" w:hAnsi="Tahoma" w:cs="Tahoma"/>
                <w:sz w:val="20"/>
                <w:szCs w:val="20"/>
              </w:rPr>
              <w:t>/IR</w:t>
            </w:r>
          </w:p>
          <w:p w14:paraId="5B420062" w14:textId="43B76ED0" w:rsidR="00BB7322" w:rsidRPr="002B3CDB" w:rsidRDefault="00BB7322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E5AA5" w:rsidRPr="002B3CDB" w14:paraId="7FA2C374" w14:textId="77777777" w:rsidTr="008655A5">
        <w:trPr>
          <w:trHeight w:val="614"/>
        </w:trPr>
        <w:tc>
          <w:tcPr>
            <w:tcW w:w="4135" w:type="dxa"/>
            <w:gridSpan w:val="2"/>
          </w:tcPr>
          <w:p w14:paraId="6DF866AF" w14:textId="77777777" w:rsidR="009748D6" w:rsidRPr="008E410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E410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E410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E410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1B0110CF" w:rsidR="009748D6" w:rsidRPr="00CD33D1" w:rsidRDefault="00814CA4" w:rsidP="002244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410C">
              <w:rPr>
                <w:rFonts w:ascii="Tahoma" w:hAnsi="Tahoma" w:cs="Tahoma"/>
                <w:sz w:val="20"/>
                <w:szCs w:val="20"/>
              </w:rPr>
              <w:t>0</w:t>
            </w:r>
            <w:r w:rsidR="005A5715" w:rsidRPr="008E410C">
              <w:rPr>
                <w:rFonts w:ascii="Tahoma" w:hAnsi="Tahoma" w:cs="Tahoma"/>
                <w:sz w:val="20"/>
                <w:szCs w:val="20"/>
              </w:rPr>
              <w:t>8</w:t>
            </w:r>
            <w:r w:rsidRPr="008E410C">
              <w:rPr>
                <w:rFonts w:ascii="Tahoma" w:hAnsi="Tahoma" w:cs="Tahoma"/>
                <w:sz w:val="20"/>
                <w:szCs w:val="20"/>
              </w:rPr>
              <w:t>/</w:t>
            </w:r>
            <w:r w:rsidR="002244D2">
              <w:rPr>
                <w:rFonts w:ascii="Tahoma" w:hAnsi="Tahoma" w:cs="Tahoma"/>
                <w:sz w:val="20"/>
                <w:szCs w:val="20"/>
              </w:rPr>
              <w:t>21</w:t>
            </w:r>
            <w:r w:rsidRPr="008E410C">
              <w:rPr>
                <w:rFonts w:ascii="Tahoma" w:hAnsi="Tahoma" w:cs="Tahoma"/>
                <w:sz w:val="20"/>
                <w:szCs w:val="20"/>
              </w:rPr>
              <w:t>/201</w:t>
            </w:r>
            <w:r w:rsidR="00CE79EE" w:rsidRPr="008E410C">
              <w:rPr>
                <w:rFonts w:ascii="Tahoma" w:hAnsi="Tahoma" w:cs="Tahoma"/>
                <w:sz w:val="20"/>
                <w:szCs w:val="20"/>
              </w:rPr>
              <w:t>9</w:t>
            </w:r>
            <w:r w:rsidRPr="008E410C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2244D2">
              <w:rPr>
                <w:rFonts w:ascii="Tahoma" w:hAnsi="Tahoma" w:cs="Tahoma"/>
                <w:sz w:val="20"/>
                <w:szCs w:val="20"/>
              </w:rPr>
              <w:t>0110</w:t>
            </w:r>
            <w:r w:rsidR="00A009FD" w:rsidRPr="008E41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2965" w:rsidRPr="008E410C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8E410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65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30D018FE" w:rsidR="009C2908" w:rsidRPr="00CD33D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33D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A34E940" w14:textId="77777777" w:rsidR="00BB7322" w:rsidRPr="00CD33D1" w:rsidRDefault="00BB7322" w:rsidP="007614E9">
            <w:pPr>
              <w:spacing w:line="360" w:lineRule="auto"/>
              <w:rPr>
                <w:bCs/>
                <w:sz w:val="22"/>
              </w:rPr>
            </w:pPr>
          </w:p>
          <w:p w14:paraId="626F5D21" w14:textId="42F4A233" w:rsidR="00900F1B" w:rsidRDefault="00900F1B" w:rsidP="00900F1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I started with the </w:t>
            </w:r>
            <w:r w:rsidR="008E6CDB">
              <w:rPr>
                <w:bCs/>
                <w:sz w:val="22"/>
              </w:rPr>
              <w:t>GPS</w:t>
            </w:r>
            <w:r>
              <w:rPr>
                <w:bCs/>
                <w:sz w:val="22"/>
              </w:rPr>
              <w:t xml:space="preserve"> perimeter from 08/</w:t>
            </w:r>
            <w:r w:rsidR="00B15F83">
              <w:rPr>
                <w:bCs/>
                <w:sz w:val="22"/>
              </w:rPr>
              <w:t>20</w:t>
            </w:r>
            <w:r w:rsidR="008E6CDB">
              <w:rPr>
                <w:bCs/>
                <w:sz w:val="22"/>
              </w:rPr>
              <w:t xml:space="preserve"> that I pulled off the EGP server</w:t>
            </w:r>
            <w:r w:rsidR="008E410C">
              <w:rPr>
                <w:bCs/>
                <w:sz w:val="22"/>
              </w:rPr>
              <w:t xml:space="preserve">.  </w:t>
            </w:r>
            <w:r w:rsidR="00360BD4">
              <w:rPr>
                <w:bCs/>
                <w:sz w:val="22"/>
              </w:rPr>
              <w:t xml:space="preserve">Most of the </w:t>
            </w:r>
            <w:r w:rsidR="002244D2">
              <w:rPr>
                <w:bCs/>
                <w:sz w:val="22"/>
              </w:rPr>
              <w:t>689</w:t>
            </w:r>
            <w:r w:rsidR="00360BD4">
              <w:rPr>
                <w:bCs/>
                <w:sz w:val="22"/>
              </w:rPr>
              <w:t xml:space="preserve"> acres of gr</w:t>
            </w:r>
            <w:r w:rsidR="0025139B">
              <w:rPr>
                <w:bCs/>
                <w:sz w:val="22"/>
              </w:rPr>
              <w:t xml:space="preserve">owth on this fire occurred </w:t>
            </w:r>
            <w:r w:rsidR="002244D2">
              <w:rPr>
                <w:bCs/>
                <w:sz w:val="22"/>
              </w:rPr>
              <w:t>on a run to the east down toward the East Fork of the Sevier.  There was another area of growth to the west end of the fire.</w:t>
            </w:r>
          </w:p>
          <w:p w14:paraId="0D2A74D0" w14:textId="11F891A0" w:rsidR="00F414EF" w:rsidRDefault="00F414EF" w:rsidP="00900F1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Areas of mapped intense heat show where </w:t>
            </w:r>
            <w:r w:rsidR="00360BD4">
              <w:rPr>
                <w:bCs/>
                <w:sz w:val="22"/>
              </w:rPr>
              <w:t>these areas of</w:t>
            </w:r>
            <w:r>
              <w:rPr>
                <w:bCs/>
                <w:sz w:val="22"/>
              </w:rPr>
              <w:t xml:space="preserve"> active growth </w:t>
            </w:r>
            <w:r w:rsidR="00360BD4">
              <w:rPr>
                <w:bCs/>
                <w:sz w:val="22"/>
              </w:rPr>
              <w:t>occurred</w:t>
            </w:r>
            <w:r>
              <w:rPr>
                <w:bCs/>
                <w:sz w:val="22"/>
              </w:rPr>
              <w:t xml:space="preserve"> at the point of the flight.  </w:t>
            </w:r>
          </w:p>
          <w:p w14:paraId="79D2AFB1" w14:textId="4681EB4D" w:rsidR="00900F1B" w:rsidRDefault="00900F1B" w:rsidP="00900F1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There was mapped scattered heat </w:t>
            </w:r>
            <w:r w:rsidR="00F414EF">
              <w:rPr>
                <w:bCs/>
                <w:sz w:val="22"/>
              </w:rPr>
              <w:t xml:space="preserve">all throughout the fire </w:t>
            </w:r>
            <w:r w:rsidR="00360BD4">
              <w:rPr>
                <w:bCs/>
                <w:sz w:val="22"/>
              </w:rPr>
              <w:t xml:space="preserve">with </w:t>
            </w:r>
            <w:r w:rsidR="002244D2">
              <w:rPr>
                <w:bCs/>
                <w:sz w:val="22"/>
              </w:rPr>
              <w:t>some</w:t>
            </w:r>
            <w:r w:rsidR="00360BD4">
              <w:rPr>
                <w:bCs/>
                <w:sz w:val="22"/>
              </w:rPr>
              <w:t xml:space="preserve"> are</w:t>
            </w:r>
            <w:r w:rsidR="00A9711E">
              <w:rPr>
                <w:bCs/>
                <w:sz w:val="22"/>
              </w:rPr>
              <w:t xml:space="preserve">as in the interior </w:t>
            </w:r>
            <w:r w:rsidR="002244D2">
              <w:rPr>
                <w:bCs/>
                <w:sz w:val="22"/>
              </w:rPr>
              <w:t>cooling down with just areas of isolated heat</w:t>
            </w:r>
            <w:proofErr w:type="gramStart"/>
            <w:r w:rsidR="002244D2">
              <w:rPr>
                <w:bCs/>
                <w:sz w:val="22"/>
              </w:rPr>
              <w:t>.</w:t>
            </w:r>
            <w:r w:rsidR="00360BD4">
              <w:rPr>
                <w:bCs/>
                <w:sz w:val="22"/>
              </w:rPr>
              <w:t>.</w:t>
            </w:r>
            <w:proofErr w:type="gramEnd"/>
          </w:p>
          <w:p w14:paraId="2312F687" w14:textId="1C111849" w:rsidR="0025139B" w:rsidRPr="00CD33D1" w:rsidRDefault="002244D2" w:rsidP="002244D2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The fire made a run over a mile to the east within about 8/10ths of a mile of the east fork road.  It is also within 1.3 miles of the King Creek Campground where I mapped two isolated campfire spots within or near the campground that are visible in the imagery.  These are shown on the map.</w:t>
            </w:r>
            <w:bookmarkStart w:id="0" w:name="_GoBack"/>
            <w:bookmarkEnd w:id="0"/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A8DEB" w14:textId="77777777" w:rsidR="009E6DF8" w:rsidRDefault="009E6DF8">
      <w:r>
        <w:separator/>
      </w:r>
    </w:p>
  </w:endnote>
  <w:endnote w:type="continuationSeparator" w:id="0">
    <w:p w14:paraId="5BCB9C90" w14:textId="77777777" w:rsidR="009E6DF8" w:rsidRDefault="009E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96BC1" w14:textId="77777777" w:rsidR="009E6DF8" w:rsidRDefault="009E6DF8">
      <w:r>
        <w:separator/>
      </w:r>
    </w:p>
  </w:footnote>
  <w:footnote w:type="continuationSeparator" w:id="0">
    <w:p w14:paraId="742DCEE2" w14:textId="77777777" w:rsidR="009E6DF8" w:rsidRDefault="009E6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899"/>
    <w:rsid w:val="00016718"/>
    <w:rsid w:val="000309F5"/>
    <w:rsid w:val="00030F76"/>
    <w:rsid w:val="00034BA7"/>
    <w:rsid w:val="000415DF"/>
    <w:rsid w:val="00045617"/>
    <w:rsid w:val="00047920"/>
    <w:rsid w:val="0005401A"/>
    <w:rsid w:val="00067238"/>
    <w:rsid w:val="00087792"/>
    <w:rsid w:val="00087A2E"/>
    <w:rsid w:val="00091E91"/>
    <w:rsid w:val="000974F0"/>
    <w:rsid w:val="000A071D"/>
    <w:rsid w:val="000B3284"/>
    <w:rsid w:val="000B7E17"/>
    <w:rsid w:val="000C586A"/>
    <w:rsid w:val="000C61D0"/>
    <w:rsid w:val="000F2FF1"/>
    <w:rsid w:val="00100AD5"/>
    <w:rsid w:val="001024ED"/>
    <w:rsid w:val="00105747"/>
    <w:rsid w:val="00105DB6"/>
    <w:rsid w:val="00133DB7"/>
    <w:rsid w:val="001407BE"/>
    <w:rsid w:val="0015439D"/>
    <w:rsid w:val="00160CF7"/>
    <w:rsid w:val="001708AA"/>
    <w:rsid w:val="0017521E"/>
    <w:rsid w:val="00181A56"/>
    <w:rsid w:val="001855A7"/>
    <w:rsid w:val="0019242A"/>
    <w:rsid w:val="0019452B"/>
    <w:rsid w:val="001961FC"/>
    <w:rsid w:val="001B0C8C"/>
    <w:rsid w:val="001B5F12"/>
    <w:rsid w:val="001D69E8"/>
    <w:rsid w:val="001E2FE7"/>
    <w:rsid w:val="001E5D91"/>
    <w:rsid w:val="0020496C"/>
    <w:rsid w:val="0020579A"/>
    <w:rsid w:val="00210952"/>
    <w:rsid w:val="0022172E"/>
    <w:rsid w:val="002244D2"/>
    <w:rsid w:val="00226798"/>
    <w:rsid w:val="0024627E"/>
    <w:rsid w:val="0025139B"/>
    <w:rsid w:val="00262E34"/>
    <w:rsid w:val="00263B53"/>
    <w:rsid w:val="00280836"/>
    <w:rsid w:val="002945D2"/>
    <w:rsid w:val="00295F61"/>
    <w:rsid w:val="002973DE"/>
    <w:rsid w:val="002A2D30"/>
    <w:rsid w:val="002A6CC4"/>
    <w:rsid w:val="002B3CDB"/>
    <w:rsid w:val="002B4407"/>
    <w:rsid w:val="002B4C6D"/>
    <w:rsid w:val="002C007B"/>
    <w:rsid w:val="002C74D0"/>
    <w:rsid w:val="002D396A"/>
    <w:rsid w:val="002E2439"/>
    <w:rsid w:val="002F4B38"/>
    <w:rsid w:val="003005EA"/>
    <w:rsid w:val="00302CFF"/>
    <w:rsid w:val="003045E4"/>
    <w:rsid w:val="0030478B"/>
    <w:rsid w:val="00320B15"/>
    <w:rsid w:val="0032459A"/>
    <w:rsid w:val="0034127B"/>
    <w:rsid w:val="00352375"/>
    <w:rsid w:val="00355CE8"/>
    <w:rsid w:val="00360BD4"/>
    <w:rsid w:val="0037043F"/>
    <w:rsid w:val="00386BF2"/>
    <w:rsid w:val="00393729"/>
    <w:rsid w:val="00395546"/>
    <w:rsid w:val="00396887"/>
    <w:rsid w:val="003A1CF2"/>
    <w:rsid w:val="003A4F2E"/>
    <w:rsid w:val="003B4A34"/>
    <w:rsid w:val="003B71E6"/>
    <w:rsid w:val="003B7B15"/>
    <w:rsid w:val="003D42EC"/>
    <w:rsid w:val="003F20F3"/>
    <w:rsid w:val="00432EEF"/>
    <w:rsid w:val="00462870"/>
    <w:rsid w:val="00477D6B"/>
    <w:rsid w:val="00485F79"/>
    <w:rsid w:val="004B2C34"/>
    <w:rsid w:val="004B4B0A"/>
    <w:rsid w:val="004E5AA5"/>
    <w:rsid w:val="005014AB"/>
    <w:rsid w:val="0051319E"/>
    <w:rsid w:val="0052086D"/>
    <w:rsid w:val="00527E6F"/>
    <w:rsid w:val="00546FC8"/>
    <w:rsid w:val="00562993"/>
    <w:rsid w:val="005938EC"/>
    <w:rsid w:val="005A5715"/>
    <w:rsid w:val="005B320F"/>
    <w:rsid w:val="005B383B"/>
    <w:rsid w:val="005C705D"/>
    <w:rsid w:val="005C779A"/>
    <w:rsid w:val="005D5595"/>
    <w:rsid w:val="005E2F7E"/>
    <w:rsid w:val="005F53D8"/>
    <w:rsid w:val="005F7762"/>
    <w:rsid w:val="006132F0"/>
    <w:rsid w:val="00633680"/>
    <w:rsid w:val="00635A21"/>
    <w:rsid w:val="0063737D"/>
    <w:rsid w:val="006446A6"/>
    <w:rsid w:val="00650FBF"/>
    <w:rsid w:val="006553F4"/>
    <w:rsid w:val="0066346F"/>
    <w:rsid w:val="006674D2"/>
    <w:rsid w:val="0067381B"/>
    <w:rsid w:val="00677416"/>
    <w:rsid w:val="006A300B"/>
    <w:rsid w:val="006B18B3"/>
    <w:rsid w:val="006B5B5B"/>
    <w:rsid w:val="006C2FB9"/>
    <w:rsid w:val="006C720C"/>
    <w:rsid w:val="006D4101"/>
    <w:rsid w:val="006D53AE"/>
    <w:rsid w:val="006D5CEE"/>
    <w:rsid w:val="006E54D2"/>
    <w:rsid w:val="006E670B"/>
    <w:rsid w:val="00704927"/>
    <w:rsid w:val="007141B8"/>
    <w:rsid w:val="007202ED"/>
    <w:rsid w:val="00723AF0"/>
    <w:rsid w:val="0073149E"/>
    <w:rsid w:val="00741B85"/>
    <w:rsid w:val="007459B3"/>
    <w:rsid w:val="007614E9"/>
    <w:rsid w:val="00774C94"/>
    <w:rsid w:val="00790C14"/>
    <w:rsid w:val="007924FE"/>
    <w:rsid w:val="0079507C"/>
    <w:rsid w:val="007B0665"/>
    <w:rsid w:val="007B219A"/>
    <w:rsid w:val="007B2F7F"/>
    <w:rsid w:val="007B4154"/>
    <w:rsid w:val="007C1668"/>
    <w:rsid w:val="007D13F9"/>
    <w:rsid w:val="007E7E1B"/>
    <w:rsid w:val="007F212E"/>
    <w:rsid w:val="007F78FD"/>
    <w:rsid w:val="00802426"/>
    <w:rsid w:val="008070F0"/>
    <w:rsid w:val="00814CA4"/>
    <w:rsid w:val="00814DD8"/>
    <w:rsid w:val="0082529A"/>
    <w:rsid w:val="00833FDD"/>
    <w:rsid w:val="0083688D"/>
    <w:rsid w:val="0084336C"/>
    <w:rsid w:val="008522F5"/>
    <w:rsid w:val="0086349A"/>
    <w:rsid w:val="008655A5"/>
    <w:rsid w:val="008701EB"/>
    <w:rsid w:val="008867A2"/>
    <w:rsid w:val="008905E1"/>
    <w:rsid w:val="00897EF3"/>
    <w:rsid w:val="008B0B64"/>
    <w:rsid w:val="008D5DE2"/>
    <w:rsid w:val="008D7E35"/>
    <w:rsid w:val="008E410C"/>
    <w:rsid w:val="008E6CDB"/>
    <w:rsid w:val="00900F1B"/>
    <w:rsid w:val="009065FD"/>
    <w:rsid w:val="00916E13"/>
    <w:rsid w:val="0092066A"/>
    <w:rsid w:val="00926D46"/>
    <w:rsid w:val="00935C5E"/>
    <w:rsid w:val="0094102E"/>
    <w:rsid w:val="00946CAC"/>
    <w:rsid w:val="00954AFE"/>
    <w:rsid w:val="00957297"/>
    <w:rsid w:val="00970320"/>
    <w:rsid w:val="0097291F"/>
    <w:rsid w:val="00973F0D"/>
    <w:rsid w:val="009748D6"/>
    <w:rsid w:val="009779D2"/>
    <w:rsid w:val="009838B3"/>
    <w:rsid w:val="009A01CF"/>
    <w:rsid w:val="009B1F01"/>
    <w:rsid w:val="009C2908"/>
    <w:rsid w:val="009C32E6"/>
    <w:rsid w:val="009C6886"/>
    <w:rsid w:val="009D6B9D"/>
    <w:rsid w:val="009D7B7C"/>
    <w:rsid w:val="009E6DF8"/>
    <w:rsid w:val="009F1BCD"/>
    <w:rsid w:val="009F2396"/>
    <w:rsid w:val="009F3269"/>
    <w:rsid w:val="00A009FD"/>
    <w:rsid w:val="00A133F6"/>
    <w:rsid w:val="00A2031B"/>
    <w:rsid w:val="00A204E2"/>
    <w:rsid w:val="00A20F93"/>
    <w:rsid w:val="00A34B47"/>
    <w:rsid w:val="00A35163"/>
    <w:rsid w:val="00A449D3"/>
    <w:rsid w:val="00A5251F"/>
    <w:rsid w:val="00A54305"/>
    <w:rsid w:val="00A54F2F"/>
    <w:rsid w:val="00A56502"/>
    <w:rsid w:val="00A632BA"/>
    <w:rsid w:val="00A8103D"/>
    <w:rsid w:val="00A811C6"/>
    <w:rsid w:val="00A902F2"/>
    <w:rsid w:val="00A9711E"/>
    <w:rsid w:val="00AB1F12"/>
    <w:rsid w:val="00AC4B00"/>
    <w:rsid w:val="00AD0E7A"/>
    <w:rsid w:val="00AD17DD"/>
    <w:rsid w:val="00AD6490"/>
    <w:rsid w:val="00AD7C51"/>
    <w:rsid w:val="00AE3AFA"/>
    <w:rsid w:val="00AE3E81"/>
    <w:rsid w:val="00AF701B"/>
    <w:rsid w:val="00B03E69"/>
    <w:rsid w:val="00B04B03"/>
    <w:rsid w:val="00B05727"/>
    <w:rsid w:val="00B06894"/>
    <w:rsid w:val="00B142AF"/>
    <w:rsid w:val="00B1438B"/>
    <w:rsid w:val="00B15F83"/>
    <w:rsid w:val="00B16FF6"/>
    <w:rsid w:val="00B30859"/>
    <w:rsid w:val="00B41509"/>
    <w:rsid w:val="00B46540"/>
    <w:rsid w:val="00B5187B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B7F12"/>
    <w:rsid w:val="00BC36CC"/>
    <w:rsid w:val="00BC3DDC"/>
    <w:rsid w:val="00BD0A6F"/>
    <w:rsid w:val="00BD3B71"/>
    <w:rsid w:val="00BE50FD"/>
    <w:rsid w:val="00BE707B"/>
    <w:rsid w:val="00BF2A03"/>
    <w:rsid w:val="00BF66D6"/>
    <w:rsid w:val="00C11FCE"/>
    <w:rsid w:val="00C14C38"/>
    <w:rsid w:val="00C20556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1C1"/>
    <w:rsid w:val="00C83910"/>
    <w:rsid w:val="00C91E5A"/>
    <w:rsid w:val="00CA429B"/>
    <w:rsid w:val="00CA56AE"/>
    <w:rsid w:val="00CB255A"/>
    <w:rsid w:val="00CC2965"/>
    <w:rsid w:val="00CC56D6"/>
    <w:rsid w:val="00CC7A75"/>
    <w:rsid w:val="00CD33D1"/>
    <w:rsid w:val="00CD3B91"/>
    <w:rsid w:val="00CE12B9"/>
    <w:rsid w:val="00CE79EE"/>
    <w:rsid w:val="00CF612D"/>
    <w:rsid w:val="00D12AB3"/>
    <w:rsid w:val="00D2274F"/>
    <w:rsid w:val="00D24044"/>
    <w:rsid w:val="00D30ADA"/>
    <w:rsid w:val="00D336CE"/>
    <w:rsid w:val="00D34460"/>
    <w:rsid w:val="00D44FB3"/>
    <w:rsid w:val="00D52F5C"/>
    <w:rsid w:val="00D64558"/>
    <w:rsid w:val="00D72310"/>
    <w:rsid w:val="00D776BE"/>
    <w:rsid w:val="00D80961"/>
    <w:rsid w:val="00D87D29"/>
    <w:rsid w:val="00D90220"/>
    <w:rsid w:val="00D90991"/>
    <w:rsid w:val="00D96001"/>
    <w:rsid w:val="00DB4D13"/>
    <w:rsid w:val="00DB6171"/>
    <w:rsid w:val="00DB6695"/>
    <w:rsid w:val="00DC6D9B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6671D"/>
    <w:rsid w:val="00E806DF"/>
    <w:rsid w:val="00E86664"/>
    <w:rsid w:val="00EA18B5"/>
    <w:rsid w:val="00EA1EC9"/>
    <w:rsid w:val="00EB3E16"/>
    <w:rsid w:val="00EB7CB5"/>
    <w:rsid w:val="00EC7BF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25702"/>
    <w:rsid w:val="00F34381"/>
    <w:rsid w:val="00F375E9"/>
    <w:rsid w:val="00F40F27"/>
    <w:rsid w:val="00F414EF"/>
    <w:rsid w:val="00F45878"/>
    <w:rsid w:val="00F51B68"/>
    <w:rsid w:val="00F52EE1"/>
    <w:rsid w:val="00F73744"/>
    <w:rsid w:val="00F75AD4"/>
    <w:rsid w:val="00F820C6"/>
    <w:rsid w:val="00F93092"/>
    <w:rsid w:val="00FA44AF"/>
    <w:rsid w:val="00FA5CDE"/>
    <w:rsid w:val="00FB3C4A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miller62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EA42-08D8-4FE4-A430-112484AB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Yorgason, Nathan B -FS</cp:lastModifiedBy>
  <cp:revision>4</cp:revision>
  <cp:lastPrinted>2015-03-05T17:28:00Z</cp:lastPrinted>
  <dcterms:created xsi:type="dcterms:W3CDTF">2019-08-21T04:48:00Z</dcterms:created>
  <dcterms:modified xsi:type="dcterms:W3CDTF">2019-08-21T07:10:00Z</dcterms:modified>
</cp:coreProperties>
</file>