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Skull Flat</w:t>
            </w:r>
          </w:p>
          <w:p w:rsidR="007D06E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D06E6">
              <w:rPr>
                <w:rFonts w:ascii="Tahoma" w:hAnsi="Tahoma" w:cs="Tahoma"/>
                <w:sz w:val="20"/>
                <w:szCs w:val="20"/>
              </w:rPr>
              <w:t xml:space="preserve"> UT-FIF-190067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:rsidR="002F078D" w:rsidRPr="00CB255A" w:rsidRDefault="003942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D06E6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06E6">
              <w:rPr>
                <w:rFonts w:ascii="Tahoma" w:hAnsi="Tahoma" w:cs="Tahoma"/>
                <w:sz w:val="20"/>
                <w:szCs w:val="20"/>
              </w:rPr>
              <w:t>RIFC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06E6">
              <w:rPr>
                <w:rFonts w:ascii="Tahoma" w:hAnsi="Tahoma" w:cs="Tahoma"/>
                <w:sz w:val="20"/>
                <w:szCs w:val="20"/>
              </w:rPr>
              <w:t>(435-896-8404)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F1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1,572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461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255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10, 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F078D" w:rsidP="002F07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Mobil/Text (505) 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7D06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Sherie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Taylor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D06E6" w:rsidP="007D06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F078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F1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F16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Map 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D06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10, 2019 @</w:t>
            </w:r>
            <w:r w:rsidR="00E46155">
              <w:rPr>
                <w:rFonts w:ascii="Tahoma" w:hAnsi="Tahoma" w:cs="Tahoma"/>
                <w:sz w:val="20"/>
                <w:szCs w:val="20"/>
              </w:rPr>
              <w:t xml:space="preserve"> 0220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Shape Files: Heat Perimeter, Intense Heat and Scattered Heat PDF Maps: Ortho and Topo; KMZ; Daily Log</w:t>
            </w:r>
          </w:p>
          <w:p w:rsidR="009748D6" w:rsidRDefault="006D53AE" w:rsidP="001057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2F07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2F078D" w:rsidRPr="002F078D">
              <w:rPr>
                <w:sz w:val="22"/>
                <w:szCs w:val="22"/>
              </w:rPr>
              <w:t>NIFC FTP</w:t>
            </w:r>
          </w:p>
          <w:p w:rsidR="009F16B0" w:rsidRPr="000309F5" w:rsidRDefault="009F16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And e-mailed to </w:t>
            </w:r>
            <w:r w:rsidRPr="009F16B0">
              <w:rPr>
                <w:sz w:val="22"/>
                <w:szCs w:val="22"/>
              </w:rPr>
              <w:t>Bradshaw, Kourtney -FS &lt;kourtney.bradshaw@usda.gov&gt;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D06E6" w:rsidP="00E46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10, 2019 @</w:t>
            </w:r>
            <w:r w:rsidR="00E46155">
              <w:rPr>
                <w:rFonts w:ascii="Tahoma" w:hAnsi="Tahoma" w:cs="Tahoma"/>
                <w:sz w:val="20"/>
                <w:szCs w:val="20"/>
              </w:rPr>
              <w:t xml:space="preserve"> 0325</w:t>
            </w:r>
            <w:bookmarkStart w:id="0" w:name="_GoBack"/>
            <w:bookmarkEnd w:id="0"/>
            <w:r w:rsidR="00E4615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16B0" w:rsidRDefault="009F16B0" w:rsidP="009F16B0">
            <w:pPr>
              <w:pStyle w:val="NoSpacing"/>
            </w:pPr>
            <w:r>
              <w:t>Initial perimeter taken form IR heat perimeter on July 2.</w:t>
            </w:r>
          </w:p>
          <w:p w:rsidR="009F16B0" w:rsidRDefault="009F16B0" w:rsidP="009F16B0">
            <w:pPr>
              <w:pStyle w:val="NoSpacing"/>
            </w:pPr>
          </w:p>
          <w:p w:rsidR="009F16B0" w:rsidRDefault="009F16B0" w:rsidP="009F16B0">
            <w:pPr>
              <w:pStyle w:val="NoSpacing"/>
            </w:pPr>
            <w:r>
              <w:t>Heat perimeter growth mainly near Sage Hill Spring.</w:t>
            </w:r>
          </w:p>
          <w:p w:rsidR="009F16B0" w:rsidRDefault="009F16B0" w:rsidP="009F16B0">
            <w:pPr>
              <w:pStyle w:val="NoSpacing"/>
            </w:pPr>
          </w:p>
          <w:p w:rsidR="009F16B0" w:rsidRDefault="009F16B0" w:rsidP="009F16B0">
            <w:pPr>
              <w:pStyle w:val="NoSpacing"/>
            </w:pPr>
            <w:r>
              <w:t>No areas are considered to have intense heat.</w:t>
            </w:r>
          </w:p>
          <w:p w:rsidR="009F16B0" w:rsidRDefault="009F16B0" w:rsidP="009F16B0">
            <w:pPr>
              <w:pStyle w:val="NoSpacing"/>
            </w:pPr>
          </w:p>
          <w:p w:rsidR="009F16B0" w:rsidRDefault="009F16B0" w:rsidP="009F16B0">
            <w:pPr>
              <w:pStyle w:val="NoSpacing"/>
            </w:pPr>
            <w:r>
              <w:t>Scattered mainly between Skull Flat and Mud Flat, south of South Fork Canyon.</w:t>
            </w:r>
          </w:p>
          <w:p w:rsidR="009F16B0" w:rsidRDefault="009F16B0" w:rsidP="009F16B0">
            <w:pPr>
              <w:pStyle w:val="NoSpacing"/>
            </w:pPr>
          </w:p>
          <w:p w:rsidR="009F16B0" w:rsidRDefault="00E46155" w:rsidP="009F16B0">
            <w:pPr>
              <w:pStyle w:val="NoSpacing"/>
            </w:pPr>
            <w:r>
              <w:t>A few</w:t>
            </w:r>
            <w:r w:rsidR="009F16B0">
              <w:t xml:space="preserve"> pockets of scattered heat </w:t>
            </w:r>
            <w:r>
              <w:t xml:space="preserve">and </w:t>
            </w:r>
            <w:r>
              <w:t>isolated heat sources</w:t>
            </w:r>
            <w:r>
              <w:t xml:space="preserve"> exist within the heat perimeter.</w:t>
            </w:r>
          </w:p>
          <w:p w:rsidR="009F16B0" w:rsidRDefault="009F16B0" w:rsidP="009F16B0">
            <w:pPr>
              <w:pStyle w:val="NoSpacing"/>
            </w:pPr>
          </w:p>
          <w:p w:rsidR="009F16B0" w:rsidRDefault="009F16B0" w:rsidP="009F16B0">
            <w:pPr>
              <w:pStyle w:val="NoSpacing"/>
            </w:pPr>
            <w:r>
              <w:t xml:space="preserve">!!! Three isolated heat sources are outside the heat perimeter. </w:t>
            </w:r>
          </w:p>
          <w:p w:rsidR="009F16B0" w:rsidRDefault="00E46155" w:rsidP="009F16B0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ONe</w:t>
            </w:r>
            <w:proofErr w:type="spellEnd"/>
            <w:r w:rsidR="009F16B0">
              <w:t xml:space="preserve"> half mile west of Hell Hole</w:t>
            </w:r>
          </w:p>
          <w:p w:rsidR="009F16B0" w:rsidRDefault="009F16B0" w:rsidP="009F16B0">
            <w:pPr>
              <w:pStyle w:val="NoSpacing"/>
              <w:numPr>
                <w:ilvl w:val="0"/>
                <w:numId w:val="1"/>
              </w:numPr>
            </w:pPr>
            <w:r>
              <w:t xml:space="preserve">North of the confluence of South Fork and </w:t>
            </w:r>
            <w:proofErr w:type="spellStart"/>
            <w:r>
              <w:t>Beker</w:t>
            </w:r>
            <w:proofErr w:type="spellEnd"/>
            <w:r>
              <w:t xml:space="preserve"> Canyons</w:t>
            </w:r>
          </w:p>
          <w:p w:rsidR="009F16B0" w:rsidRPr="000309F5" w:rsidRDefault="00E46155" w:rsidP="009F16B0">
            <w:pPr>
              <w:pStyle w:val="NoSpacing"/>
              <w:numPr>
                <w:ilvl w:val="0"/>
                <w:numId w:val="1"/>
              </w:numPr>
            </w:pPr>
            <w:r>
              <w:t>One half mile west of Skull Flat (heat signature on a western facing cliff could be residual heat)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92" w:rsidRDefault="00022192">
      <w:r>
        <w:separator/>
      </w:r>
    </w:p>
  </w:endnote>
  <w:endnote w:type="continuationSeparator" w:id="0">
    <w:p w:rsidR="00022192" w:rsidRDefault="0002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92" w:rsidRDefault="00022192">
      <w:r>
        <w:separator/>
      </w:r>
    </w:p>
  </w:footnote>
  <w:footnote w:type="continuationSeparator" w:id="0">
    <w:p w:rsidR="00022192" w:rsidRDefault="0002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4673"/>
    <w:multiLevelType w:val="hybridMultilevel"/>
    <w:tmpl w:val="8196C19E"/>
    <w:lvl w:ilvl="0" w:tplc="21040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22192"/>
    <w:rsid w:val="000309F5"/>
    <w:rsid w:val="00105747"/>
    <w:rsid w:val="00133DB7"/>
    <w:rsid w:val="00181A56"/>
    <w:rsid w:val="0022172E"/>
    <w:rsid w:val="00243697"/>
    <w:rsid w:val="00262E34"/>
    <w:rsid w:val="002F078D"/>
    <w:rsid w:val="00320B15"/>
    <w:rsid w:val="003942EC"/>
    <w:rsid w:val="003F20F3"/>
    <w:rsid w:val="004255D6"/>
    <w:rsid w:val="005B320F"/>
    <w:rsid w:val="0063737D"/>
    <w:rsid w:val="006446A6"/>
    <w:rsid w:val="00650FBF"/>
    <w:rsid w:val="006D53AE"/>
    <w:rsid w:val="007924FE"/>
    <w:rsid w:val="007B2F7F"/>
    <w:rsid w:val="007D06E6"/>
    <w:rsid w:val="008905E1"/>
    <w:rsid w:val="00935C5E"/>
    <w:rsid w:val="009748D6"/>
    <w:rsid w:val="009C2908"/>
    <w:rsid w:val="009F16B0"/>
    <w:rsid w:val="00A2031B"/>
    <w:rsid w:val="00A56502"/>
    <w:rsid w:val="00AA1207"/>
    <w:rsid w:val="00B770B9"/>
    <w:rsid w:val="00BD0A6F"/>
    <w:rsid w:val="00C503E4"/>
    <w:rsid w:val="00C61171"/>
    <w:rsid w:val="00CB255A"/>
    <w:rsid w:val="00DC6D9B"/>
    <w:rsid w:val="00E4615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01E703-B4E7-4AE7-B982-AD5C1287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8</cp:revision>
  <cp:lastPrinted>2004-03-23T21:00:00Z</cp:lastPrinted>
  <dcterms:created xsi:type="dcterms:W3CDTF">2014-03-03T14:32:00Z</dcterms:created>
  <dcterms:modified xsi:type="dcterms:W3CDTF">2019-07-10T09:21:00Z</dcterms:modified>
</cp:coreProperties>
</file>