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610"/>
        <w:gridCol w:w="2972"/>
        <w:gridCol w:w="3833"/>
      </w:tblGrid>
      <w:tr w:rsidR="009748D6" w:rsidRPr="000309F5" w14:paraId="1A5BB84B" w14:textId="77777777" w:rsidTr="00F75685">
        <w:trPr>
          <w:trHeight w:val="1430"/>
        </w:trPr>
        <w:tc>
          <w:tcPr>
            <w:tcW w:w="83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090D6776" w:rsidR="00E01D36" w:rsidRDefault="00BC788B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Buck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30277887" w:rsidR="00DB4571" w:rsidRPr="00E01D36" w:rsidRDefault="001E396E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ID-BOF-</w:t>
            </w:r>
            <w:r w:rsidR="00BC788B">
              <w:rPr>
                <w:sz w:val="22"/>
                <w:szCs w:val="22"/>
              </w:rPr>
              <w:t>000714</w:t>
            </w:r>
          </w:p>
        </w:tc>
        <w:tc>
          <w:tcPr>
            <w:tcW w:w="115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23555354" w:rsidR="004072B8" w:rsidRDefault="006B78B4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</w:t>
            </w:r>
            <w:r w:rsidR="0089653C">
              <w:rPr>
                <w:iCs/>
                <w:sz w:val="20"/>
                <w:szCs w:val="20"/>
              </w:rPr>
              <w:t>. Merriman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6A1CC6B6" w:rsidR="002975EF" w:rsidRPr="0089653C" w:rsidRDefault="002C72AC" w:rsidP="00D210AD">
            <w:pPr>
              <w:rPr>
                <w:iCs/>
                <w:sz w:val="20"/>
                <w:szCs w:val="20"/>
              </w:rPr>
            </w:pPr>
            <w:hyperlink r:id="rId8" w:history="1">
              <w:r w:rsidR="0089653C" w:rsidRPr="00D20708">
                <w:rPr>
                  <w:rStyle w:val="Hyperlink"/>
                  <w:iCs/>
                  <w:sz w:val="20"/>
                  <w:szCs w:val="20"/>
                </w:rPr>
                <w:t>cmerriman@owyheeair.com</w:t>
              </w:r>
            </w:hyperlink>
            <w:r w:rsidR="002975EF" w:rsidRPr="0089653C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5912CE88" w14:textId="73AE0201" w:rsidR="002975EF" w:rsidRPr="005C6416" w:rsidRDefault="001E396E" w:rsidP="00B05540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Boise</w:t>
            </w:r>
            <w:r w:rsidR="0089653C">
              <w:rPr>
                <w:bCs/>
                <w:sz w:val="18"/>
                <w:szCs w:val="18"/>
              </w:rPr>
              <w:t xml:space="preserve"> Interagency </w:t>
            </w:r>
            <w:r>
              <w:rPr>
                <w:bCs/>
                <w:sz w:val="18"/>
                <w:szCs w:val="18"/>
              </w:rPr>
              <w:t>Dispatch</w:t>
            </w:r>
            <w:r w:rsidR="0089653C">
              <w:rPr>
                <w:bCs/>
                <w:sz w:val="18"/>
                <w:szCs w:val="18"/>
              </w:rPr>
              <w:t xml:space="preserve"> Center</w:t>
            </w:r>
          </w:p>
          <w:p w14:paraId="29F683D2" w14:textId="5299DC87" w:rsidR="002975EF" w:rsidRPr="002975EF" w:rsidRDefault="0089653C" w:rsidP="00B05540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="001E396E">
              <w:rPr>
                <w:bCs/>
                <w:sz w:val="20"/>
                <w:szCs w:val="20"/>
              </w:rPr>
              <w:t>208) 384-3398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027EAE55" w14:textId="46FC11C7" w:rsidR="0089653C" w:rsidRDefault="00BC788B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12,049</w:t>
            </w:r>
            <w:r w:rsidR="006A6AFD">
              <w:rPr>
                <w:bCs/>
                <w:sz w:val="20"/>
                <w:szCs w:val="20"/>
              </w:rPr>
              <w:t xml:space="preserve"> acres</w:t>
            </w:r>
          </w:p>
          <w:p w14:paraId="13C8E930" w14:textId="3FAD9D77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5919F7B3" w:rsidR="009748D6" w:rsidRPr="00CE12E8" w:rsidRDefault="00BC788B" w:rsidP="00EF2806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BC788B">
              <w:rPr>
                <w:sz w:val="18"/>
                <w:szCs w:val="18"/>
              </w:rPr>
              <w:t>apx</w:t>
            </w:r>
            <w:proofErr w:type="spellEnd"/>
            <w:r w:rsidRPr="00BC788B">
              <w:rPr>
                <w:sz w:val="18"/>
                <w:szCs w:val="18"/>
              </w:rPr>
              <w:t xml:space="preserve">. 3,835 acres </w:t>
            </w:r>
            <w:r w:rsidRPr="00BC788B">
              <w:rPr>
                <w:sz w:val="16"/>
                <w:szCs w:val="16"/>
              </w:rPr>
              <w:t>from previously provided perimeter</w:t>
            </w:r>
          </w:p>
        </w:tc>
      </w:tr>
      <w:tr w:rsidR="009748D6" w:rsidRPr="000309F5" w14:paraId="00425DD2" w14:textId="77777777" w:rsidTr="00F75685">
        <w:trPr>
          <w:trHeight w:val="1059"/>
        </w:trPr>
        <w:tc>
          <w:tcPr>
            <w:tcW w:w="83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0F382C59" w:rsidR="009748D6" w:rsidRPr="00F2370D" w:rsidRDefault="00BC788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2215</w:t>
            </w:r>
            <w:r w:rsidR="0089653C">
              <w:rPr>
                <w:sz w:val="20"/>
                <w:szCs w:val="20"/>
              </w:rPr>
              <w:t xml:space="preserve"> 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616E3A11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703A0F">
              <w:rPr>
                <w:sz w:val="20"/>
                <w:szCs w:val="20"/>
              </w:rPr>
              <w:t>Sept</w:t>
            </w:r>
            <w:r>
              <w:rPr>
                <w:sz w:val="20"/>
                <w:szCs w:val="20"/>
              </w:rPr>
              <w:t xml:space="preserve"> </w:t>
            </w:r>
            <w:r w:rsidR="00703A0F">
              <w:rPr>
                <w:sz w:val="20"/>
                <w:szCs w:val="20"/>
              </w:rPr>
              <w:t>1</w:t>
            </w:r>
            <w:r w:rsidR="001E396E">
              <w:rPr>
                <w:sz w:val="20"/>
                <w:szCs w:val="20"/>
              </w:rPr>
              <w:t>3</w:t>
            </w:r>
          </w:p>
        </w:tc>
        <w:tc>
          <w:tcPr>
            <w:tcW w:w="115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0A675B4D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(208) 442-5405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 xml:space="preserve">Tom </w:t>
            </w:r>
            <w:proofErr w:type="spellStart"/>
            <w:r w:rsidRPr="00726359">
              <w:rPr>
                <w:sz w:val="20"/>
                <w:szCs w:val="20"/>
              </w:rPr>
              <w:t>Mellin</w:t>
            </w:r>
            <w:proofErr w:type="spellEnd"/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F75685">
        <w:trPr>
          <w:trHeight w:val="528"/>
        </w:trPr>
        <w:tc>
          <w:tcPr>
            <w:tcW w:w="83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25EDD7DC" w:rsidR="009748D6" w:rsidRPr="00F20412" w:rsidRDefault="001E396E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Crockett</w:t>
            </w:r>
          </w:p>
        </w:tc>
        <w:tc>
          <w:tcPr>
            <w:tcW w:w="115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9D062BF" w:rsidR="009748D6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C788B">
              <w:rPr>
                <w:sz w:val="20"/>
                <w:szCs w:val="20"/>
              </w:rPr>
              <w:t>43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1E6951FD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89653C">
              <w:rPr>
                <w:bCs/>
                <w:sz w:val="20"/>
                <w:szCs w:val="20"/>
              </w:rPr>
              <w:t>0WL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+</w:t>
            </w:r>
            <w:r w:rsidR="006A6AFD">
              <w:rPr>
                <w:bCs/>
                <w:sz w:val="20"/>
                <w:szCs w:val="20"/>
              </w:rPr>
              <w:t xml:space="preserve"> </w:t>
            </w:r>
            <w:r w:rsidR="0089653C">
              <w:rPr>
                <w:bCs/>
                <w:sz w:val="20"/>
                <w:szCs w:val="20"/>
              </w:rPr>
              <w:t>Overwatch TK7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239A1E97" w:rsidR="006B7586" w:rsidRPr="00392649" w:rsidRDefault="0089653C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J. Romero / C. Merriman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A42D362" w:rsidR="005C6416" w:rsidRPr="00DE7F00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BC788B">
              <w:rPr>
                <w:sz w:val="18"/>
                <w:szCs w:val="18"/>
              </w:rPr>
              <w:t>14</w:t>
            </w:r>
            <w:r w:rsidR="0089653C">
              <w:rPr>
                <w:sz w:val="18"/>
                <w:szCs w:val="18"/>
              </w:rPr>
              <w:t xml:space="preserve">  </w:t>
            </w:r>
            <w:r w:rsidR="00BC788B">
              <w:rPr>
                <w:sz w:val="18"/>
                <w:szCs w:val="18"/>
              </w:rPr>
              <w:t>0130</w:t>
            </w:r>
            <w:proofErr w:type="gramEnd"/>
            <w:r w:rsidR="001E396E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597CE34C" w:rsidR="00C81C64" w:rsidRDefault="002C72AC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89653C" w:rsidRPr="00D20708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11AEE642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10" w:history="1">
              <w:r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Pr="0089653C">
              <w:rPr>
                <w:sz w:val="18"/>
                <w:szCs w:val="18"/>
              </w:rPr>
              <w:t>,</w:t>
            </w:r>
            <w:r w:rsidR="0089653C" w:rsidRPr="0089653C">
              <w:rPr>
                <w:sz w:val="18"/>
                <w:szCs w:val="18"/>
              </w:rPr>
              <w:t xml:space="preserve"> </w:t>
            </w:r>
            <w:hyperlink r:id="rId11" w:history="1">
              <w:r w:rsidR="006A6AFD">
                <w:rPr>
                  <w:rStyle w:val="Hyperlink"/>
                  <w:sz w:val="18"/>
                  <w:szCs w:val="18"/>
                </w:rPr>
                <w:t>idbdc@firenet.gov,</w:t>
              </w:r>
            </w:hyperlink>
            <w:r w:rsidR="006A6AFD">
              <w:rPr>
                <w:rStyle w:val="Hyperlink"/>
                <w:sz w:val="18"/>
                <w:szCs w:val="18"/>
              </w:rPr>
              <w:t xml:space="preserve"> </w:t>
            </w:r>
            <w:r w:rsidR="0089653C"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E144516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703A0F">
              <w:rPr>
                <w:sz w:val="18"/>
                <w:szCs w:val="18"/>
              </w:rPr>
              <w:t>September</w:t>
            </w:r>
            <w:r>
              <w:rPr>
                <w:sz w:val="18"/>
                <w:szCs w:val="18"/>
              </w:rPr>
              <w:t xml:space="preserve"> </w:t>
            </w:r>
            <w:r w:rsidR="00BC788B">
              <w:rPr>
                <w:sz w:val="18"/>
                <w:szCs w:val="18"/>
              </w:rPr>
              <w:t>14</w:t>
            </w:r>
            <w:r w:rsidR="001E396E">
              <w:rPr>
                <w:sz w:val="18"/>
                <w:szCs w:val="18"/>
              </w:rPr>
              <w:t xml:space="preserve"> </w:t>
            </w:r>
            <w:r w:rsidR="006E2466">
              <w:rPr>
                <w:sz w:val="18"/>
                <w:szCs w:val="18"/>
              </w:rPr>
              <w:t>0230</w:t>
            </w:r>
            <w:r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171F1C80" w14:textId="77777777" w:rsidR="00C17E34" w:rsidRDefault="00C17E34" w:rsidP="00A4653B">
            <w:pPr>
              <w:tabs>
                <w:tab w:val="left" w:pos="9125"/>
              </w:tabs>
              <w:rPr>
                <w:sz w:val="22"/>
                <w:szCs w:val="22"/>
              </w:rPr>
            </w:pPr>
          </w:p>
          <w:p w14:paraId="7BD5D439" w14:textId="5641405D" w:rsidR="00987E3A" w:rsidRPr="00CF37D5" w:rsidRDefault="00BC788B" w:rsidP="00CF37D5">
            <w:pPr>
              <w:tabs>
                <w:tab w:val="left" w:pos="9125"/>
              </w:tabs>
              <w:rPr>
                <w:sz w:val="20"/>
                <w:szCs w:val="20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Fire has grown substantially since previous perimeter.  In addition to northern-headed flaming front, intense heat is also spreading along the entire western portion, as well as along pockets and peninsulas along the southeast.  The easternmost portion remains fairly cool.  </w:t>
            </w:r>
            <w:bookmarkStart w:id="0" w:name="_GoBack"/>
            <w:bookmarkEnd w:id="0"/>
            <w:r w:rsidR="001E396E">
              <w:rPr>
                <w:bCs/>
                <w:sz w:val="22"/>
                <w:szCs w:val="22"/>
              </w:rPr>
              <w:t xml:space="preserve">  </w:t>
            </w:r>
            <w:r w:rsidR="00F75685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2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2063" w14:textId="77777777" w:rsidR="002C72AC" w:rsidRDefault="002C72AC">
      <w:r>
        <w:separator/>
      </w:r>
    </w:p>
  </w:endnote>
  <w:endnote w:type="continuationSeparator" w:id="0">
    <w:p w14:paraId="6BB7C84B" w14:textId="77777777" w:rsidR="002C72AC" w:rsidRDefault="002C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30DE0" w14:textId="77777777" w:rsidR="002C72AC" w:rsidRDefault="002C72AC">
      <w:r>
        <w:separator/>
      </w:r>
    </w:p>
  </w:footnote>
  <w:footnote w:type="continuationSeparator" w:id="0">
    <w:p w14:paraId="19DBC681" w14:textId="77777777" w:rsidR="002C72AC" w:rsidRDefault="002C7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618C4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96E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C72AC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31A3"/>
    <w:rsid w:val="00396A27"/>
    <w:rsid w:val="00397853"/>
    <w:rsid w:val="003A3773"/>
    <w:rsid w:val="003A6E29"/>
    <w:rsid w:val="003A7719"/>
    <w:rsid w:val="003B1386"/>
    <w:rsid w:val="003B18A8"/>
    <w:rsid w:val="003B6E27"/>
    <w:rsid w:val="003C1738"/>
    <w:rsid w:val="003C26C2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BF8"/>
    <w:rsid w:val="00500C74"/>
    <w:rsid w:val="00501687"/>
    <w:rsid w:val="0050262B"/>
    <w:rsid w:val="00505865"/>
    <w:rsid w:val="00506201"/>
    <w:rsid w:val="0051149A"/>
    <w:rsid w:val="00515750"/>
    <w:rsid w:val="005164DA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AFD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1692"/>
    <w:rsid w:val="006E2466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1BB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7AE1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1B05"/>
    <w:rsid w:val="009C2908"/>
    <w:rsid w:val="009C6B07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B8C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3737"/>
    <w:rsid w:val="00BB7738"/>
    <w:rsid w:val="00BC127E"/>
    <w:rsid w:val="00BC14F0"/>
    <w:rsid w:val="00BC1576"/>
    <w:rsid w:val="00BC25B2"/>
    <w:rsid w:val="00BC36CB"/>
    <w:rsid w:val="00BC5C6D"/>
    <w:rsid w:val="00BC788B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B4571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7568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riman@owyheeai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lpence@blm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re@owyhee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p.nifc.gov/public/incident_specific_data/great_basin/2020_Incidents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3E7D-9C36-480C-B936-164004B2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Deneice Anderson</cp:lastModifiedBy>
  <cp:revision>2</cp:revision>
  <cp:lastPrinted>2004-03-23T21:00:00Z</cp:lastPrinted>
  <dcterms:created xsi:type="dcterms:W3CDTF">2020-09-14T08:04:00Z</dcterms:created>
  <dcterms:modified xsi:type="dcterms:W3CDTF">2020-09-14T08:04:00Z</dcterms:modified>
</cp:coreProperties>
</file>