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2636"/>
        <w:gridCol w:w="3734"/>
        <w:gridCol w:w="3486"/>
      </w:tblGrid>
      <w:tr w:rsidR="00F9459E" w:rsidRPr="000309F5" w:rsidTr="00601EEC">
        <w:trPr>
          <w:trHeight w:val="1059"/>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01EEC" w:rsidP="00105747">
            <w:pPr>
              <w:spacing w:line="360" w:lineRule="auto"/>
              <w:rPr>
                <w:rFonts w:ascii="Tahoma" w:hAnsi="Tahoma" w:cs="Tahoma"/>
                <w:sz w:val="20"/>
                <w:szCs w:val="20"/>
              </w:rPr>
            </w:pPr>
            <w:r>
              <w:rPr>
                <w:rFonts w:ascii="Tahoma" w:hAnsi="Tahoma" w:cs="Tahoma"/>
                <w:sz w:val="20"/>
                <w:szCs w:val="20"/>
              </w:rPr>
              <w:t>Cowboy</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UT-FIF-200493</w:t>
            </w:r>
          </w:p>
        </w:tc>
        <w:tc>
          <w:tcPr>
            <w:tcW w:w="263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01EEC" w:rsidRPr="00601EEC" w:rsidRDefault="00601EEC" w:rsidP="00601EEC">
            <w:pPr>
              <w:spacing w:line="360" w:lineRule="auto"/>
              <w:rPr>
                <w:rFonts w:ascii="Tahoma" w:hAnsi="Tahoma" w:cs="Tahoma"/>
                <w:sz w:val="20"/>
                <w:szCs w:val="20"/>
              </w:rPr>
            </w:pPr>
            <w:r w:rsidRPr="00601EEC">
              <w:rPr>
                <w:rFonts w:ascii="Tahoma" w:hAnsi="Tahoma" w:cs="Tahoma"/>
                <w:sz w:val="20"/>
                <w:szCs w:val="20"/>
              </w:rPr>
              <w:t>Zack Muirbrook</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zack.muirbrook@usda.gov</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Pr="00CB255A" w:rsidRDefault="00601EEC" w:rsidP="00F9459E">
            <w:pPr>
              <w:spacing w:line="360" w:lineRule="auto"/>
              <w:rPr>
                <w:rFonts w:ascii="Tahoma" w:hAnsi="Tahoma" w:cs="Tahoma"/>
                <w:sz w:val="20"/>
                <w:szCs w:val="20"/>
              </w:rPr>
            </w:pPr>
            <w:r>
              <w:rPr>
                <w:rFonts w:ascii="Tahoma" w:hAnsi="Tahoma" w:cs="Tahoma"/>
                <w:sz w:val="20"/>
                <w:szCs w:val="20"/>
              </w:rPr>
              <w:t>Richfield Interagency Fire Center</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435-896-8404</w:t>
            </w:r>
          </w:p>
        </w:tc>
        <w:tc>
          <w:tcPr>
            <w:tcW w:w="3486" w:type="dxa"/>
          </w:tcPr>
          <w:p w:rsidR="009748D6"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Interpreted Size:</w:t>
            </w:r>
          </w:p>
          <w:p w:rsidR="009748D6" w:rsidRPr="000B5ED1" w:rsidRDefault="000B5ED1" w:rsidP="00105747">
            <w:pPr>
              <w:spacing w:line="360" w:lineRule="auto"/>
              <w:rPr>
                <w:rFonts w:ascii="Tahoma" w:hAnsi="Tahoma" w:cs="Tahoma"/>
                <w:sz w:val="20"/>
                <w:szCs w:val="20"/>
              </w:rPr>
            </w:pPr>
            <w:r w:rsidRPr="000B5ED1">
              <w:rPr>
                <w:rFonts w:ascii="Tahoma" w:hAnsi="Tahoma" w:cs="Tahoma"/>
                <w:sz w:val="20"/>
                <w:szCs w:val="20"/>
              </w:rPr>
              <w:t>530</w:t>
            </w:r>
            <w:r w:rsidR="00CC7836" w:rsidRPr="000B5ED1">
              <w:rPr>
                <w:rFonts w:ascii="Tahoma" w:hAnsi="Tahoma" w:cs="Tahoma"/>
                <w:sz w:val="20"/>
                <w:szCs w:val="20"/>
              </w:rPr>
              <w:t xml:space="preserve"> </w:t>
            </w:r>
            <w:r w:rsidR="00E16DB3" w:rsidRPr="000B5ED1">
              <w:rPr>
                <w:rFonts w:ascii="Tahoma" w:hAnsi="Tahoma" w:cs="Tahoma"/>
                <w:sz w:val="20"/>
                <w:szCs w:val="20"/>
              </w:rPr>
              <w:t xml:space="preserve"> acres</w:t>
            </w:r>
          </w:p>
          <w:p w:rsidR="009748D6"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Growth last period:</w:t>
            </w:r>
          </w:p>
          <w:p w:rsidR="009748D6" w:rsidRPr="00CB255A" w:rsidRDefault="000B5ED1" w:rsidP="00105747">
            <w:pPr>
              <w:spacing w:line="360" w:lineRule="auto"/>
              <w:rPr>
                <w:rFonts w:ascii="Tahoma" w:hAnsi="Tahoma" w:cs="Tahoma"/>
                <w:sz w:val="20"/>
                <w:szCs w:val="20"/>
              </w:rPr>
            </w:pPr>
            <w:r w:rsidRPr="000B5ED1">
              <w:rPr>
                <w:rFonts w:ascii="Tahoma" w:hAnsi="Tahoma" w:cs="Tahoma"/>
                <w:sz w:val="20"/>
                <w:szCs w:val="20"/>
              </w:rPr>
              <w:t>95</w:t>
            </w:r>
            <w:r w:rsidR="007C5B6B" w:rsidRPr="000B5ED1">
              <w:rPr>
                <w:rFonts w:ascii="Tahoma" w:hAnsi="Tahoma" w:cs="Tahoma"/>
                <w:sz w:val="20"/>
                <w:szCs w:val="20"/>
              </w:rPr>
              <w:t xml:space="preserve"> acres</w:t>
            </w:r>
          </w:p>
        </w:tc>
      </w:tr>
      <w:tr w:rsidR="00F9459E" w:rsidRPr="000309F5" w:rsidTr="00601EEC">
        <w:trPr>
          <w:trHeight w:val="1059"/>
        </w:trPr>
        <w:tc>
          <w:tcPr>
            <w:tcW w:w="2332" w:type="dxa"/>
          </w:tcPr>
          <w:p w:rsidR="00BD0A6F"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Flight Time:</w:t>
            </w:r>
          </w:p>
          <w:p w:rsidR="009748D6" w:rsidRPr="000B5ED1" w:rsidRDefault="000B5ED1" w:rsidP="00105747">
            <w:pPr>
              <w:spacing w:line="360" w:lineRule="auto"/>
              <w:rPr>
                <w:rFonts w:ascii="Tahoma" w:hAnsi="Tahoma" w:cs="Tahoma"/>
                <w:sz w:val="20"/>
                <w:szCs w:val="20"/>
              </w:rPr>
            </w:pPr>
            <w:r w:rsidRPr="000B5ED1">
              <w:rPr>
                <w:rFonts w:ascii="Tahoma" w:hAnsi="Tahoma" w:cs="Tahoma"/>
                <w:sz w:val="20"/>
                <w:szCs w:val="20"/>
              </w:rPr>
              <w:t>1947</w:t>
            </w:r>
          </w:p>
          <w:p w:rsidR="00BD0A6F" w:rsidRPr="000B5ED1" w:rsidRDefault="009748D6" w:rsidP="00105747">
            <w:pPr>
              <w:spacing w:line="360" w:lineRule="auto"/>
              <w:rPr>
                <w:rFonts w:ascii="Tahoma" w:hAnsi="Tahoma" w:cs="Tahoma"/>
                <w:sz w:val="20"/>
                <w:szCs w:val="20"/>
              </w:rPr>
            </w:pPr>
            <w:r w:rsidRPr="000B5ED1">
              <w:rPr>
                <w:rFonts w:ascii="Tahoma" w:hAnsi="Tahoma" w:cs="Tahoma"/>
                <w:b/>
                <w:sz w:val="20"/>
                <w:szCs w:val="20"/>
              </w:rPr>
              <w:t>Flight Date</w:t>
            </w:r>
            <w:r w:rsidR="00BD0A6F" w:rsidRPr="000B5ED1">
              <w:rPr>
                <w:rFonts w:ascii="Tahoma" w:hAnsi="Tahoma" w:cs="Tahoma"/>
                <w:b/>
                <w:sz w:val="20"/>
                <w:szCs w:val="20"/>
              </w:rPr>
              <w:t>:</w:t>
            </w:r>
          </w:p>
          <w:p w:rsidR="009748D6" w:rsidRPr="00CB255A" w:rsidRDefault="001C6B99" w:rsidP="00B20872">
            <w:pPr>
              <w:spacing w:line="360" w:lineRule="auto"/>
              <w:rPr>
                <w:rFonts w:ascii="Tahoma" w:hAnsi="Tahoma" w:cs="Tahoma"/>
                <w:sz w:val="20"/>
                <w:szCs w:val="20"/>
              </w:rPr>
            </w:pPr>
            <w:r w:rsidRPr="000B5ED1">
              <w:rPr>
                <w:rFonts w:ascii="Tahoma" w:hAnsi="Tahoma" w:cs="Tahoma"/>
                <w:sz w:val="20"/>
                <w:szCs w:val="20"/>
              </w:rPr>
              <w:t>08/</w:t>
            </w:r>
            <w:r w:rsidR="00B20872" w:rsidRPr="000B5ED1">
              <w:rPr>
                <w:rFonts w:ascii="Tahoma" w:hAnsi="Tahoma" w:cs="Tahoma"/>
                <w:sz w:val="20"/>
                <w:szCs w:val="20"/>
              </w:rPr>
              <w:t>21</w:t>
            </w:r>
            <w:r w:rsidR="00B879F2" w:rsidRPr="000B5ED1">
              <w:rPr>
                <w:rFonts w:ascii="Tahoma" w:hAnsi="Tahoma" w:cs="Tahoma"/>
                <w:sz w:val="20"/>
                <w:szCs w:val="20"/>
              </w:rPr>
              <w:t>/</w:t>
            </w:r>
            <w:r w:rsidRPr="000B5ED1">
              <w:rPr>
                <w:rFonts w:ascii="Tahoma" w:hAnsi="Tahoma" w:cs="Tahoma"/>
                <w:sz w:val="20"/>
                <w:szCs w:val="20"/>
              </w:rPr>
              <w:t>2020</w:t>
            </w:r>
          </w:p>
        </w:tc>
        <w:tc>
          <w:tcPr>
            <w:tcW w:w="2636" w:type="dxa"/>
          </w:tcPr>
          <w:p w:rsidR="00601EEC" w:rsidRDefault="00601EEC" w:rsidP="00601EEC">
            <w:pPr>
              <w:spacing w:line="360" w:lineRule="auto"/>
              <w:rPr>
                <w:rFonts w:ascii="Tahoma" w:hAnsi="Tahoma" w:cs="Tahoma"/>
                <w:sz w:val="20"/>
                <w:szCs w:val="20"/>
              </w:rPr>
            </w:pPr>
            <w:r w:rsidRPr="000309F5">
              <w:rPr>
                <w:rFonts w:ascii="Tahoma" w:hAnsi="Tahoma" w:cs="Tahoma"/>
                <w:b/>
                <w:sz w:val="20"/>
                <w:szCs w:val="20"/>
              </w:rPr>
              <w:t>Interpreter(s) location:</w:t>
            </w:r>
          </w:p>
          <w:p w:rsidR="00601EEC" w:rsidRPr="00CB255A" w:rsidRDefault="00601EEC" w:rsidP="00601EEC">
            <w:pPr>
              <w:spacing w:line="360" w:lineRule="auto"/>
              <w:rPr>
                <w:rFonts w:ascii="Tahoma" w:hAnsi="Tahoma" w:cs="Tahoma"/>
                <w:sz w:val="20"/>
                <w:szCs w:val="20"/>
              </w:rPr>
            </w:pPr>
            <w:r>
              <w:rPr>
                <w:rFonts w:ascii="Tahoma" w:hAnsi="Tahoma" w:cs="Tahoma"/>
                <w:sz w:val="20"/>
                <w:szCs w:val="20"/>
              </w:rPr>
              <w:t>Idaho Falls, ID</w:t>
            </w:r>
          </w:p>
          <w:p w:rsidR="00601EEC" w:rsidRPr="000309F5" w:rsidRDefault="00601EEC" w:rsidP="00601EEC">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208-221-3775</w:t>
            </w:r>
          </w:p>
        </w:tc>
        <w:tc>
          <w:tcPr>
            <w:tcW w:w="373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01EEC"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01EEC"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601EEC">
        <w:trPr>
          <w:trHeight w:val="528"/>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01EEC" w:rsidRDefault="00601EEC" w:rsidP="00105747">
            <w:pPr>
              <w:spacing w:line="360" w:lineRule="auto"/>
              <w:rPr>
                <w:rFonts w:ascii="Tahoma" w:hAnsi="Tahoma" w:cs="Tahoma"/>
                <w:sz w:val="20"/>
                <w:szCs w:val="20"/>
              </w:rPr>
            </w:pPr>
            <w:r>
              <w:rPr>
                <w:rFonts w:ascii="Tahoma" w:hAnsi="Tahoma" w:cs="Tahoma"/>
                <w:sz w:val="20"/>
                <w:szCs w:val="20"/>
              </w:rPr>
              <w:t>Kelly Cornwall</w:t>
            </w:r>
          </w:p>
          <w:p w:rsidR="00601EEC" w:rsidRPr="00CB255A" w:rsidRDefault="00601EEC" w:rsidP="00105747">
            <w:pPr>
              <w:spacing w:line="360" w:lineRule="auto"/>
              <w:rPr>
                <w:rFonts w:ascii="Tahoma" w:hAnsi="Tahoma" w:cs="Tahoma"/>
                <w:sz w:val="20"/>
                <w:szCs w:val="20"/>
              </w:rPr>
            </w:pPr>
            <w:r>
              <w:rPr>
                <w:rFonts w:ascii="Tahoma" w:hAnsi="Tahoma" w:cs="Tahoma"/>
                <w:sz w:val="20"/>
                <w:szCs w:val="20"/>
              </w:rPr>
              <w:t>435-691-6001</w:t>
            </w:r>
          </w:p>
        </w:tc>
        <w:tc>
          <w:tcPr>
            <w:tcW w:w="263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01EEC" w:rsidP="00524993">
            <w:pPr>
              <w:spacing w:line="360" w:lineRule="auto"/>
              <w:rPr>
                <w:rFonts w:ascii="Tahoma" w:hAnsi="Tahoma" w:cs="Tahoma"/>
                <w:sz w:val="20"/>
                <w:szCs w:val="20"/>
              </w:rPr>
            </w:pPr>
            <w:r>
              <w:rPr>
                <w:rFonts w:ascii="Tahoma" w:hAnsi="Tahoma" w:cs="Tahoma"/>
                <w:sz w:val="20"/>
                <w:szCs w:val="20"/>
              </w:rPr>
              <w:t>A-</w:t>
            </w:r>
            <w:r w:rsidR="00524993">
              <w:rPr>
                <w:rFonts w:ascii="Tahoma" w:hAnsi="Tahoma" w:cs="Tahoma"/>
                <w:sz w:val="20"/>
                <w:szCs w:val="20"/>
              </w:rPr>
              <w:t>66</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601EEC">
        <w:trPr>
          <w:trHeight w:val="630"/>
        </w:trPr>
        <w:tc>
          <w:tcPr>
            <w:tcW w:w="4968" w:type="dxa"/>
            <w:gridSpan w:val="2"/>
          </w:tcPr>
          <w:p w:rsidR="009748D6"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IRIN Comments on imagery:</w:t>
            </w:r>
          </w:p>
          <w:p w:rsidR="009748D6" w:rsidRPr="000B5ED1" w:rsidRDefault="00DA1F4C" w:rsidP="00105747">
            <w:pPr>
              <w:spacing w:line="360" w:lineRule="auto"/>
              <w:rPr>
                <w:rFonts w:ascii="Tahoma" w:hAnsi="Tahoma" w:cs="Tahoma"/>
                <w:sz w:val="20"/>
                <w:szCs w:val="20"/>
              </w:rPr>
            </w:pPr>
            <w:r w:rsidRPr="000B5ED1">
              <w:rPr>
                <w:rFonts w:ascii="Tahoma" w:hAnsi="Tahoma" w:cs="Tahoma"/>
                <w:sz w:val="20"/>
                <w:szCs w:val="20"/>
              </w:rPr>
              <w:t>Good registration</w:t>
            </w:r>
            <w:r w:rsidR="00CC7836" w:rsidRPr="000B5ED1">
              <w:rPr>
                <w:rFonts w:ascii="Tahoma" w:hAnsi="Tahoma" w:cs="Tahoma"/>
                <w:sz w:val="20"/>
                <w:szCs w:val="20"/>
              </w:rPr>
              <w:t>.</w:t>
            </w:r>
          </w:p>
        </w:tc>
        <w:tc>
          <w:tcPr>
            <w:tcW w:w="3734" w:type="dxa"/>
          </w:tcPr>
          <w:p w:rsidR="009748D6"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Weather at time of flight:</w:t>
            </w:r>
          </w:p>
          <w:p w:rsidR="009748D6" w:rsidRPr="000B5ED1" w:rsidRDefault="000B5ED1" w:rsidP="00105747">
            <w:pPr>
              <w:spacing w:line="360" w:lineRule="auto"/>
              <w:rPr>
                <w:rFonts w:ascii="Tahoma" w:hAnsi="Tahoma" w:cs="Tahoma"/>
                <w:sz w:val="20"/>
                <w:szCs w:val="20"/>
              </w:rPr>
            </w:pPr>
            <w:r w:rsidRPr="000B5ED1">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601EEC">
        <w:trPr>
          <w:trHeight w:val="614"/>
        </w:trPr>
        <w:tc>
          <w:tcPr>
            <w:tcW w:w="4968" w:type="dxa"/>
            <w:gridSpan w:val="2"/>
          </w:tcPr>
          <w:p w:rsidR="009748D6" w:rsidRPr="000B5ED1" w:rsidRDefault="009748D6" w:rsidP="00105747">
            <w:pPr>
              <w:spacing w:line="360" w:lineRule="auto"/>
              <w:rPr>
                <w:rFonts w:ascii="Tahoma" w:hAnsi="Tahoma" w:cs="Tahoma"/>
                <w:b/>
                <w:sz w:val="20"/>
                <w:szCs w:val="20"/>
              </w:rPr>
            </w:pPr>
            <w:r w:rsidRPr="000B5ED1">
              <w:rPr>
                <w:rFonts w:ascii="Tahoma" w:hAnsi="Tahoma" w:cs="Tahoma"/>
                <w:b/>
                <w:sz w:val="20"/>
                <w:szCs w:val="20"/>
              </w:rPr>
              <w:t>Date and Time Imagery Received by Interpreter:</w:t>
            </w:r>
          </w:p>
          <w:p w:rsidR="009748D6" w:rsidRPr="00524993" w:rsidRDefault="00DA1F4C" w:rsidP="000B5ED1">
            <w:pPr>
              <w:spacing w:line="360" w:lineRule="auto"/>
              <w:rPr>
                <w:rFonts w:ascii="Tahoma" w:hAnsi="Tahoma" w:cs="Tahoma"/>
                <w:sz w:val="20"/>
                <w:szCs w:val="20"/>
                <w:highlight w:val="yellow"/>
              </w:rPr>
            </w:pPr>
            <w:r w:rsidRPr="000B5ED1">
              <w:rPr>
                <w:rFonts w:ascii="Tahoma" w:hAnsi="Tahoma" w:cs="Tahoma"/>
                <w:sz w:val="20"/>
                <w:szCs w:val="20"/>
              </w:rPr>
              <w:t>8/</w:t>
            </w:r>
            <w:r w:rsidR="00CC7836" w:rsidRPr="000B5ED1">
              <w:rPr>
                <w:rFonts w:ascii="Tahoma" w:hAnsi="Tahoma" w:cs="Tahoma"/>
                <w:sz w:val="20"/>
                <w:szCs w:val="20"/>
              </w:rPr>
              <w:t>2</w:t>
            </w:r>
            <w:r w:rsidR="00B20872" w:rsidRPr="000B5ED1">
              <w:rPr>
                <w:rFonts w:ascii="Tahoma" w:hAnsi="Tahoma" w:cs="Tahoma"/>
                <w:sz w:val="20"/>
                <w:szCs w:val="20"/>
              </w:rPr>
              <w:t>1</w:t>
            </w:r>
            <w:r w:rsidRPr="000B5ED1">
              <w:rPr>
                <w:rFonts w:ascii="Tahoma" w:hAnsi="Tahoma" w:cs="Tahoma"/>
                <w:sz w:val="20"/>
                <w:szCs w:val="20"/>
              </w:rPr>
              <w:t xml:space="preserve">/2020 </w:t>
            </w:r>
            <w:r w:rsidR="000B5ED1" w:rsidRPr="000B5ED1">
              <w:rPr>
                <w:rFonts w:ascii="Tahoma" w:hAnsi="Tahoma" w:cs="Tahoma"/>
                <w:sz w:val="20"/>
                <w:szCs w:val="20"/>
              </w:rPr>
              <w:t>2005</w:t>
            </w:r>
            <w:r w:rsidRPr="000B5ED1">
              <w:rPr>
                <w:rFonts w:ascii="Tahoma" w:hAnsi="Tahoma" w:cs="Tahoma"/>
                <w:sz w:val="20"/>
                <w:szCs w:val="20"/>
              </w:rPr>
              <w:t xml:space="preserve"> MDT </w:t>
            </w:r>
          </w:p>
        </w:tc>
        <w:tc>
          <w:tcPr>
            <w:tcW w:w="722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E90BD8" w:rsidP="00105747">
            <w:pPr>
              <w:spacing w:line="360" w:lineRule="auto"/>
              <w:rPr>
                <w:rFonts w:ascii="Tahoma" w:hAnsi="Tahoma" w:cs="Tahoma"/>
                <w:b/>
                <w:sz w:val="20"/>
                <w:szCs w:val="20"/>
              </w:rPr>
            </w:pPr>
            <w:hyperlink r:id="rId6" w:history="1">
              <w:r w:rsidR="00601EEC">
                <w:rPr>
                  <w:rStyle w:val="Hyperlink"/>
                  <w:rFonts w:ascii="Tahoma" w:hAnsi="Tahoma" w:cs="Tahoma"/>
                  <w:b/>
                  <w:sz w:val="16"/>
                  <w:szCs w:val="16"/>
                </w:rPr>
                <w:t>https://ftp.nifc.gov/public//incident_specific_data/great_basin/2020_Incidents/2020_Cowboy/IR</w:t>
              </w:r>
            </w:hyperlink>
          </w:p>
        </w:tc>
      </w:tr>
      <w:tr w:rsidR="009579A0" w:rsidRPr="000309F5" w:rsidTr="00601EEC">
        <w:trPr>
          <w:trHeight w:val="614"/>
        </w:trPr>
        <w:tc>
          <w:tcPr>
            <w:tcW w:w="4968" w:type="dxa"/>
            <w:gridSpan w:val="2"/>
          </w:tcPr>
          <w:p w:rsidR="009748D6" w:rsidRPr="000B5ED1" w:rsidRDefault="005B320F" w:rsidP="00105747">
            <w:pPr>
              <w:spacing w:line="360" w:lineRule="auto"/>
              <w:rPr>
                <w:rFonts w:ascii="Tahoma" w:hAnsi="Tahoma" w:cs="Tahoma"/>
                <w:b/>
                <w:sz w:val="20"/>
                <w:szCs w:val="20"/>
              </w:rPr>
            </w:pPr>
            <w:r w:rsidRPr="000B5ED1">
              <w:rPr>
                <w:rFonts w:ascii="Tahoma" w:hAnsi="Tahoma" w:cs="Tahoma"/>
                <w:b/>
                <w:sz w:val="20"/>
                <w:szCs w:val="20"/>
              </w:rPr>
              <w:t>Date and Time Product</w:t>
            </w:r>
            <w:r w:rsidR="006446A6" w:rsidRPr="000B5ED1">
              <w:rPr>
                <w:rFonts w:ascii="Tahoma" w:hAnsi="Tahoma" w:cs="Tahoma"/>
                <w:b/>
                <w:sz w:val="20"/>
                <w:szCs w:val="20"/>
              </w:rPr>
              <w:t>s</w:t>
            </w:r>
            <w:r w:rsidR="009748D6" w:rsidRPr="000B5ED1">
              <w:rPr>
                <w:rFonts w:ascii="Tahoma" w:hAnsi="Tahoma" w:cs="Tahoma"/>
                <w:b/>
                <w:sz w:val="20"/>
                <w:szCs w:val="20"/>
              </w:rPr>
              <w:t xml:space="preserve"> Delivered to Incident:</w:t>
            </w:r>
          </w:p>
          <w:p w:rsidR="009748D6" w:rsidRPr="00524993" w:rsidRDefault="00DA1F4C" w:rsidP="00507936">
            <w:pPr>
              <w:spacing w:line="360" w:lineRule="auto"/>
              <w:rPr>
                <w:rFonts w:ascii="Tahoma" w:hAnsi="Tahoma" w:cs="Tahoma"/>
                <w:sz w:val="20"/>
                <w:szCs w:val="20"/>
                <w:highlight w:val="yellow"/>
              </w:rPr>
            </w:pPr>
            <w:r w:rsidRPr="000B5ED1">
              <w:rPr>
                <w:rFonts w:ascii="Tahoma" w:hAnsi="Tahoma" w:cs="Tahoma"/>
                <w:sz w:val="20"/>
                <w:szCs w:val="20"/>
              </w:rPr>
              <w:t>8/</w:t>
            </w:r>
            <w:r w:rsidR="00CC7836" w:rsidRPr="000B5ED1">
              <w:rPr>
                <w:rFonts w:ascii="Tahoma" w:hAnsi="Tahoma" w:cs="Tahoma"/>
                <w:sz w:val="20"/>
                <w:szCs w:val="20"/>
              </w:rPr>
              <w:t>2</w:t>
            </w:r>
            <w:r w:rsidR="000B5ED1">
              <w:rPr>
                <w:rFonts w:ascii="Tahoma" w:hAnsi="Tahoma" w:cs="Tahoma"/>
                <w:sz w:val="20"/>
                <w:szCs w:val="20"/>
              </w:rPr>
              <w:t>2</w:t>
            </w:r>
            <w:r w:rsidRPr="000B5ED1">
              <w:rPr>
                <w:rFonts w:ascii="Tahoma" w:hAnsi="Tahoma" w:cs="Tahoma"/>
                <w:sz w:val="20"/>
                <w:szCs w:val="20"/>
              </w:rPr>
              <w:t xml:space="preserve">/2020 </w:t>
            </w:r>
            <w:r w:rsidR="00914263" w:rsidRPr="000B5ED1">
              <w:rPr>
                <w:rFonts w:ascii="Tahoma" w:hAnsi="Tahoma" w:cs="Tahoma"/>
                <w:sz w:val="20"/>
                <w:szCs w:val="20"/>
              </w:rPr>
              <w:t>0</w:t>
            </w:r>
            <w:r w:rsidR="00AC50F2" w:rsidRPr="000B5ED1">
              <w:rPr>
                <w:rFonts w:ascii="Tahoma" w:hAnsi="Tahoma" w:cs="Tahoma"/>
                <w:sz w:val="20"/>
                <w:szCs w:val="20"/>
              </w:rPr>
              <w:t>3</w:t>
            </w:r>
            <w:r w:rsidR="00507936">
              <w:rPr>
                <w:rFonts w:ascii="Tahoma" w:hAnsi="Tahoma" w:cs="Tahoma"/>
                <w:sz w:val="20"/>
                <w:szCs w:val="20"/>
              </w:rPr>
              <w:t>40</w:t>
            </w:r>
            <w:r w:rsidRPr="000B5ED1">
              <w:rPr>
                <w:rFonts w:ascii="Tahoma" w:hAnsi="Tahoma" w:cs="Tahoma"/>
                <w:sz w:val="20"/>
                <w:szCs w:val="20"/>
              </w:rPr>
              <w:t xml:space="preserve"> MDT</w:t>
            </w:r>
            <w:bookmarkStart w:id="0" w:name="_GoBack"/>
            <w:bookmarkEnd w:id="0"/>
          </w:p>
        </w:tc>
        <w:tc>
          <w:tcPr>
            <w:tcW w:w="722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601EEC">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0B5ED1">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F2284B" w:rsidRDefault="000B5ED1" w:rsidP="00DA1F4C">
            <w:pPr>
              <w:spacing w:line="360" w:lineRule="auto"/>
              <w:rPr>
                <w:rFonts w:ascii="Tahoma" w:hAnsi="Tahoma" w:cs="Tahoma"/>
                <w:bCs/>
                <w:sz w:val="20"/>
                <w:szCs w:val="20"/>
              </w:rPr>
            </w:pPr>
            <w:r>
              <w:rPr>
                <w:rFonts w:ascii="Tahoma" w:hAnsi="Tahoma" w:cs="Tahoma"/>
                <w:bCs/>
                <w:sz w:val="20"/>
                <w:szCs w:val="20"/>
              </w:rPr>
              <w:t xml:space="preserve">Most of the growth was along the north side and to the north and all directions in the NE.  The growth along the north was likely previous burn period but was obscured by clouds in the previous flight.  The growth in the NE was hotter and mapped with some small intense heat patches (larger one on the north side). There is also spotting ahead of the fire in the NE up to 400ft plus.  Most of the perimeter has scattered heat cooling to the SW.  </w:t>
            </w:r>
          </w:p>
          <w:p w:rsidR="009A04BF" w:rsidRDefault="009A04BF" w:rsidP="00DA1F4C">
            <w:pPr>
              <w:spacing w:line="360" w:lineRule="auto"/>
              <w:rPr>
                <w:rFonts w:ascii="Tahoma" w:hAnsi="Tahoma" w:cs="Tahoma"/>
                <w:bCs/>
                <w:sz w:val="20"/>
                <w:szCs w:val="20"/>
              </w:rPr>
            </w:pPr>
          </w:p>
          <w:p w:rsidR="00DA1F4C" w:rsidRDefault="00DA1F4C" w:rsidP="00DA1F4C">
            <w:pPr>
              <w:spacing w:line="360" w:lineRule="auto"/>
              <w:rPr>
                <w:rFonts w:ascii="Tahoma" w:hAnsi="Tahoma" w:cs="Tahoma"/>
                <w:bCs/>
                <w:sz w:val="20"/>
                <w:szCs w:val="20"/>
              </w:rPr>
            </w:pPr>
          </w:p>
          <w:p w:rsidR="007803AD" w:rsidRPr="00DA1F4C" w:rsidRDefault="007803AD" w:rsidP="00DA1F4C">
            <w:pPr>
              <w:spacing w:line="360" w:lineRule="auto"/>
              <w:rPr>
                <w:rFonts w:ascii="Tahoma" w:hAnsi="Tahoma" w:cs="Tahoma"/>
                <w:bCs/>
                <w:sz w:val="20"/>
                <w:szCs w:val="20"/>
              </w:rPr>
            </w:pPr>
            <w:r>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D8" w:rsidRDefault="00E90BD8">
      <w:r>
        <w:separator/>
      </w:r>
    </w:p>
  </w:endnote>
  <w:endnote w:type="continuationSeparator" w:id="0">
    <w:p w:rsidR="00E90BD8" w:rsidRDefault="00E9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D8" w:rsidRDefault="00E90BD8">
      <w:r>
        <w:separator/>
      </w:r>
    </w:p>
  </w:footnote>
  <w:footnote w:type="continuationSeparator" w:id="0">
    <w:p w:rsidR="00E90BD8" w:rsidRDefault="00E9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5E7"/>
    <w:rsid w:val="000150C1"/>
    <w:rsid w:val="000309F5"/>
    <w:rsid w:val="00036DCB"/>
    <w:rsid w:val="00074B79"/>
    <w:rsid w:val="000B5ED1"/>
    <w:rsid w:val="00105747"/>
    <w:rsid w:val="00133DB7"/>
    <w:rsid w:val="00181A56"/>
    <w:rsid w:val="00196E80"/>
    <w:rsid w:val="001C5AD0"/>
    <w:rsid w:val="001C6B99"/>
    <w:rsid w:val="001D3289"/>
    <w:rsid w:val="0022172E"/>
    <w:rsid w:val="00262E34"/>
    <w:rsid w:val="002860A0"/>
    <w:rsid w:val="002C007B"/>
    <w:rsid w:val="00311D70"/>
    <w:rsid w:val="00320B15"/>
    <w:rsid w:val="00360A6F"/>
    <w:rsid w:val="003F20F3"/>
    <w:rsid w:val="004B529A"/>
    <w:rsid w:val="004C436F"/>
    <w:rsid w:val="00507936"/>
    <w:rsid w:val="00524993"/>
    <w:rsid w:val="0058222F"/>
    <w:rsid w:val="00587D22"/>
    <w:rsid w:val="005B320F"/>
    <w:rsid w:val="00601EEC"/>
    <w:rsid w:val="0063737D"/>
    <w:rsid w:val="006446A6"/>
    <w:rsid w:val="00650FBF"/>
    <w:rsid w:val="006832FB"/>
    <w:rsid w:val="006D53AE"/>
    <w:rsid w:val="00742271"/>
    <w:rsid w:val="007803AD"/>
    <w:rsid w:val="007924FE"/>
    <w:rsid w:val="007965FA"/>
    <w:rsid w:val="007B2F7F"/>
    <w:rsid w:val="007C5B6B"/>
    <w:rsid w:val="00820685"/>
    <w:rsid w:val="00827BC7"/>
    <w:rsid w:val="00880450"/>
    <w:rsid w:val="008905E1"/>
    <w:rsid w:val="00914263"/>
    <w:rsid w:val="00935C5E"/>
    <w:rsid w:val="009579A0"/>
    <w:rsid w:val="009748D6"/>
    <w:rsid w:val="009913DF"/>
    <w:rsid w:val="009A04BF"/>
    <w:rsid w:val="009A1945"/>
    <w:rsid w:val="009C2908"/>
    <w:rsid w:val="00A2031B"/>
    <w:rsid w:val="00A56502"/>
    <w:rsid w:val="00AC50F2"/>
    <w:rsid w:val="00B20872"/>
    <w:rsid w:val="00B770B9"/>
    <w:rsid w:val="00B879F2"/>
    <w:rsid w:val="00BD0A6F"/>
    <w:rsid w:val="00C156DD"/>
    <w:rsid w:val="00C503E4"/>
    <w:rsid w:val="00C61171"/>
    <w:rsid w:val="00C6687B"/>
    <w:rsid w:val="00CB255A"/>
    <w:rsid w:val="00CC7836"/>
    <w:rsid w:val="00CE3204"/>
    <w:rsid w:val="00D336CE"/>
    <w:rsid w:val="00DA1F4C"/>
    <w:rsid w:val="00DB70AF"/>
    <w:rsid w:val="00DC6D9B"/>
    <w:rsid w:val="00E16DB3"/>
    <w:rsid w:val="00E50F26"/>
    <w:rsid w:val="00E90BD8"/>
    <w:rsid w:val="00EF76FD"/>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Cowboy/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723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24</cp:revision>
  <cp:lastPrinted>2015-03-05T17:28:00Z</cp:lastPrinted>
  <dcterms:created xsi:type="dcterms:W3CDTF">2015-03-05T17:31:00Z</dcterms:created>
  <dcterms:modified xsi:type="dcterms:W3CDTF">2020-08-22T09:38:00Z</dcterms:modified>
</cp:coreProperties>
</file>