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488E8616" w14:textId="77777777">
        <w:trPr>
          <w:trHeight w:val="1059"/>
        </w:trPr>
        <w:tc>
          <w:tcPr>
            <w:tcW w:w="1250" w:type="pct"/>
          </w:tcPr>
          <w:p w14:paraId="15ED42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60132F" w14:textId="77777777" w:rsidR="009748D6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Mahogany</w:t>
            </w:r>
          </w:p>
          <w:p w14:paraId="4A243A38" w14:textId="2002F86D" w:rsidR="00F71D04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NV-HTF-500736</w:t>
            </w:r>
          </w:p>
        </w:tc>
        <w:tc>
          <w:tcPr>
            <w:tcW w:w="1250" w:type="pct"/>
          </w:tcPr>
          <w:p w14:paraId="6ADA5F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D27DD4F" w14:textId="76AFAEFD" w:rsidR="009748D6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 Voorhees II</w:t>
            </w:r>
          </w:p>
          <w:p w14:paraId="569BB1B7" w14:textId="5781D318" w:rsidR="00F71D04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randyv@courtneyaviation.com</w:t>
            </w:r>
          </w:p>
        </w:tc>
        <w:tc>
          <w:tcPr>
            <w:tcW w:w="1250" w:type="pct"/>
          </w:tcPr>
          <w:p w14:paraId="2DFDA8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48F7BBD" w14:textId="77777777" w:rsidR="009748D6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 Vegas Dispatch</w:t>
            </w:r>
          </w:p>
          <w:p w14:paraId="7722DEC4" w14:textId="15680749" w:rsidR="00F71D04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702-515-5300</w:t>
            </w:r>
          </w:p>
        </w:tc>
        <w:tc>
          <w:tcPr>
            <w:tcW w:w="1250" w:type="pct"/>
          </w:tcPr>
          <w:p w14:paraId="0FC8EC1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A15A43E" w14:textId="195881F2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2795</w:t>
            </w:r>
          </w:p>
          <w:p w14:paraId="1B4AA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901BFD" w14:textId="3C751B92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748D6" w:rsidRPr="000309F5" w14:paraId="30FC9AB1" w14:textId="77777777">
        <w:trPr>
          <w:trHeight w:val="1059"/>
        </w:trPr>
        <w:tc>
          <w:tcPr>
            <w:tcW w:w="1250" w:type="pct"/>
          </w:tcPr>
          <w:p w14:paraId="1EBAD74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0E19E1B" w14:textId="1ACD946C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1820 PDT</w:t>
            </w:r>
          </w:p>
          <w:p w14:paraId="6A7B271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973018" w14:textId="4A083A90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30, 2020</w:t>
            </w:r>
          </w:p>
        </w:tc>
        <w:tc>
          <w:tcPr>
            <w:tcW w:w="1250" w:type="pct"/>
          </w:tcPr>
          <w:p w14:paraId="701CB10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7C04F1C" w14:textId="1EA9E61E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47A7987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3922A3D" w14:textId="7BF8327C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</w:t>
            </w:r>
            <w:r w:rsidR="00DD7EA9">
              <w:rPr>
                <w:rFonts w:ascii="Tahoma" w:hAnsi="Tahoma" w:cs="Tahoma"/>
                <w:sz w:val="20"/>
                <w:szCs w:val="20"/>
              </w:rPr>
              <w:t>602-5720</w:t>
            </w:r>
          </w:p>
        </w:tc>
        <w:tc>
          <w:tcPr>
            <w:tcW w:w="1250" w:type="pct"/>
          </w:tcPr>
          <w:p w14:paraId="196B216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DEE4670" w14:textId="2391F4A2" w:rsidR="00BD0A6F" w:rsidRDefault="00F71D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7911097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DA5A8E0" w14:textId="4A28CA2C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774C50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0A4B5DD" w14:textId="77777777" w:rsidR="00DD7EA9" w:rsidRDefault="00DD7EA9" w:rsidP="00DD7E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23A09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7869485" w14:textId="4CDCAE8F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</w:tr>
      <w:tr w:rsidR="009748D6" w:rsidRPr="000309F5" w14:paraId="4B904FCE" w14:textId="77777777">
        <w:trPr>
          <w:trHeight w:val="528"/>
        </w:trPr>
        <w:tc>
          <w:tcPr>
            <w:tcW w:w="1250" w:type="pct"/>
          </w:tcPr>
          <w:p w14:paraId="65C7531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C3AF0D" w14:textId="77777777" w:rsidR="009748D6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Evans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Kuo</w:t>
            </w:r>
            <w:proofErr w:type="spellEnd"/>
          </w:p>
          <w:p w14:paraId="2ACC5F12" w14:textId="182769B8" w:rsidR="00F71D04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208-866-8548</w:t>
            </w:r>
          </w:p>
        </w:tc>
        <w:tc>
          <w:tcPr>
            <w:tcW w:w="1250" w:type="pct"/>
          </w:tcPr>
          <w:p w14:paraId="7D67FFB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9CA08F1" w14:textId="7BCC5C08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7958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250" w:type="pct"/>
          </w:tcPr>
          <w:p w14:paraId="76C5C9F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CE1B5FD" w14:textId="44C084FD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Helio Courier/ TK-5</w:t>
            </w:r>
          </w:p>
        </w:tc>
        <w:tc>
          <w:tcPr>
            <w:tcW w:w="1250" w:type="pct"/>
          </w:tcPr>
          <w:p w14:paraId="1A0F79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EBB1E8F" w14:textId="19CB0457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Zaller</w:t>
            </w:r>
            <w:proofErr w:type="spellEnd"/>
          </w:p>
        </w:tc>
      </w:tr>
      <w:tr w:rsidR="009748D6" w:rsidRPr="000309F5" w14:paraId="71C53FCE" w14:textId="77777777">
        <w:trPr>
          <w:trHeight w:val="630"/>
        </w:trPr>
        <w:tc>
          <w:tcPr>
            <w:tcW w:w="1250" w:type="pct"/>
            <w:gridSpan w:val="2"/>
          </w:tcPr>
          <w:p w14:paraId="7A52755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86C6CD6" w14:textId="3CC4C3A4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ortho rectification. Good location accuracy.</w:t>
            </w:r>
          </w:p>
        </w:tc>
        <w:tc>
          <w:tcPr>
            <w:tcW w:w="1250" w:type="pct"/>
          </w:tcPr>
          <w:p w14:paraId="02982C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2F6C802" w14:textId="02062495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to moderate turbulence and wind</w:t>
            </w:r>
          </w:p>
        </w:tc>
        <w:tc>
          <w:tcPr>
            <w:tcW w:w="1250" w:type="pct"/>
          </w:tcPr>
          <w:p w14:paraId="7063C2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E26CE4D" w14:textId="0D4C6CEA" w:rsidR="009748D6" w:rsidRPr="00CB255A" w:rsidRDefault="00F71D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any significant heat sources</w:t>
            </w:r>
          </w:p>
        </w:tc>
      </w:tr>
      <w:tr w:rsidR="009748D6" w:rsidRPr="000309F5" w14:paraId="50460B47" w14:textId="77777777">
        <w:trPr>
          <w:trHeight w:val="614"/>
        </w:trPr>
        <w:tc>
          <w:tcPr>
            <w:tcW w:w="1250" w:type="pct"/>
            <w:gridSpan w:val="2"/>
          </w:tcPr>
          <w:p w14:paraId="372DA7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D8E9896" w14:textId="6A4DFFDA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06/30/2020 21:15 PDT</w:t>
            </w:r>
          </w:p>
        </w:tc>
        <w:tc>
          <w:tcPr>
            <w:tcW w:w="1250" w:type="pct"/>
            <w:gridSpan w:val="2"/>
            <w:vMerge w:val="restart"/>
          </w:tcPr>
          <w:p w14:paraId="1280ACA1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CD30F5D" w14:textId="77777777" w:rsidR="00DD7EA9" w:rsidRPr="000309F5" w:rsidRDefault="00DD7EA9" w:rsidP="00DD7E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495A833B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0693C96" w14:textId="28B4B233" w:rsidR="009748D6" w:rsidRPr="000309F5" w:rsidRDefault="00DD7E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 to NIFC</w:t>
            </w:r>
          </w:p>
        </w:tc>
      </w:tr>
      <w:tr w:rsidR="009748D6" w:rsidRPr="000309F5" w14:paraId="472A8068" w14:textId="77777777">
        <w:trPr>
          <w:trHeight w:val="614"/>
        </w:trPr>
        <w:tc>
          <w:tcPr>
            <w:tcW w:w="1250" w:type="pct"/>
            <w:gridSpan w:val="2"/>
          </w:tcPr>
          <w:p w14:paraId="2A2B72E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FE37556" w14:textId="3877F183" w:rsidR="009748D6" w:rsidRPr="00CB255A" w:rsidRDefault="00DD7E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06/30/2020 23:20</w:t>
            </w:r>
          </w:p>
        </w:tc>
        <w:tc>
          <w:tcPr>
            <w:tcW w:w="1250" w:type="pct"/>
            <w:gridSpan w:val="2"/>
            <w:vMerge/>
          </w:tcPr>
          <w:p w14:paraId="34193C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6F63FFC" w14:textId="77777777">
        <w:trPr>
          <w:trHeight w:val="5275"/>
        </w:trPr>
        <w:tc>
          <w:tcPr>
            <w:tcW w:w="1250" w:type="pct"/>
            <w:gridSpan w:val="4"/>
          </w:tcPr>
          <w:p w14:paraId="448CDEFC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B535524" w14:textId="6A1FE34A" w:rsidR="009748D6" w:rsidRPr="008C757F" w:rsidRDefault="00DD7EA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757F">
              <w:rPr>
                <w:rFonts w:ascii="Tahoma" w:hAnsi="Tahoma" w:cs="Tahoma"/>
                <w:bCs/>
                <w:sz w:val="20"/>
                <w:szCs w:val="20"/>
              </w:rPr>
              <w:t>Less scattered heat than</w:t>
            </w:r>
            <w:r w:rsidR="008C757F">
              <w:rPr>
                <w:rFonts w:ascii="Tahoma" w:hAnsi="Tahoma" w:cs="Tahoma"/>
                <w:bCs/>
                <w:sz w:val="20"/>
                <w:szCs w:val="20"/>
              </w:rPr>
              <w:t xml:space="preserve"> yesterday. Little growth in multiple locations around the perimeter. Some minor intense heat and scattered heat near the fire perimeter. A couple heat points outside the perimeter. </w:t>
            </w:r>
          </w:p>
        </w:tc>
      </w:tr>
    </w:tbl>
    <w:p w14:paraId="600194C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7B50489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4B84" w14:textId="77777777" w:rsidR="005C2BE6" w:rsidRDefault="005C2BE6">
      <w:r>
        <w:separator/>
      </w:r>
    </w:p>
  </w:endnote>
  <w:endnote w:type="continuationSeparator" w:id="0">
    <w:p w14:paraId="6E764C7D" w14:textId="77777777" w:rsidR="005C2BE6" w:rsidRDefault="005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D8CD" w14:textId="77777777" w:rsidR="005C2BE6" w:rsidRDefault="005C2BE6">
      <w:r>
        <w:separator/>
      </w:r>
    </w:p>
  </w:footnote>
  <w:footnote w:type="continuationSeparator" w:id="0">
    <w:p w14:paraId="315DB310" w14:textId="77777777" w:rsidR="005C2BE6" w:rsidRDefault="005C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4A9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27958"/>
    <w:rsid w:val="00133DB7"/>
    <w:rsid w:val="00181A56"/>
    <w:rsid w:val="0022172E"/>
    <w:rsid w:val="00262E34"/>
    <w:rsid w:val="00320B15"/>
    <w:rsid w:val="003E21C7"/>
    <w:rsid w:val="003F20F3"/>
    <w:rsid w:val="00516C1F"/>
    <w:rsid w:val="005B320F"/>
    <w:rsid w:val="005C2BE6"/>
    <w:rsid w:val="0063737D"/>
    <w:rsid w:val="006446A6"/>
    <w:rsid w:val="00650FBF"/>
    <w:rsid w:val="006D53AE"/>
    <w:rsid w:val="007924FE"/>
    <w:rsid w:val="007B2F7F"/>
    <w:rsid w:val="008905E1"/>
    <w:rsid w:val="008C757F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DD7EA9"/>
    <w:rsid w:val="00EF76FD"/>
    <w:rsid w:val="00F71D04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EB28E"/>
  <w15:docId w15:val="{4CC29337-BB6A-44DB-A723-DCB2A93B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7</cp:revision>
  <cp:lastPrinted>2004-03-23T21:00:00Z</cp:lastPrinted>
  <dcterms:created xsi:type="dcterms:W3CDTF">2014-03-03T14:32:00Z</dcterms:created>
  <dcterms:modified xsi:type="dcterms:W3CDTF">2020-07-01T06:18:00Z</dcterms:modified>
</cp:coreProperties>
</file>