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7777777" w:rsid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Slink Fire</w:t>
            </w:r>
          </w:p>
          <w:p w14:paraId="496C1407" w14:textId="2FDF24C6" w:rsidR="00DB4571" w:rsidRP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NV-HTF-030684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77777777" w:rsidR="004072B8" w:rsidRDefault="002975EF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D. Melody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795D0B5" w:rsidR="002975EF" w:rsidRPr="002975EF" w:rsidRDefault="00DE2267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2975EF" w:rsidRPr="00C44E6F">
                <w:rPr>
                  <w:rStyle w:val="Hyperlink"/>
                  <w:iCs/>
                  <w:sz w:val="20"/>
                  <w:szCs w:val="20"/>
                </w:rPr>
                <w:t>dmelody@owyheeair.com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777777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>Sierra Front Interagency Dispatch Center</w:t>
            </w:r>
          </w:p>
          <w:p w14:paraId="29F683D2" w14:textId="084AC1E4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(775) 883-5995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F1F919F" w:rsidR="00CF37D5" w:rsidRPr="002975EF" w:rsidRDefault="005164D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23,670</w:t>
            </w:r>
            <w:r w:rsidR="002975EF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4AB51EE" w:rsidR="009748D6" w:rsidRPr="00CE12E8" w:rsidRDefault="00670DF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3F1C8B4" w:rsidR="009748D6" w:rsidRPr="00F2370D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0DF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6937E19" w:rsidR="009748D6" w:rsidRPr="0000567E" w:rsidRDefault="00670DF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E96B73" w:rsidR="009748D6" w:rsidRPr="00F20412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Howes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3D61B2A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</w:t>
            </w:r>
            <w:r w:rsidR="00670DF9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00A717" w:rsidR="006B7586" w:rsidRPr="00392649" w:rsidRDefault="002975E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D. Melody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77A77EE1" w:rsidR="000773E8" w:rsidRPr="00F2370D" w:rsidRDefault="00670DF9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48ED37E" w:rsidR="00FE57FB" w:rsidRPr="00E01D36" w:rsidRDefault="00670DF9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F0C59F8" w:rsidR="005C6416" w:rsidRPr="00DE7F00" w:rsidRDefault="00670DF9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341DB8A3" w:rsidR="00C81C64" w:rsidRDefault="00DE226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C44E6F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B0FA13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C641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C6416">
              <w:rPr>
                <w:sz w:val="18"/>
                <w:szCs w:val="18"/>
              </w:rPr>
              <w:t xml:space="preserve">, </w:t>
            </w:r>
            <w:hyperlink r:id="rId11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bryan_hansen@firenet.gov</w:t>
              </w:r>
            </w:hyperlink>
            <w:r w:rsidRPr="005C6416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hyperlink r:id="rId12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adam_howes@firenet.gov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EB3F0B0" w:rsidR="009748D6" w:rsidRPr="00DE7F00" w:rsidRDefault="00670DF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24F7055" w:rsidR="00987E3A" w:rsidRPr="00CF37D5" w:rsidRDefault="00670DF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UTF – Weather. Thick smoke and fog reduced airfield visibility &lt; 1 statute mile.</w:t>
            </w:r>
            <w:r w:rsidR="00553813">
              <w:rPr>
                <w:sz w:val="20"/>
                <w:szCs w:val="20"/>
              </w:rPr>
              <w:t xml:space="preserve">  </w:t>
            </w:r>
            <w:r w:rsidR="005C6416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67BD" w14:textId="77777777" w:rsidR="00DE2267" w:rsidRDefault="00DE2267">
      <w:r>
        <w:separator/>
      </w:r>
    </w:p>
  </w:endnote>
  <w:endnote w:type="continuationSeparator" w:id="0">
    <w:p w14:paraId="0ECAFA54" w14:textId="77777777" w:rsidR="00DE2267" w:rsidRDefault="00D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A83E" w14:textId="77777777" w:rsidR="00DE2267" w:rsidRDefault="00DE2267">
      <w:r>
        <w:separator/>
      </w:r>
    </w:p>
  </w:footnote>
  <w:footnote w:type="continuationSeparator" w:id="0">
    <w:p w14:paraId="5075305B" w14:textId="77777777" w:rsidR="00DE2267" w:rsidRDefault="00DE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0DF9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267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lody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_howes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_hanse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FEF-4A69-4407-A6AE-D4110927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2020-09-11T04:17:00Z</dcterms:created>
  <dcterms:modified xsi:type="dcterms:W3CDTF">2020-09-11T04:17:00Z</dcterms:modified>
</cp:coreProperties>
</file>