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15"/>
        <w:gridCol w:w="2791"/>
        <w:gridCol w:w="2789"/>
        <w:gridCol w:w="3204"/>
      </w:tblGrid>
      <w:tr w:rsidR="009748D6" w:rsidRPr="000309F5" w14:paraId="23329922" w14:textId="77777777" w:rsidTr="009B043C">
        <w:trPr>
          <w:trHeight w:val="1059"/>
        </w:trPr>
        <w:tc>
          <w:tcPr>
            <w:tcW w:w="1113" w:type="pct"/>
          </w:tcPr>
          <w:p w14:paraId="01A04653"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14:paraId="547EC19F" w14:textId="77777777" w:rsidR="00C518D5" w:rsidRPr="00C518D5" w:rsidRDefault="00C518D5" w:rsidP="00C518D5">
            <w:pPr>
              <w:spacing w:line="360" w:lineRule="auto"/>
              <w:rPr>
                <w:rFonts w:ascii="Tahoma" w:hAnsi="Tahoma" w:cs="Tahoma"/>
                <w:sz w:val="20"/>
                <w:szCs w:val="20"/>
              </w:rPr>
            </w:pPr>
            <w:r w:rsidRPr="00C518D5">
              <w:rPr>
                <w:rFonts w:ascii="Tahoma" w:hAnsi="Tahoma" w:cs="Tahoma"/>
                <w:sz w:val="20"/>
                <w:szCs w:val="20"/>
              </w:rPr>
              <w:t>Boundary</w:t>
            </w:r>
          </w:p>
          <w:p w14:paraId="7CB6887C" w14:textId="1DD6C6A2" w:rsidR="002C306E" w:rsidRPr="00CB255A" w:rsidRDefault="00C518D5" w:rsidP="00C518D5">
            <w:pPr>
              <w:spacing w:line="360" w:lineRule="auto"/>
              <w:rPr>
                <w:rFonts w:ascii="Tahoma" w:hAnsi="Tahoma" w:cs="Tahoma"/>
                <w:sz w:val="20"/>
                <w:szCs w:val="20"/>
              </w:rPr>
            </w:pPr>
            <w:r w:rsidRPr="00C518D5">
              <w:rPr>
                <w:rFonts w:ascii="Tahoma" w:hAnsi="Tahoma" w:cs="Tahoma"/>
                <w:sz w:val="20"/>
                <w:szCs w:val="20"/>
              </w:rPr>
              <w:t>ID-SCF-021230</w:t>
            </w:r>
          </w:p>
        </w:tc>
        <w:tc>
          <w:tcPr>
            <w:tcW w:w="1235" w:type="pct"/>
          </w:tcPr>
          <w:p w14:paraId="019EEEF1"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14:paraId="64A56E02" w14:textId="765C4E0A" w:rsidR="009748D6" w:rsidRDefault="00D32068" w:rsidP="00105747">
            <w:pPr>
              <w:spacing w:line="360" w:lineRule="auto"/>
              <w:rPr>
                <w:rFonts w:ascii="Tahoma" w:hAnsi="Tahoma" w:cs="Tahoma"/>
                <w:sz w:val="20"/>
                <w:szCs w:val="20"/>
              </w:rPr>
            </w:pPr>
            <w:r>
              <w:rPr>
                <w:rFonts w:ascii="Tahoma" w:hAnsi="Tahoma" w:cs="Tahoma"/>
                <w:sz w:val="20"/>
                <w:szCs w:val="20"/>
              </w:rPr>
              <w:t>Zack Muirbrook</w:t>
            </w:r>
          </w:p>
          <w:p w14:paraId="49415629" w14:textId="7140736F" w:rsidR="002C306E" w:rsidRPr="00CB255A" w:rsidRDefault="00D32068" w:rsidP="00105747">
            <w:pPr>
              <w:spacing w:line="360" w:lineRule="auto"/>
              <w:rPr>
                <w:rFonts w:ascii="Tahoma" w:hAnsi="Tahoma" w:cs="Tahoma"/>
                <w:sz w:val="20"/>
                <w:szCs w:val="20"/>
              </w:rPr>
            </w:pPr>
            <w:r>
              <w:rPr>
                <w:rFonts w:ascii="Tahoma" w:hAnsi="Tahoma" w:cs="Tahoma"/>
                <w:sz w:val="20"/>
                <w:szCs w:val="20"/>
              </w:rPr>
              <w:t>Zack.muirbrook</w:t>
            </w:r>
            <w:r w:rsidR="002C306E">
              <w:rPr>
                <w:rFonts w:ascii="Tahoma" w:hAnsi="Tahoma" w:cs="Tahoma"/>
                <w:sz w:val="20"/>
                <w:szCs w:val="20"/>
              </w:rPr>
              <w:t>@usda.gov</w:t>
            </w:r>
          </w:p>
        </w:tc>
        <w:tc>
          <w:tcPr>
            <w:tcW w:w="1234" w:type="pct"/>
          </w:tcPr>
          <w:p w14:paraId="6A934F17"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14:paraId="74D929B9" w14:textId="77777777" w:rsidR="00242F7E" w:rsidRPr="003F24CE" w:rsidRDefault="00242F7E" w:rsidP="00242F7E">
            <w:pPr>
              <w:spacing w:line="360" w:lineRule="auto"/>
              <w:rPr>
                <w:rFonts w:ascii="Tahoma" w:hAnsi="Tahoma" w:cs="Tahoma"/>
                <w:sz w:val="20"/>
                <w:szCs w:val="20"/>
              </w:rPr>
            </w:pPr>
            <w:r w:rsidRPr="003F24CE">
              <w:rPr>
                <w:rFonts w:ascii="Tahoma" w:hAnsi="Tahoma" w:cs="Tahoma"/>
                <w:sz w:val="20"/>
                <w:szCs w:val="20"/>
              </w:rPr>
              <w:t>Central Idaho Dispatch</w:t>
            </w:r>
          </w:p>
          <w:p w14:paraId="304E15C0" w14:textId="119B8DF6" w:rsidR="002C306E" w:rsidRPr="00CB255A" w:rsidRDefault="00294DF7" w:rsidP="00294DF7">
            <w:pPr>
              <w:spacing w:line="360" w:lineRule="auto"/>
              <w:rPr>
                <w:rFonts w:ascii="Tahoma" w:hAnsi="Tahoma" w:cs="Tahoma"/>
                <w:sz w:val="20"/>
                <w:szCs w:val="20"/>
              </w:rPr>
            </w:pPr>
            <w:r w:rsidRPr="00294DF7">
              <w:rPr>
                <w:rFonts w:ascii="Tahoma" w:hAnsi="Tahoma" w:cs="Tahoma"/>
                <w:sz w:val="20"/>
                <w:szCs w:val="20"/>
              </w:rPr>
              <w:t>208-756-5157</w:t>
            </w:r>
          </w:p>
        </w:tc>
        <w:tc>
          <w:tcPr>
            <w:tcW w:w="1418" w:type="pct"/>
          </w:tcPr>
          <w:p w14:paraId="3EA52BE9" w14:textId="77777777" w:rsidR="009748D6" w:rsidRPr="008253BF" w:rsidRDefault="009748D6" w:rsidP="00105747">
            <w:pPr>
              <w:spacing w:line="360" w:lineRule="auto"/>
              <w:rPr>
                <w:rFonts w:ascii="Tahoma" w:hAnsi="Tahoma" w:cs="Tahoma"/>
                <w:b/>
                <w:sz w:val="20"/>
                <w:szCs w:val="20"/>
              </w:rPr>
            </w:pPr>
            <w:r w:rsidRPr="008253BF">
              <w:rPr>
                <w:rFonts w:ascii="Tahoma" w:hAnsi="Tahoma" w:cs="Tahoma"/>
                <w:b/>
                <w:sz w:val="20"/>
                <w:szCs w:val="20"/>
              </w:rPr>
              <w:t>Interpreted Size:</w:t>
            </w:r>
          </w:p>
          <w:p w14:paraId="1F48C22A" w14:textId="6E472E38" w:rsidR="003B08AC" w:rsidRPr="008253BF" w:rsidRDefault="008253BF" w:rsidP="00720214">
            <w:pPr>
              <w:spacing w:line="360" w:lineRule="auto"/>
              <w:rPr>
                <w:rFonts w:ascii="Tahoma" w:hAnsi="Tahoma" w:cs="Tahoma"/>
                <w:sz w:val="20"/>
                <w:szCs w:val="20"/>
              </w:rPr>
            </w:pPr>
            <w:r>
              <w:rPr>
                <w:rFonts w:ascii="Tahoma" w:hAnsi="Tahoma" w:cs="Tahoma"/>
                <w:sz w:val="20"/>
                <w:szCs w:val="20"/>
              </w:rPr>
              <w:t>79,707</w:t>
            </w:r>
            <w:r w:rsidR="002E49B7" w:rsidRPr="008253BF">
              <w:rPr>
                <w:rFonts w:ascii="Tahoma" w:hAnsi="Tahoma" w:cs="Tahoma"/>
                <w:sz w:val="20"/>
                <w:szCs w:val="20"/>
              </w:rPr>
              <w:t xml:space="preserve"> Acres</w:t>
            </w:r>
          </w:p>
          <w:p w14:paraId="4602949C" w14:textId="77777777" w:rsidR="009748D6" w:rsidRPr="008253BF" w:rsidRDefault="009748D6" w:rsidP="00105747">
            <w:pPr>
              <w:spacing w:line="360" w:lineRule="auto"/>
              <w:rPr>
                <w:rFonts w:ascii="Tahoma" w:hAnsi="Tahoma" w:cs="Tahoma"/>
                <w:b/>
                <w:sz w:val="20"/>
                <w:szCs w:val="20"/>
              </w:rPr>
            </w:pPr>
            <w:r w:rsidRPr="008253BF">
              <w:rPr>
                <w:rFonts w:ascii="Tahoma" w:hAnsi="Tahoma" w:cs="Tahoma"/>
                <w:b/>
                <w:sz w:val="20"/>
                <w:szCs w:val="20"/>
              </w:rPr>
              <w:t>Growth last period:</w:t>
            </w:r>
          </w:p>
          <w:p w14:paraId="6C0BFE95" w14:textId="1FE1975A" w:rsidR="003B08AC" w:rsidRPr="008253BF" w:rsidRDefault="0055371C" w:rsidP="00105747">
            <w:pPr>
              <w:spacing w:line="360" w:lineRule="auto"/>
              <w:rPr>
                <w:rFonts w:ascii="Tahoma" w:hAnsi="Tahoma" w:cs="Tahoma"/>
                <w:sz w:val="20"/>
                <w:szCs w:val="20"/>
              </w:rPr>
            </w:pPr>
            <w:r w:rsidRPr="008253BF">
              <w:rPr>
                <w:rFonts w:ascii="Tahoma" w:hAnsi="Tahoma" w:cs="Tahoma"/>
                <w:sz w:val="20"/>
                <w:szCs w:val="20"/>
              </w:rPr>
              <w:t>6,</w:t>
            </w:r>
            <w:r w:rsidR="008253BF" w:rsidRPr="008253BF">
              <w:rPr>
                <w:rFonts w:ascii="Tahoma" w:hAnsi="Tahoma" w:cs="Tahoma"/>
                <w:sz w:val="20"/>
                <w:szCs w:val="20"/>
              </w:rPr>
              <w:t>087</w:t>
            </w:r>
            <w:r w:rsidR="004B0C59" w:rsidRPr="008253BF">
              <w:rPr>
                <w:rFonts w:ascii="Tahoma" w:hAnsi="Tahoma" w:cs="Tahoma"/>
                <w:sz w:val="20"/>
                <w:szCs w:val="20"/>
              </w:rPr>
              <w:t xml:space="preserve"> Acres</w:t>
            </w:r>
            <w:r w:rsidR="00D26782" w:rsidRPr="008253BF">
              <w:rPr>
                <w:rFonts w:ascii="Tahoma" w:hAnsi="Tahoma" w:cs="Tahoma"/>
                <w:sz w:val="20"/>
                <w:szCs w:val="20"/>
              </w:rPr>
              <w:t xml:space="preserve"> </w:t>
            </w:r>
            <w:r w:rsidR="008253BF" w:rsidRPr="008253BF">
              <w:rPr>
                <w:rFonts w:ascii="Tahoma" w:hAnsi="Tahoma" w:cs="Tahoma"/>
                <w:sz w:val="20"/>
                <w:szCs w:val="20"/>
              </w:rPr>
              <w:t>(3 days)</w:t>
            </w:r>
          </w:p>
        </w:tc>
      </w:tr>
      <w:tr w:rsidR="009748D6" w:rsidRPr="000309F5" w14:paraId="0FB985D6" w14:textId="77777777" w:rsidTr="009B043C">
        <w:trPr>
          <w:trHeight w:val="1059"/>
        </w:trPr>
        <w:tc>
          <w:tcPr>
            <w:tcW w:w="1113" w:type="pct"/>
          </w:tcPr>
          <w:p w14:paraId="672982B1" w14:textId="77777777" w:rsidR="00BD0A6F" w:rsidRPr="00E75040" w:rsidRDefault="009748D6" w:rsidP="00105747">
            <w:pPr>
              <w:spacing w:line="360" w:lineRule="auto"/>
              <w:rPr>
                <w:rFonts w:ascii="Tahoma" w:hAnsi="Tahoma" w:cs="Tahoma"/>
                <w:b/>
                <w:sz w:val="20"/>
                <w:szCs w:val="20"/>
              </w:rPr>
            </w:pPr>
            <w:r w:rsidRPr="00E75040">
              <w:rPr>
                <w:rFonts w:ascii="Tahoma" w:hAnsi="Tahoma" w:cs="Tahoma"/>
                <w:b/>
                <w:sz w:val="20"/>
                <w:szCs w:val="20"/>
              </w:rPr>
              <w:t>Flight Time:</w:t>
            </w:r>
          </w:p>
          <w:p w14:paraId="3E87BC3C" w14:textId="309E99FD" w:rsidR="009748D6" w:rsidRPr="00E75040" w:rsidRDefault="00DD02E2" w:rsidP="00105747">
            <w:pPr>
              <w:spacing w:line="360" w:lineRule="auto"/>
              <w:rPr>
                <w:rFonts w:ascii="Tahoma" w:hAnsi="Tahoma" w:cs="Tahoma"/>
                <w:sz w:val="20"/>
                <w:szCs w:val="20"/>
              </w:rPr>
            </w:pPr>
            <w:r w:rsidRPr="00E75040">
              <w:rPr>
                <w:rFonts w:ascii="Tahoma" w:hAnsi="Tahoma" w:cs="Tahoma"/>
                <w:sz w:val="20"/>
                <w:szCs w:val="20"/>
              </w:rPr>
              <w:t>2</w:t>
            </w:r>
            <w:r w:rsidR="00E75040" w:rsidRPr="00E75040">
              <w:rPr>
                <w:rFonts w:ascii="Tahoma" w:hAnsi="Tahoma" w:cs="Tahoma"/>
                <w:sz w:val="20"/>
                <w:szCs w:val="20"/>
              </w:rPr>
              <w:t>315</w:t>
            </w:r>
            <w:r w:rsidR="004271B9" w:rsidRPr="00E75040">
              <w:rPr>
                <w:rFonts w:ascii="Tahoma" w:hAnsi="Tahoma" w:cs="Tahoma"/>
                <w:sz w:val="20"/>
                <w:szCs w:val="20"/>
              </w:rPr>
              <w:t xml:space="preserve"> M</w:t>
            </w:r>
            <w:r w:rsidR="00AB007B" w:rsidRPr="00E75040">
              <w:rPr>
                <w:rFonts w:ascii="Tahoma" w:hAnsi="Tahoma" w:cs="Tahoma"/>
                <w:sz w:val="20"/>
                <w:szCs w:val="20"/>
              </w:rPr>
              <w:t>DT</w:t>
            </w:r>
          </w:p>
          <w:p w14:paraId="784D0DE7" w14:textId="77777777" w:rsidR="00BD0A6F" w:rsidRPr="00E75040" w:rsidRDefault="009748D6" w:rsidP="00105747">
            <w:pPr>
              <w:spacing w:line="360" w:lineRule="auto"/>
              <w:rPr>
                <w:rFonts w:ascii="Tahoma" w:hAnsi="Tahoma" w:cs="Tahoma"/>
                <w:sz w:val="20"/>
                <w:szCs w:val="20"/>
              </w:rPr>
            </w:pPr>
            <w:r w:rsidRPr="00E75040">
              <w:rPr>
                <w:rFonts w:ascii="Tahoma" w:hAnsi="Tahoma" w:cs="Tahoma"/>
                <w:b/>
                <w:sz w:val="20"/>
                <w:szCs w:val="20"/>
              </w:rPr>
              <w:t>Flight Date</w:t>
            </w:r>
            <w:r w:rsidR="00BD0A6F" w:rsidRPr="00E75040">
              <w:rPr>
                <w:rFonts w:ascii="Tahoma" w:hAnsi="Tahoma" w:cs="Tahoma"/>
                <w:b/>
                <w:sz w:val="20"/>
                <w:szCs w:val="20"/>
              </w:rPr>
              <w:t>:</w:t>
            </w:r>
          </w:p>
          <w:p w14:paraId="3F1B5B64" w14:textId="3478C87D" w:rsidR="009748D6" w:rsidRPr="00CB255A" w:rsidRDefault="002C306E" w:rsidP="00105747">
            <w:pPr>
              <w:spacing w:line="360" w:lineRule="auto"/>
              <w:rPr>
                <w:rFonts w:ascii="Tahoma" w:hAnsi="Tahoma" w:cs="Tahoma"/>
                <w:sz w:val="20"/>
                <w:szCs w:val="20"/>
              </w:rPr>
            </w:pPr>
            <w:r w:rsidRPr="00E75040">
              <w:rPr>
                <w:rFonts w:ascii="Tahoma" w:hAnsi="Tahoma" w:cs="Tahoma"/>
                <w:sz w:val="20"/>
                <w:szCs w:val="20"/>
              </w:rPr>
              <w:t>0</w:t>
            </w:r>
            <w:r w:rsidR="00C518D5" w:rsidRPr="00E75040">
              <w:rPr>
                <w:rFonts w:ascii="Tahoma" w:hAnsi="Tahoma" w:cs="Tahoma"/>
                <w:sz w:val="20"/>
                <w:szCs w:val="20"/>
              </w:rPr>
              <w:t>9</w:t>
            </w:r>
            <w:r w:rsidRPr="00E75040">
              <w:rPr>
                <w:rFonts w:ascii="Tahoma" w:hAnsi="Tahoma" w:cs="Tahoma"/>
                <w:sz w:val="20"/>
                <w:szCs w:val="20"/>
              </w:rPr>
              <w:t>/</w:t>
            </w:r>
            <w:r w:rsidR="00E75040" w:rsidRPr="00E75040">
              <w:rPr>
                <w:rFonts w:ascii="Tahoma" w:hAnsi="Tahoma" w:cs="Tahoma"/>
                <w:sz w:val="20"/>
                <w:szCs w:val="20"/>
              </w:rPr>
              <w:t>20</w:t>
            </w:r>
            <w:r w:rsidRPr="00E75040">
              <w:rPr>
                <w:rFonts w:ascii="Tahoma" w:hAnsi="Tahoma" w:cs="Tahoma"/>
                <w:sz w:val="20"/>
                <w:szCs w:val="20"/>
              </w:rPr>
              <w:t>/2021</w:t>
            </w:r>
          </w:p>
        </w:tc>
        <w:tc>
          <w:tcPr>
            <w:tcW w:w="1235" w:type="pct"/>
          </w:tcPr>
          <w:p w14:paraId="178DEA91" w14:textId="77777777"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14:paraId="3A6C6AFB" w14:textId="4AEAF516" w:rsidR="009748D6" w:rsidRPr="00CB255A" w:rsidRDefault="00D32068" w:rsidP="00105747">
            <w:pPr>
              <w:spacing w:line="360" w:lineRule="auto"/>
              <w:rPr>
                <w:rFonts w:ascii="Tahoma" w:hAnsi="Tahoma" w:cs="Tahoma"/>
                <w:sz w:val="20"/>
                <w:szCs w:val="20"/>
              </w:rPr>
            </w:pPr>
            <w:r>
              <w:rPr>
                <w:rFonts w:ascii="Tahoma" w:hAnsi="Tahoma" w:cs="Tahoma"/>
                <w:sz w:val="20"/>
                <w:szCs w:val="20"/>
              </w:rPr>
              <w:t>Idaho Falls, ID</w:t>
            </w:r>
          </w:p>
          <w:p w14:paraId="6C5102C3"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14:paraId="7AE3DC09" w14:textId="57291C8B" w:rsidR="009748D6" w:rsidRPr="00CB255A" w:rsidRDefault="00D32068" w:rsidP="00105747">
            <w:pPr>
              <w:spacing w:line="360" w:lineRule="auto"/>
              <w:rPr>
                <w:rFonts w:ascii="Tahoma" w:hAnsi="Tahoma" w:cs="Tahoma"/>
                <w:sz w:val="20"/>
                <w:szCs w:val="20"/>
              </w:rPr>
            </w:pPr>
            <w:r>
              <w:rPr>
                <w:rFonts w:ascii="Tahoma" w:hAnsi="Tahoma" w:cs="Tahoma"/>
                <w:sz w:val="20"/>
                <w:szCs w:val="20"/>
              </w:rPr>
              <w:t>208-221-3775</w:t>
            </w:r>
          </w:p>
        </w:tc>
        <w:tc>
          <w:tcPr>
            <w:tcW w:w="1234" w:type="pct"/>
          </w:tcPr>
          <w:p w14:paraId="087AA7F2" w14:textId="77777777" w:rsidR="00A920DD" w:rsidRPr="000309F5" w:rsidRDefault="00A920DD" w:rsidP="00A920DD">
            <w:pPr>
              <w:spacing w:line="360" w:lineRule="auto"/>
              <w:rPr>
                <w:rFonts w:ascii="Tahoma" w:hAnsi="Tahoma" w:cs="Tahoma"/>
                <w:b/>
                <w:sz w:val="20"/>
                <w:szCs w:val="20"/>
              </w:rPr>
            </w:pPr>
            <w:r>
              <w:rPr>
                <w:rFonts w:ascii="Tahoma" w:hAnsi="Tahoma" w:cs="Tahoma"/>
                <w:b/>
                <w:sz w:val="20"/>
                <w:szCs w:val="20"/>
              </w:rPr>
              <w:t>GACC IR Liaison</w:t>
            </w:r>
            <w:r w:rsidRPr="000309F5">
              <w:rPr>
                <w:rFonts w:ascii="Tahoma" w:hAnsi="Tahoma" w:cs="Tahoma"/>
                <w:b/>
                <w:sz w:val="20"/>
                <w:szCs w:val="20"/>
              </w:rPr>
              <w:t>:</w:t>
            </w:r>
          </w:p>
          <w:p w14:paraId="64899CFE" w14:textId="53D2F369" w:rsidR="00A920DD" w:rsidRPr="009D700F" w:rsidRDefault="00294DF7" w:rsidP="00A920DD">
            <w:pPr>
              <w:spacing w:line="360" w:lineRule="auto"/>
              <w:rPr>
                <w:rFonts w:ascii="Tahoma" w:hAnsi="Tahoma" w:cs="Tahoma"/>
                <w:bCs/>
                <w:sz w:val="20"/>
                <w:szCs w:val="20"/>
              </w:rPr>
            </w:pPr>
            <w:r>
              <w:rPr>
                <w:rFonts w:ascii="Tahoma" w:hAnsi="Tahoma" w:cs="Tahoma"/>
                <w:bCs/>
                <w:sz w:val="20"/>
                <w:szCs w:val="20"/>
              </w:rPr>
              <w:t>Nate Yorgason</w:t>
            </w:r>
          </w:p>
          <w:p w14:paraId="0E58B151" w14:textId="77777777" w:rsidR="00A920DD" w:rsidRPr="000309F5" w:rsidRDefault="00A920DD" w:rsidP="00A920DD">
            <w:pPr>
              <w:spacing w:line="360" w:lineRule="auto"/>
              <w:rPr>
                <w:rFonts w:ascii="Tahoma" w:hAnsi="Tahoma" w:cs="Tahoma"/>
                <w:b/>
                <w:sz w:val="20"/>
                <w:szCs w:val="20"/>
              </w:rPr>
            </w:pPr>
            <w:r>
              <w:rPr>
                <w:rFonts w:ascii="Tahoma" w:hAnsi="Tahoma" w:cs="Tahoma"/>
                <w:b/>
                <w:sz w:val="20"/>
                <w:szCs w:val="20"/>
              </w:rPr>
              <w:t>GACC IR Liaison Phone:</w:t>
            </w:r>
          </w:p>
          <w:p w14:paraId="157B4B71" w14:textId="5C52216B" w:rsidR="009748D6" w:rsidRPr="00294DF7" w:rsidRDefault="00294DF7" w:rsidP="00294DF7">
            <w:pPr>
              <w:spacing w:line="360" w:lineRule="auto"/>
              <w:rPr>
                <w:rFonts w:ascii="Tahoma" w:hAnsi="Tahoma" w:cs="Tahoma"/>
                <w:bCs/>
                <w:sz w:val="20"/>
                <w:szCs w:val="20"/>
              </w:rPr>
            </w:pPr>
            <w:r w:rsidRPr="00294DF7">
              <w:rPr>
                <w:rFonts w:ascii="Tahoma" w:hAnsi="Tahoma" w:cs="Tahoma"/>
                <w:bCs/>
                <w:sz w:val="20"/>
                <w:szCs w:val="20"/>
              </w:rPr>
              <w:t>435-590-1107</w:t>
            </w:r>
          </w:p>
        </w:tc>
        <w:tc>
          <w:tcPr>
            <w:tcW w:w="1418" w:type="pct"/>
          </w:tcPr>
          <w:p w14:paraId="32E07A99" w14:textId="77777777" w:rsidR="00C518D5" w:rsidRPr="000309F5" w:rsidRDefault="00C518D5" w:rsidP="00C518D5">
            <w:pPr>
              <w:spacing w:line="360" w:lineRule="auto"/>
              <w:rPr>
                <w:rFonts w:ascii="Tahoma" w:hAnsi="Tahoma" w:cs="Tahoma"/>
                <w:b/>
                <w:sz w:val="20"/>
                <w:szCs w:val="20"/>
              </w:rPr>
            </w:pPr>
            <w:r w:rsidRPr="000309F5">
              <w:rPr>
                <w:rFonts w:ascii="Tahoma" w:hAnsi="Tahoma" w:cs="Tahoma"/>
                <w:b/>
                <w:sz w:val="20"/>
                <w:szCs w:val="20"/>
              </w:rPr>
              <w:t>National Coordinator:</w:t>
            </w:r>
          </w:p>
          <w:p w14:paraId="68CC0CFB" w14:textId="384F8D8A" w:rsidR="00C518D5" w:rsidRDefault="00470D0E" w:rsidP="00C518D5">
            <w:pPr>
              <w:spacing w:line="360" w:lineRule="auto"/>
              <w:rPr>
                <w:rFonts w:ascii="Tahoma" w:hAnsi="Tahoma" w:cs="Tahoma"/>
                <w:b/>
                <w:sz w:val="20"/>
                <w:szCs w:val="20"/>
              </w:rPr>
            </w:pPr>
            <w:r>
              <w:rPr>
                <w:rFonts w:ascii="Tahoma" w:hAnsi="Tahoma" w:cs="Tahoma"/>
                <w:sz w:val="20"/>
                <w:szCs w:val="20"/>
              </w:rPr>
              <w:t>Tom Mellin</w:t>
            </w:r>
          </w:p>
          <w:p w14:paraId="771AEB5F" w14:textId="77777777" w:rsidR="00C518D5" w:rsidRPr="000309F5" w:rsidRDefault="00C518D5" w:rsidP="00C518D5">
            <w:pPr>
              <w:spacing w:line="360" w:lineRule="auto"/>
              <w:rPr>
                <w:rFonts w:ascii="Tahoma" w:hAnsi="Tahoma" w:cs="Tahoma"/>
                <w:b/>
                <w:sz w:val="20"/>
                <w:szCs w:val="20"/>
              </w:rPr>
            </w:pPr>
            <w:r>
              <w:rPr>
                <w:rFonts w:ascii="Tahoma" w:hAnsi="Tahoma" w:cs="Tahoma"/>
                <w:b/>
                <w:sz w:val="20"/>
                <w:szCs w:val="20"/>
              </w:rPr>
              <w:t>National Coord. Phone:</w:t>
            </w:r>
          </w:p>
          <w:p w14:paraId="3139C14D" w14:textId="3DEF7DD3" w:rsidR="009748D6" w:rsidRPr="00CB255A" w:rsidRDefault="00470D0E" w:rsidP="00C518D5">
            <w:pPr>
              <w:spacing w:line="360" w:lineRule="auto"/>
              <w:rPr>
                <w:rFonts w:ascii="Tahoma" w:hAnsi="Tahoma" w:cs="Tahoma"/>
                <w:sz w:val="20"/>
                <w:szCs w:val="20"/>
              </w:rPr>
            </w:pPr>
            <w:r>
              <w:rPr>
                <w:rFonts w:ascii="Arial" w:hAnsi="Arial" w:cs="Arial"/>
                <w:sz w:val="20"/>
                <w:szCs w:val="20"/>
              </w:rPr>
              <w:t>505-301-8167</w:t>
            </w:r>
          </w:p>
        </w:tc>
      </w:tr>
      <w:tr w:rsidR="009748D6" w:rsidRPr="000309F5" w14:paraId="57A43E17" w14:textId="77777777" w:rsidTr="009B043C">
        <w:trPr>
          <w:trHeight w:val="528"/>
        </w:trPr>
        <w:tc>
          <w:tcPr>
            <w:tcW w:w="1113" w:type="pct"/>
          </w:tcPr>
          <w:p w14:paraId="5B501491" w14:textId="77777777" w:rsidR="009748D6" w:rsidRPr="00BD6EAC" w:rsidRDefault="009748D6" w:rsidP="00105747">
            <w:pPr>
              <w:spacing w:line="360" w:lineRule="auto"/>
              <w:rPr>
                <w:rFonts w:ascii="Tahoma" w:hAnsi="Tahoma" w:cs="Tahoma"/>
                <w:b/>
                <w:sz w:val="20"/>
                <w:szCs w:val="20"/>
              </w:rPr>
            </w:pPr>
            <w:r w:rsidRPr="00BD6EAC">
              <w:rPr>
                <w:rFonts w:ascii="Tahoma" w:hAnsi="Tahoma" w:cs="Tahoma"/>
                <w:b/>
                <w:sz w:val="20"/>
                <w:szCs w:val="20"/>
              </w:rPr>
              <w:t>Ordered By:</w:t>
            </w:r>
          </w:p>
          <w:p w14:paraId="2349E3F4" w14:textId="5E828E80" w:rsidR="00C518D5" w:rsidRDefault="00470D0E" w:rsidP="00105747">
            <w:pPr>
              <w:spacing w:line="360" w:lineRule="auto"/>
              <w:rPr>
                <w:rFonts w:ascii="Tahoma" w:hAnsi="Tahoma" w:cs="Tahoma"/>
                <w:sz w:val="20"/>
                <w:szCs w:val="20"/>
              </w:rPr>
            </w:pPr>
            <w:r>
              <w:rPr>
                <w:rFonts w:ascii="Tahoma" w:hAnsi="Tahoma" w:cs="Tahoma"/>
                <w:sz w:val="20"/>
                <w:szCs w:val="20"/>
              </w:rPr>
              <w:t xml:space="preserve">Dale </w:t>
            </w:r>
            <w:proofErr w:type="spellStart"/>
            <w:r>
              <w:rPr>
                <w:rFonts w:ascii="Tahoma" w:hAnsi="Tahoma" w:cs="Tahoma"/>
                <w:sz w:val="20"/>
                <w:szCs w:val="20"/>
              </w:rPr>
              <w:t>Farrand</w:t>
            </w:r>
            <w:proofErr w:type="spellEnd"/>
          </w:p>
          <w:p w14:paraId="2A31F6DD" w14:textId="062A875D" w:rsidR="00C518D5" w:rsidRPr="00CB255A" w:rsidRDefault="00C518D5" w:rsidP="00105747">
            <w:pPr>
              <w:spacing w:line="360" w:lineRule="auto"/>
              <w:rPr>
                <w:rFonts w:ascii="Tahoma" w:hAnsi="Tahoma" w:cs="Tahoma"/>
                <w:sz w:val="20"/>
                <w:szCs w:val="20"/>
              </w:rPr>
            </w:pPr>
            <w:r>
              <w:rPr>
                <w:rFonts w:ascii="Tahoma" w:hAnsi="Tahoma" w:cs="Tahoma"/>
                <w:sz w:val="20"/>
                <w:szCs w:val="20"/>
              </w:rPr>
              <w:t>SCNF 208-756-5157</w:t>
            </w:r>
          </w:p>
        </w:tc>
        <w:tc>
          <w:tcPr>
            <w:tcW w:w="1235" w:type="pct"/>
          </w:tcPr>
          <w:p w14:paraId="59D83D3F" w14:textId="77777777" w:rsidR="009748D6" w:rsidRPr="009E2152" w:rsidRDefault="005B320F" w:rsidP="00105747">
            <w:pPr>
              <w:spacing w:line="360" w:lineRule="auto"/>
              <w:rPr>
                <w:rFonts w:ascii="Tahoma" w:hAnsi="Tahoma" w:cs="Tahoma"/>
                <w:b/>
                <w:sz w:val="20"/>
                <w:szCs w:val="20"/>
              </w:rPr>
            </w:pPr>
            <w:r w:rsidRPr="009E2152">
              <w:rPr>
                <w:rFonts w:ascii="Tahoma" w:hAnsi="Tahoma" w:cs="Tahoma"/>
                <w:b/>
                <w:sz w:val="20"/>
                <w:szCs w:val="20"/>
              </w:rPr>
              <w:t>A</w:t>
            </w:r>
            <w:r w:rsidR="009748D6" w:rsidRPr="009E2152">
              <w:rPr>
                <w:rFonts w:ascii="Tahoma" w:hAnsi="Tahoma" w:cs="Tahoma"/>
                <w:b/>
                <w:sz w:val="20"/>
                <w:szCs w:val="20"/>
              </w:rPr>
              <w:t xml:space="preserve"> Number:</w:t>
            </w:r>
          </w:p>
          <w:p w14:paraId="57B2863B" w14:textId="239E5019" w:rsidR="009748D6" w:rsidRPr="00CB255A" w:rsidRDefault="00BD42B4" w:rsidP="00105747">
            <w:pPr>
              <w:spacing w:line="360" w:lineRule="auto"/>
              <w:rPr>
                <w:rFonts w:ascii="Tahoma" w:hAnsi="Tahoma" w:cs="Tahoma"/>
                <w:sz w:val="20"/>
                <w:szCs w:val="20"/>
              </w:rPr>
            </w:pPr>
            <w:r w:rsidRPr="009E2152">
              <w:rPr>
                <w:rFonts w:ascii="Tahoma" w:hAnsi="Tahoma" w:cs="Tahoma"/>
                <w:sz w:val="20"/>
                <w:szCs w:val="20"/>
              </w:rPr>
              <w:t>A-</w:t>
            </w:r>
            <w:r w:rsidR="00DB26EE">
              <w:rPr>
                <w:rFonts w:ascii="Tahoma" w:hAnsi="Tahoma" w:cs="Tahoma"/>
                <w:sz w:val="20"/>
                <w:szCs w:val="20"/>
              </w:rPr>
              <w:t>1</w:t>
            </w:r>
            <w:r w:rsidR="004038AB">
              <w:rPr>
                <w:rFonts w:ascii="Tahoma" w:hAnsi="Tahoma" w:cs="Tahoma"/>
                <w:sz w:val="20"/>
                <w:szCs w:val="20"/>
              </w:rPr>
              <w:t>1</w:t>
            </w:r>
            <w:r w:rsidR="00470D0E">
              <w:rPr>
                <w:rFonts w:ascii="Tahoma" w:hAnsi="Tahoma" w:cs="Tahoma"/>
                <w:sz w:val="20"/>
                <w:szCs w:val="20"/>
              </w:rPr>
              <w:t>9</w:t>
            </w:r>
          </w:p>
        </w:tc>
        <w:tc>
          <w:tcPr>
            <w:tcW w:w="1234" w:type="pct"/>
          </w:tcPr>
          <w:p w14:paraId="76D4784C"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14:paraId="5017E6E8" w14:textId="0C2C3EE2" w:rsidR="009748D6" w:rsidRPr="00596A12" w:rsidRDefault="002C13EC" w:rsidP="00105747">
            <w:pPr>
              <w:spacing w:line="360" w:lineRule="auto"/>
              <w:rPr>
                <w:rFonts w:ascii="Tahoma" w:hAnsi="Tahoma" w:cs="Tahoma"/>
                <w:sz w:val="20"/>
                <w:szCs w:val="20"/>
              </w:rPr>
            </w:pPr>
            <w:r>
              <w:rPr>
                <w:rFonts w:ascii="Tahoma" w:hAnsi="Tahoma" w:cs="Tahoma"/>
                <w:sz w:val="20"/>
                <w:szCs w:val="20"/>
              </w:rPr>
              <w:t>N</w:t>
            </w:r>
            <w:r w:rsidR="004B3014">
              <w:rPr>
                <w:rFonts w:ascii="Tahoma" w:hAnsi="Tahoma" w:cs="Tahoma"/>
                <w:sz w:val="20"/>
                <w:szCs w:val="20"/>
              </w:rPr>
              <w:t>350</w:t>
            </w:r>
            <w:r w:rsidR="005C7C0A">
              <w:rPr>
                <w:rFonts w:ascii="Tahoma" w:hAnsi="Tahoma" w:cs="Tahoma"/>
                <w:sz w:val="20"/>
                <w:szCs w:val="20"/>
              </w:rPr>
              <w:t>FV</w:t>
            </w:r>
            <w:r>
              <w:rPr>
                <w:rFonts w:ascii="Tahoma" w:hAnsi="Tahoma" w:cs="Tahoma"/>
                <w:sz w:val="20"/>
                <w:szCs w:val="20"/>
              </w:rPr>
              <w:t>/</w:t>
            </w:r>
            <w:r w:rsidR="00DB26EE">
              <w:rPr>
                <w:rFonts w:ascii="Tahoma" w:hAnsi="Tahoma" w:cs="Tahoma"/>
                <w:sz w:val="20"/>
                <w:szCs w:val="20"/>
              </w:rPr>
              <w:t>TK9</w:t>
            </w:r>
          </w:p>
        </w:tc>
        <w:tc>
          <w:tcPr>
            <w:tcW w:w="1418" w:type="pct"/>
          </w:tcPr>
          <w:p w14:paraId="5A6D5296" w14:textId="77777777" w:rsidR="007A6283" w:rsidRPr="00C132E1" w:rsidRDefault="007A6283" w:rsidP="007A6283">
            <w:pPr>
              <w:spacing w:line="360" w:lineRule="auto"/>
              <w:rPr>
                <w:rFonts w:ascii="Tahoma" w:hAnsi="Tahoma" w:cs="Tahoma"/>
                <w:b/>
                <w:sz w:val="20"/>
                <w:szCs w:val="20"/>
              </w:rPr>
            </w:pPr>
            <w:r w:rsidRPr="00C132E1">
              <w:rPr>
                <w:rFonts w:ascii="Tahoma" w:hAnsi="Tahoma" w:cs="Tahoma"/>
                <w:b/>
                <w:sz w:val="20"/>
                <w:szCs w:val="20"/>
              </w:rPr>
              <w:t>Pilots/Techs:</w:t>
            </w:r>
          </w:p>
          <w:p w14:paraId="2F046BB1" w14:textId="0AB294B0" w:rsidR="009748D6" w:rsidRPr="00F9658B" w:rsidRDefault="00470D0E" w:rsidP="007A6283">
            <w:pPr>
              <w:shd w:val="clear" w:color="auto" w:fill="FFFFFF"/>
              <w:textAlignment w:val="baseline"/>
              <w:rPr>
                <w:rFonts w:ascii="Arial" w:hAnsi="Arial" w:cs="Arial"/>
                <w:color w:val="444444"/>
                <w:sz w:val="20"/>
                <w:szCs w:val="20"/>
                <w:highlight w:val="yellow"/>
              </w:rPr>
            </w:pPr>
            <w:r>
              <w:rPr>
                <w:rFonts w:ascii="Arial" w:hAnsi="Arial" w:cs="Arial"/>
                <w:color w:val="444444"/>
                <w:sz w:val="20"/>
                <w:szCs w:val="20"/>
              </w:rPr>
              <w:t>Rachel</w:t>
            </w:r>
          </w:p>
        </w:tc>
      </w:tr>
      <w:tr w:rsidR="009748D6" w:rsidRPr="000309F5" w14:paraId="750A026F" w14:textId="77777777" w:rsidTr="009B043C">
        <w:trPr>
          <w:trHeight w:val="630"/>
        </w:trPr>
        <w:tc>
          <w:tcPr>
            <w:tcW w:w="2348" w:type="pct"/>
            <w:gridSpan w:val="2"/>
          </w:tcPr>
          <w:p w14:paraId="52EEDB8F" w14:textId="77777777" w:rsidR="009748D6" w:rsidRPr="00016EDA" w:rsidRDefault="009748D6" w:rsidP="00105747">
            <w:pPr>
              <w:spacing w:line="360" w:lineRule="auto"/>
              <w:rPr>
                <w:rFonts w:ascii="Tahoma" w:hAnsi="Tahoma" w:cs="Tahoma"/>
                <w:b/>
                <w:sz w:val="20"/>
                <w:szCs w:val="20"/>
              </w:rPr>
            </w:pPr>
            <w:r w:rsidRPr="00016EDA">
              <w:rPr>
                <w:rFonts w:ascii="Tahoma" w:hAnsi="Tahoma" w:cs="Tahoma"/>
                <w:b/>
                <w:sz w:val="20"/>
                <w:szCs w:val="20"/>
              </w:rPr>
              <w:t>IRIN Comments on imagery:</w:t>
            </w:r>
          </w:p>
          <w:p w14:paraId="3069E9AC" w14:textId="2476B708" w:rsidR="009748D6" w:rsidRPr="00016EDA" w:rsidRDefault="00802296" w:rsidP="00E008A0">
            <w:pPr>
              <w:spacing w:line="360" w:lineRule="auto"/>
              <w:rPr>
                <w:rFonts w:ascii="Tahoma" w:hAnsi="Tahoma" w:cs="Tahoma"/>
                <w:sz w:val="20"/>
                <w:szCs w:val="20"/>
              </w:rPr>
            </w:pPr>
            <w:r w:rsidRPr="00016EDA">
              <w:rPr>
                <w:rFonts w:ascii="Tahoma" w:hAnsi="Tahoma" w:cs="Tahoma"/>
                <w:sz w:val="20"/>
                <w:szCs w:val="20"/>
              </w:rPr>
              <w:t>5 full</w:t>
            </w:r>
            <w:r w:rsidR="003B08AC" w:rsidRPr="00016EDA">
              <w:rPr>
                <w:rFonts w:ascii="Tahoma" w:hAnsi="Tahoma" w:cs="Tahoma"/>
                <w:sz w:val="20"/>
                <w:szCs w:val="20"/>
              </w:rPr>
              <w:t xml:space="preserve"> passes</w:t>
            </w:r>
            <w:r w:rsidRPr="00016EDA">
              <w:rPr>
                <w:rFonts w:ascii="Tahoma" w:hAnsi="Tahoma" w:cs="Tahoma"/>
                <w:sz w:val="20"/>
                <w:szCs w:val="20"/>
              </w:rPr>
              <w:t xml:space="preserve"> plus 3 partial bonus passes</w:t>
            </w:r>
            <w:r w:rsidR="008D7772" w:rsidRPr="00016EDA">
              <w:rPr>
                <w:rFonts w:ascii="Tahoma" w:hAnsi="Tahoma" w:cs="Tahoma"/>
                <w:sz w:val="20"/>
                <w:szCs w:val="20"/>
              </w:rPr>
              <w:t xml:space="preserve">, </w:t>
            </w:r>
            <w:r w:rsidR="00016EDA" w:rsidRPr="00016EDA">
              <w:rPr>
                <w:rFonts w:ascii="Tahoma" w:hAnsi="Tahoma" w:cs="Tahoma"/>
                <w:sz w:val="20"/>
                <w:szCs w:val="20"/>
              </w:rPr>
              <w:t xml:space="preserve">alignment off up to 250’.  </w:t>
            </w:r>
          </w:p>
        </w:tc>
        <w:tc>
          <w:tcPr>
            <w:tcW w:w="1234" w:type="pct"/>
          </w:tcPr>
          <w:p w14:paraId="6A363476" w14:textId="77777777" w:rsidR="009748D6" w:rsidRPr="00016EDA" w:rsidRDefault="009748D6" w:rsidP="00105747">
            <w:pPr>
              <w:spacing w:line="360" w:lineRule="auto"/>
              <w:rPr>
                <w:rFonts w:ascii="Tahoma" w:hAnsi="Tahoma" w:cs="Tahoma"/>
                <w:b/>
                <w:sz w:val="20"/>
                <w:szCs w:val="20"/>
              </w:rPr>
            </w:pPr>
            <w:r w:rsidRPr="00016EDA">
              <w:rPr>
                <w:rFonts w:ascii="Tahoma" w:hAnsi="Tahoma" w:cs="Tahoma"/>
                <w:b/>
                <w:sz w:val="20"/>
                <w:szCs w:val="20"/>
              </w:rPr>
              <w:t>Weather at time of flight:</w:t>
            </w:r>
          </w:p>
          <w:p w14:paraId="3C878FEC" w14:textId="71861EB0" w:rsidR="009748D6" w:rsidRPr="00016EDA" w:rsidRDefault="00FC5B89" w:rsidP="00105747">
            <w:pPr>
              <w:spacing w:line="360" w:lineRule="auto"/>
              <w:rPr>
                <w:rFonts w:ascii="Tahoma" w:hAnsi="Tahoma" w:cs="Tahoma"/>
                <w:sz w:val="20"/>
                <w:szCs w:val="20"/>
              </w:rPr>
            </w:pPr>
            <w:r w:rsidRPr="00016EDA">
              <w:rPr>
                <w:rFonts w:ascii="Tahoma" w:hAnsi="Tahoma" w:cs="Tahoma"/>
                <w:sz w:val="20"/>
                <w:szCs w:val="20"/>
              </w:rPr>
              <w:t>clear</w:t>
            </w:r>
          </w:p>
        </w:tc>
        <w:tc>
          <w:tcPr>
            <w:tcW w:w="1418" w:type="pct"/>
          </w:tcPr>
          <w:p w14:paraId="37A930A5"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14:paraId="70BBF099" w14:textId="108C2FD1" w:rsidR="009748D6" w:rsidRPr="00CB255A" w:rsidRDefault="00596A12" w:rsidP="00105747">
            <w:pPr>
              <w:spacing w:line="360" w:lineRule="auto"/>
              <w:rPr>
                <w:rFonts w:ascii="Tahoma" w:hAnsi="Tahoma" w:cs="Tahoma"/>
                <w:sz w:val="20"/>
                <w:szCs w:val="20"/>
              </w:rPr>
            </w:pPr>
            <w:r>
              <w:rPr>
                <w:rFonts w:ascii="Tahoma" w:hAnsi="Tahoma" w:cs="Tahoma"/>
                <w:sz w:val="20"/>
                <w:szCs w:val="20"/>
              </w:rPr>
              <w:t>IR heat perimeter and heat sources</w:t>
            </w:r>
          </w:p>
        </w:tc>
      </w:tr>
      <w:tr w:rsidR="009748D6" w:rsidRPr="000309F5" w14:paraId="61ABDC2D" w14:textId="77777777" w:rsidTr="009B043C">
        <w:trPr>
          <w:trHeight w:val="614"/>
        </w:trPr>
        <w:tc>
          <w:tcPr>
            <w:tcW w:w="2348" w:type="pct"/>
            <w:gridSpan w:val="2"/>
          </w:tcPr>
          <w:p w14:paraId="1C0C490C" w14:textId="77777777" w:rsidR="009748D6" w:rsidRPr="00AD13AB" w:rsidRDefault="009748D6" w:rsidP="00105747">
            <w:pPr>
              <w:spacing w:line="360" w:lineRule="auto"/>
              <w:rPr>
                <w:rFonts w:ascii="Tahoma" w:hAnsi="Tahoma" w:cs="Tahoma"/>
                <w:b/>
                <w:sz w:val="20"/>
                <w:szCs w:val="20"/>
              </w:rPr>
            </w:pPr>
            <w:r w:rsidRPr="00AD13AB">
              <w:rPr>
                <w:rFonts w:ascii="Tahoma" w:hAnsi="Tahoma" w:cs="Tahoma"/>
                <w:b/>
                <w:sz w:val="20"/>
                <w:szCs w:val="20"/>
              </w:rPr>
              <w:t>Date and Time Imagery Received by Interpreter:</w:t>
            </w:r>
          </w:p>
          <w:p w14:paraId="1E5B1A6B" w14:textId="39209A4E" w:rsidR="009748D6" w:rsidRPr="005C7C0A" w:rsidRDefault="00DD56A9" w:rsidP="00105747">
            <w:pPr>
              <w:spacing w:line="360" w:lineRule="auto"/>
              <w:rPr>
                <w:rFonts w:ascii="Tahoma" w:hAnsi="Tahoma" w:cs="Tahoma"/>
                <w:sz w:val="20"/>
                <w:szCs w:val="20"/>
                <w:highlight w:val="yellow"/>
              </w:rPr>
            </w:pPr>
            <w:r w:rsidRPr="00AD13AB">
              <w:rPr>
                <w:rFonts w:ascii="Tahoma" w:hAnsi="Tahoma" w:cs="Tahoma"/>
                <w:sz w:val="20"/>
                <w:szCs w:val="20"/>
              </w:rPr>
              <w:t>0</w:t>
            </w:r>
            <w:r w:rsidR="0018134C" w:rsidRPr="00AD13AB">
              <w:rPr>
                <w:rFonts w:ascii="Tahoma" w:hAnsi="Tahoma" w:cs="Tahoma"/>
                <w:sz w:val="20"/>
                <w:szCs w:val="20"/>
              </w:rPr>
              <w:t>9</w:t>
            </w:r>
            <w:r w:rsidR="00596A12" w:rsidRPr="00AD13AB">
              <w:rPr>
                <w:rFonts w:ascii="Tahoma" w:hAnsi="Tahoma" w:cs="Tahoma"/>
                <w:sz w:val="20"/>
                <w:szCs w:val="20"/>
              </w:rPr>
              <w:t>/</w:t>
            </w:r>
            <w:r w:rsidR="00AD13AB" w:rsidRPr="00AD13AB">
              <w:rPr>
                <w:rFonts w:ascii="Tahoma" w:hAnsi="Tahoma" w:cs="Tahoma"/>
                <w:sz w:val="20"/>
                <w:szCs w:val="20"/>
              </w:rPr>
              <w:t>21</w:t>
            </w:r>
            <w:r w:rsidR="00596A12" w:rsidRPr="00AD13AB">
              <w:rPr>
                <w:rFonts w:ascii="Tahoma" w:hAnsi="Tahoma" w:cs="Tahoma"/>
                <w:sz w:val="20"/>
                <w:szCs w:val="20"/>
              </w:rPr>
              <w:t xml:space="preserve">/2021 </w:t>
            </w:r>
            <w:r w:rsidR="00AD13AB" w:rsidRPr="00AD13AB">
              <w:rPr>
                <w:rFonts w:ascii="Tahoma" w:hAnsi="Tahoma" w:cs="Tahoma"/>
                <w:sz w:val="20"/>
                <w:szCs w:val="20"/>
              </w:rPr>
              <w:t>0</w:t>
            </w:r>
            <w:r w:rsidR="007739A4">
              <w:rPr>
                <w:rFonts w:ascii="Tahoma" w:hAnsi="Tahoma" w:cs="Tahoma"/>
                <w:sz w:val="20"/>
                <w:szCs w:val="20"/>
              </w:rPr>
              <w:t>1</w:t>
            </w:r>
            <w:r w:rsidR="00AD13AB" w:rsidRPr="00AD13AB">
              <w:rPr>
                <w:rFonts w:ascii="Tahoma" w:hAnsi="Tahoma" w:cs="Tahoma"/>
                <w:sz w:val="20"/>
                <w:szCs w:val="20"/>
              </w:rPr>
              <w:t xml:space="preserve">15 </w:t>
            </w:r>
            <w:r w:rsidR="00BE11A6" w:rsidRPr="00AD13AB">
              <w:rPr>
                <w:rFonts w:ascii="Tahoma" w:hAnsi="Tahoma" w:cs="Tahoma"/>
                <w:sz w:val="20"/>
                <w:szCs w:val="20"/>
              </w:rPr>
              <w:t>M</w:t>
            </w:r>
            <w:r w:rsidR="0007784A" w:rsidRPr="00AD13AB">
              <w:rPr>
                <w:rFonts w:ascii="Tahoma" w:hAnsi="Tahoma" w:cs="Tahoma"/>
                <w:sz w:val="20"/>
                <w:szCs w:val="20"/>
              </w:rPr>
              <w:t>D</w:t>
            </w:r>
            <w:r w:rsidR="00596A12" w:rsidRPr="00AD13AB">
              <w:rPr>
                <w:rFonts w:ascii="Tahoma" w:hAnsi="Tahoma" w:cs="Tahoma"/>
                <w:sz w:val="20"/>
                <w:szCs w:val="20"/>
              </w:rPr>
              <w:t>T</w:t>
            </w:r>
          </w:p>
        </w:tc>
        <w:tc>
          <w:tcPr>
            <w:tcW w:w="2652" w:type="pct"/>
            <w:gridSpan w:val="2"/>
            <w:vMerge w:val="restart"/>
          </w:tcPr>
          <w:p w14:paraId="2811322C" w14:textId="1BC9F471"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14:paraId="2DB35404" w14:textId="7688A254" w:rsidR="00D32068" w:rsidRDefault="00D32068" w:rsidP="00D32068">
            <w:pPr>
              <w:spacing w:line="360" w:lineRule="auto"/>
              <w:rPr>
                <w:rFonts w:ascii="Tahoma" w:hAnsi="Tahoma" w:cs="Tahoma"/>
                <w:b/>
                <w:sz w:val="20"/>
                <w:szCs w:val="20"/>
              </w:rPr>
            </w:pPr>
            <w:r>
              <w:rPr>
                <w:rFonts w:ascii="Tahoma" w:hAnsi="Tahoma" w:cs="Tahoma"/>
                <w:sz w:val="20"/>
                <w:szCs w:val="20"/>
              </w:rPr>
              <w:t>IRIN Daily Log, Shapefiles, File Geodatabase, KML, PDF Maps</w:t>
            </w:r>
          </w:p>
          <w:p w14:paraId="43F7BE2D" w14:textId="22C28736" w:rsidR="00A2031B" w:rsidRDefault="006D53AE" w:rsidP="00105747">
            <w:pPr>
              <w:spacing w:line="360" w:lineRule="auto"/>
              <w:rPr>
                <w:rFonts w:ascii="Tahoma" w:hAnsi="Tahoma" w:cs="Tahoma"/>
                <w:b/>
                <w:sz w:val="20"/>
                <w:szCs w:val="20"/>
              </w:rPr>
            </w:pPr>
            <w:r>
              <w:rPr>
                <w:rFonts w:ascii="Tahoma" w:hAnsi="Tahoma" w:cs="Tahoma"/>
                <w:b/>
                <w:sz w:val="20"/>
                <w:szCs w:val="20"/>
              </w:rPr>
              <w:t>Digital</w:t>
            </w:r>
            <w:r w:rsidR="009748D6" w:rsidRPr="000309F5">
              <w:rPr>
                <w:rFonts w:ascii="Tahoma" w:hAnsi="Tahoma" w:cs="Tahoma"/>
                <w:b/>
                <w:sz w:val="20"/>
                <w:szCs w:val="20"/>
              </w:rPr>
              <w:t xml:space="preserve"> file</w:t>
            </w:r>
            <w:r>
              <w:rPr>
                <w:rFonts w:ascii="Tahoma" w:hAnsi="Tahoma" w:cs="Tahoma"/>
                <w:b/>
                <w:sz w:val="20"/>
                <w:szCs w:val="20"/>
              </w:rPr>
              <w:t>s</w:t>
            </w:r>
            <w:r w:rsidR="009748D6" w:rsidRPr="000309F5">
              <w:rPr>
                <w:rFonts w:ascii="Tahoma" w:hAnsi="Tahoma" w:cs="Tahoma"/>
                <w:b/>
                <w:sz w:val="20"/>
                <w:szCs w:val="20"/>
              </w:rPr>
              <w:t xml:space="preserve"> sent to:</w:t>
            </w:r>
          </w:p>
          <w:p w14:paraId="1247A5AF" w14:textId="48940DF8" w:rsidR="009748D6" w:rsidRPr="000309F5" w:rsidRDefault="00596A12" w:rsidP="00105747">
            <w:pPr>
              <w:spacing w:line="360" w:lineRule="auto"/>
              <w:rPr>
                <w:rFonts w:ascii="Tahoma" w:hAnsi="Tahoma" w:cs="Tahoma"/>
                <w:b/>
                <w:sz w:val="20"/>
                <w:szCs w:val="20"/>
              </w:rPr>
            </w:pPr>
            <w:r>
              <w:rPr>
                <w:rFonts w:ascii="Tahoma" w:hAnsi="Tahoma" w:cs="Tahoma"/>
                <w:sz w:val="20"/>
                <w:szCs w:val="20"/>
              </w:rPr>
              <w:t xml:space="preserve">NIFS and FTP (Address Below) </w:t>
            </w:r>
            <w:r w:rsidR="002C13EC">
              <w:t xml:space="preserve"> </w:t>
            </w:r>
            <w:r w:rsidR="0001427D">
              <w:t xml:space="preserve"> </w:t>
            </w:r>
            <w:r w:rsidR="00C518D5" w:rsidRPr="00C518D5">
              <w:rPr>
                <w:rFonts w:ascii="Tahoma" w:hAnsi="Tahoma" w:cs="Tahoma"/>
                <w:sz w:val="20"/>
                <w:szCs w:val="20"/>
              </w:rPr>
              <w:t>/incident_specific_data/great_basin/2021_Incidents/2021_Boundary/IR</w:t>
            </w:r>
          </w:p>
        </w:tc>
      </w:tr>
      <w:tr w:rsidR="009748D6" w:rsidRPr="000309F5" w14:paraId="5E66CA16" w14:textId="77777777" w:rsidTr="00E7294F">
        <w:trPr>
          <w:trHeight w:val="1517"/>
        </w:trPr>
        <w:tc>
          <w:tcPr>
            <w:tcW w:w="2348" w:type="pct"/>
            <w:gridSpan w:val="2"/>
          </w:tcPr>
          <w:p w14:paraId="192A8DA1" w14:textId="39043D80" w:rsidR="009748D6" w:rsidRPr="000A3C2E" w:rsidRDefault="005B320F" w:rsidP="00105747">
            <w:pPr>
              <w:spacing w:line="360" w:lineRule="auto"/>
              <w:rPr>
                <w:rFonts w:ascii="Tahoma" w:hAnsi="Tahoma" w:cs="Tahoma"/>
                <w:b/>
                <w:sz w:val="20"/>
                <w:szCs w:val="20"/>
              </w:rPr>
            </w:pPr>
            <w:r w:rsidRPr="000A3C2E">
              <w:rPr>
                <w:rFonts w:ascii="Tahoma" w:hAnsi="Tahoma" w:cs="Tahoma"/>
                <w:b/>
                <w:sz w:val="20"/>
                <w:szCs w:val="20"/>
              </w:rPr>
              <w:t>Date and Time Product</w:t>
            </w:r>
            <w:r w:rsidR="006446A6" w:rsidRPr="000A3C2E">
              <w:rPr>
                <w:rFonts w:ascii="Tahoma" w:hAnsi="Tahoma" w:cs="Tahoma"/>
                <w:b/>
                <w:sz w:val="20"/>
                <w:szCs w:val="20"/>
              </w:rPr>
              <w:t>s</w:t>
            </w:r>
            <w:r w:rsidR="009748D6" w:rsidRPr="000A3C2E">
              <w:rPr>
                <w:rFonts w:ascii="Tahoma" w:hAnsi="Tahoma" w:cs="Tahoma"/>
                <w:b/>
                <w:sz w:val="20"/>
                <w:szCs w:val="20"/>
              </w:rPr>
              <w:t xml:space="preserve"> Delivered to Incident:</w:t>
            </w:r>
          </w:p>
          <w:p w14:paraId="108826D1" w14:textId="062B0D67" w:rsidR="009748D6" w:rsidRPr="005C7C0A" w:rsidRDefault="002C13EC" w:rsidP="00105747">
            <w:pPr>
              <w:spacing w:line="360" w:lineRule="auto"/>
              <w:rPr>
                <w:rFonts w:ascii="Tahoma" w:hAnsi="Tahoma" w:cs="Tahoma"/>
                <w:sz w:val="20"/>
                <w:szCs w:val="20"/>
                <w:highlight w:val="yellow"/>
              </w:rPr>
            </w:pPr>
            <w:r w:rsidRPr="000A3C2E">
              <w:rPr>
                <w:rFonts w:ascii="Tahoma" w:hAnsi="Tahoma" w:cs="Tahoma"/>
                <w:sz w:val="20"/>
                <w:szCs w:val="20"/>
              </w:rPr>
              <w:t>0</w:t>
            </w:r>
            <w:r w:rsidR="0000002F" w:rsidRPr="000A3C2E">
              <w:rPr>
                <w:rFonts w:ascii="Tahoma" w:hAnsi="Tahoma" w:cs="Tahoma"/>
                <w:sz w:val="20"/>
                <w:szCs w:val="20"/>
              </w:rPr>
              <w:t>9</w:t>
            </w:r>
            <w:r w:rsidRPr="000A3C2E">
              <w:rPr>
                <w:rFonts w:ascii="Tahoma" w:hAnsi="Tahoma" w:cs="Tahoma"/>
                <w:sz w:val="20"/>
                <w:szCs w:val="20"/>
              </w:rPr>
              <w:t>/</w:t>
            </w:r>
            <w:r w:rsidR="000A3C2E">
              <w:rPr>
                <w:rFonts w:ascii="Tahoma" w:hAnsi="Tahoma" w:cs="Tahoma"/>
                <w:sz w:val="20"/>
                <w:szCs w:val="20"/>
              </w:rPr>
              <w:t>21</w:t>
            </w:r>
            <w:r w:rsidRPr="000A3C2E">
              <w:rPr>
                <w:rFonts w:ascii="Tahoma" w:hAnsi="Tahoma" w:cs="Tahoma"/>
                <w:sz w:val="20"/>
                <w:szCs w:val="20"/>
              </w:rPr>
              <w:t xml:space="preserve">/2021 </w:t>
            </w:r>
            <w:r w:rsidR="000A3C2E">
              <w:rPr>
                <w:rFonts w:ascii="Tahoma" w:hAnsi="Tahoma" w:cs="Tahoma"/>
                <w:sz w:val="20"/>
                <w:szCs w:val="20"/>
              </w:rPr>
              <w:t>0535</w:t>
            </w:r>
            <w:r w:rsidR="00847479" w:rsidRPr="000A3C2E">
              <w:rPr>
                <w:rFonts w:ascii="Tahoma" w:hAnsi="Tahoma" w:cs="Tahoma"/>
                <w:sz w:val="20"/>
                <w:szCs w:val="20"/>
              </w:rPr>
              <w:t xml:space="preserve"> </w:t>
            </w:r>
            <w:r w:rsidR="00BE11A6" w:rsidRPr="000A3C2E">
              <w:rPr>
                <w:rFonts w:ascii="Tahoma" w:hAnsi="Tahoma" w:cs="Tahoma"/>
                <w:sz w:val="20"/>
                <w:szCs w:val="20"/>
              </w:rPr>
              <w:t>M</w:t>
            </w:r>
            <w:r w:rsidR="0007784A" w:rsidRPr="000A3C2E">
              <w:rPr>
                <w:rFonts w:ascii="Tahoma" w:hAnsi="Tahoma" w:cs="Tahoma"/>
                <w:sz w:val="20"/>
                <w:szCs w:val="20"/>
              </w:rPr>
              <w:t>D</w:t>
            </w:r>
            <w:r w:rsidRPr="000A3C2E">
              <w:rPr>
                <w:rFonts w:ascii="Tahoma" w:hAnsi="Tahoma" w:cs="Tahoma"/>
                <w:sz w:val="20"/>
                <w:szCs w:val="20"/>
              </w:rPr>
              <w:t>T</w:t>
            </w:r>
          </w:p>
        </w:tc>
        <w:tc>
          <w:tcPr>
            <w:tcW w:w="2652" w:type="pct"/>
            <w:gridSpan w:val="2"/>
            <w:vMerge/>
          </w:tcPr>
          <w:p w14:paraId="5245E4C9" w14:textId="77777777" w:rsidR="009748D6" w:rsidRPr="000309F5" w:rsidRDefault="009748D6" w:rsidP="00105747">
            <w:pPr>
              <w:spacing w:line="360" w:lineRule="auto"/>
              <w:rPr>
                <w:rFonts w:ascii="Tahoma" w:hAnsi="Tahoma" w:cs="Tahoma"/>
                <w:b/>
                <w:sz w:val="20"/>
                <w:szCs w:val="20"/>
              </w:rPr>
            </w:pPr>
          </w:p>
        </w:tc>
      </w:tr>
      <w:tr w:rsidR="009748D6" w:rsidRPr="000309F5" w14:paraId="2D878465" w14:textId="77777777" w:rsidTr="008774CA">
        <w:trPr>
          <w:trHeight w:val="5275"/>
        </w:trPr>
        <w:tc>
          <w:tcPr>
            <w:tcW w:w="5000" w:type="pct"/>
            <w:gridSpan w:val="4"/>
          </w:tcPr>
          <w:p w14:paraId="28638A61" w14:textId="12FF5F81" w:rsidR="009C2908" w:rsidRPr="002B4E3A" w:rsidRDefault="009748D6" w:rsidP="00105747">
            <w:pPr>
              <w:tabs>
                <w:tab w:val="left" w:pos="9125"/>
              </w:tabs>
              <w:spacing w:line="360" w:lineRule="auto"/>
              <w:rPr>
                <w:rFonts w:ascii="Tahoma" w:hAnsi="Tahoma" w:cs="Tahoma"/>
                <w:b/>
                <w:sz w:val="20"/>
                <w:szCs w:val="20"/>
              </w:rPr>
            </w:pPr>
            <w:r w:rsidRPr="00016EDA">
              <w:rPr>
                <w:rFonts w:ascii="Tahoma" w:hAnsi="Tahoma" w:cs="Tahoma"/>
                <w:b/>
                <w:sz w:val="20"/>
                <w:szCs w:val="20"/>
              </w:rPr>
              <w:t>Comments /notes on tonight’s mission and this interpretation</w:t>
            </w:r>
            <w:r w:rsidR="0048511C" w:rsidRPr="00016EDA">
              <w:rPr>
                <w:rFonts w:ascii="Tahoma" w:hAnsi="Tahoma" w:cs="Tahoma"/>
                <w:b/>
                <w:sz w:val="20"/>
                <w:szCs w:val="20"/>
              </w:rPr>
              <w:t>:</w:t>
            </w:r>
          </w:p>
          <w:p w14:paraId="69FF87AA" w14:textId="77777777" w:rsidR="0048511C" w:rsidRPr="002B4E3A" w:rsidRDefault="0048511C" w:rsidP="00105747">
            <w:pPr>
              <w:tabs>
                <w:tab w:val="left" w:pos="9125"/>
              </w:tabs>
              <w:spacing w:line="360" w:lineRule="auto"/>
              <w:rPr>
                <w:rFonts w:ascii="Tahoma" w:hAnsi="Tahoma" w:cs="Tahoma"/>
                <w:b/>
                <w:sz w:val="20"/>
                <w:szCs w:val="20"/>
              </w:rPr>
            </w:pPr>
          </w:p>
          <w:p w14:paraId="101C8BD9" w14:textId="05AD7604" w:rsidR="0029463F" w:rsidRPr="002B4E3A" w:rsidRDefault="00960F12" w:rsidP="004B3014">
            <w:pPr>
              <w:spacing w:line="360" w:lineRule="auto"/>
              <w:rPr>
                <w:rFonts w:ascii="Tahoma" w:hAnsi="Tahoma" w:cs="Tahoma"/>
                <w:bCs/>
                <w:sz w:val="20"/>
                <w:szCs w:val="20"/>
              </w:rPr>
            </w:pPr>
            <w:r w:rsidRPr="002B4E3A">
              <w:rPr>
                <w:rFonts w:ascii="Tahoma" w:hAnsi="Tahoma" w:cs="Tahoma"/>
                <w:bCs/>
                <w:sz w:val="20"/>
                <w:szCs w:val="20"/>
              </w:rPr>
              <w:t xml:space="preserve">I </w:t>
            </w:r>
            <w:r w:rsidR="003B08AC" w:rsidRPr="002B4E3A">
              <w:rPr>
                <w:rFonts w:ascii="Tahoma" w:hAnsi="Tahoma" w:cs="Tahoma"/>
                <w:bCs/>
                <w:sz w:val="20"/>
                <w:szCs w:val="20"/>
              </w:rPr>
              <w:t>started from</w:t>
            </w:r>
            <w:r w:rsidR="00B52382" w:rsidRPr="002B4E3A">
              <w:rPr>
                <w:rFonts w:ascii="Tahoma" w:hAnsi="Tahoma" w:cs="Tahoma"/>
                <w:bCs/>
                <w:sz w:val="20"/>
                <w:szCs w:val="20"/>
              </w:rPr>
              <w:t xml:space="preserve"> </w:t>
            </w:r>
            <w:r w:rsidR="00C6062E" w:rsidRPr="002B4E3A">
              <w:rPr>
                <w:rFonts w:ascii="Tahoma" w:hAnsi="Tahoma" w:cs="Tahoma"/>
                <w:bCs/>
                <w:sz w:val="20"/>
                <w:szCs w:val="20"/>
              </w:rPr>
              <w:t xml:space="preserve">a perimeter downloaded from NIFS at </w:t>
            </w:r>
            <w:r w:rsidR="0043109B" w:rsidRPr="002B4E3A">
              <w:rPr>
                <w:rFonts w:ascii="Tahoma" w:hAnsi="Tahoma" w:cs="Tahoma"/>
                <w:bCs/>
                <w:sz w:val="20"/>
                <w:szCs w:val="20"/>
              </w:rPr>
              <w:t>2</w:t>
            </w:r>
            <w:r w:rsidR="00470D0E">
              <w:rPr>
                <w:rFonts w:ascii="Tahoma" w:hAnsi="Tahoma" w:cs="Tahoma"/>
                <w:bCs/>
                <w:sz w:val="20"/>
                <w:szCs w:val="20"/>
              </w:rPr>
              <w:t>315</w:t>
            </w:r>
            <w:r w:rsidR="00A41F7D" w:rsidRPr="002B4E3A">
              <w:rPr>
                <w:rFonts w:ascii="Tahoma" w:hAnsi="Tahoma" w:cs="Tahoma"/>
                <w:bCs/>
                <w:sz w:val="20"/>
                <w:szCs w:val="20"/>
              </w:rPr>
              <w:t xml:space="preserve">.  </w:t>
            </w:r>
            <w:r w:rsidR="008253BF">
              <w:rPr>
                <w:rFonts w:ascii="Tahoma" w:hAnsi="Tahoma" w:cs="Tahoma"/>
                <w:bCs/>
                <w:sz w:val="20"/>
                <w:szCs w:val="20"/>
              </w:rPr>
              <w:t>The growth reported above is compared to the last IR flight from 9/18.</w:t>
            </w:r>
          </w:p>
          <w:p w14:paraId="2E3A6F02" w14:textId="12C17406" w:rsidR="0000002F" w:rsidRPr="002B4E3A" w:rsidRDefault="0000002F" w:rsidP="004B3014">
            <w:pPr>
              <w:spacing w:line="360" w:lineRule="auto"/>
              <w:rPr>
                <w:rFonts w:ascii="Tahoma" w:hAnsi="Tahoma" w:cs="Tahoma"/>
                <w:bCs/>
                <w:sz w:val="20"/>
                <w:szCs w:val="20"/>
              </w:rPr>
            </w:pPr>
          </w:p>
          <w:p w14:paraId="6C9D1930" w14:textId="2FE2C022" w:rsidR="00023732" w:rsidRDefault="00023732" w:rsidP="00C518D5">
            <w:pPr>
              <w:spacing w:line="360" w:lineRule="auto"/>
              <w:rPr>
                <w:rFonts w:ascii="Tahoma" w:hAnsi="Tahoma" w:cs="Tahoma"/>
                <w:bCs/>
                <w:sz w:val="20"/>
                <w:szCs w:val="20"/>
              </w:rPr>
            </w:pPr>
            <w:r>
              <w:rPr>
                <w:rFonts w:ascii="Tahoma" w:hAnsi="Tahoma" w:cs="Tahoma"/>
                <w:bCs/>
                <w:sz w:val="20"/>
                <w:szCs w:val="20"/>
              </w:rPr>
              <w:t>Since it was a few days since IR was flown, the heat was very cool and spotty.  It was tough to decipher a perimeter. I</w:t>
            </w:r>
            <w:r w:rsidR="00016EDA">
              <w:rPr>
                <w:rFonts w:ascii="Tahoma" w:hAnsi="Tahoma" w:cs="Tahoma"/>
                <w:bCs/>
                <w:sz w:val="20"/>
                <w:szCs w:val="20"/>
              </w:rPr>
              <w:t xml:space="preserve"> digitized at a coarser scale to try and get the best perimeter.  There may be areas of unburned islands or fingers that I called perimeter in some areas.  And conversely, the perimeter may be further out in areas than I am showing.  The SE was especially spotty.  It would not hurt to get some ground truthing in that area (East of the Middle Fork around Jose Creek).  </w:t>
            </w:r>
          </w:p>
          <w:p w14:paraId="5A7D9419" w14:textId="77777777" w:rsidR="00023732" w:rsidRDefault="00023732" w:rsidP="00C518D5">
            <w:pPr>
              <w:spacing w:line="360" w:lineRule="auto"/>
              <w:rPr>
                <w:rFonts w:ascii="Tahoma" w:hAnsi="Tahoma" w:cs="Tahoma"/>
                <w:bCs/>
                <w:sz w:val="20"/>
                <w:szCs w:val="20"/>
              </w:rPr>
            </w:pPr>
          </w:p>
          <w:p w14:paraId="52D2ADC6" w14:textId="77777777" w:rsidR="00075A26" w:rsidRDefault="008D7772" w:rsidP="00C518D5">
            <w:pPr>
              <w:spacing w:line="360" w:lineRule="auto"/>
              <w:rPr>
                <w:rFonts w:ascii="Tahoma" w:hAnsi="Tahoma" w:cs="Tahoma"/>
                <w:bCs/>
                <w:sz w:val="20"/>
                <w:szCs w:val="20"/>
              </w:rPr>
            </w:pPr>
            <w:r>
              <w:rPr>
                <w:rFonts w:ascii="Tahoma" w:hAnsi="Tahoma" w:cs="Tahoma"/>
                <w:bCs/>
                <w:sz w:val="20"/>
                <w:szCs w:val="20"/>
              </w:rPr>
              <w:t xml:space="preserve">The biggest growth areas were to </w:t>
            </w:r>
            <w:r w:rsidR="00023732">
              <w:rPr>
                <w:rFonts w:ascii="Tahoma" w:hAnsi="Tahoma" w:cs="Tahoma"/>
                <w:bCs/>
                <w:sz w:val="20"/>
                <w:szCs w:val="20"/>
              </w:rPr>
              <w:t xml:space="preserve">in the north pushing west around little soldier mountain and south of that around Bell Creek.  There was also significant growth between the original Boundary and Scarface fires tying several spots together, and in the north pushing east towards Jackass Gulch.  There was also significant growth in the south around the start of Boundary Cr and on both sides of the </w:t>
            </w:r>
            <w:r w:rsidR="00016EDA">
              <w:rPr>
                <w:rFonts w:ascii="Tahoma" w:hAnsi="Tahoma" w:cs="Tahoma"/>
                <w:bCs/>
                <w:sz w:val="20"/>
                <w:szCs w:val="20"/>
              </w:rPr>
              <w:t>Middle Fork</w:t>
            </w:r>
            <w:r w:rsidR="00023732">
              <w:rPr>
                <w:rFonts w:ascii="Tahoma" w:hAnsi="Tahoma" w:cs="Tahoma"/>
                <w:bCs/>
                <w:sz w:val="20"/>
                <w:szCs w:val="20"/>
              </w:rPr>
              <w:t xml:space="preserve">.  The rest of the growth was scattered around in small patches.  There were only a few very small patches of intense heat all in the north scattered around the original </w:t>
            </w:r>
            <w:proofErr w:type="spellStart"/>
            <w:r w:rsidR="00023732">
              <w:rPr>
                <w:rFonts w:ascii="Tahoma" w:hAnsi="Tahoma" w:cs="Tahoma"/>
                <w:bCs/>
                <w:sz w:val="20"/>
                <w:szCs w:val="20"/>
              </w:rPr>
              <w:t>scarface</w:t>
            </w:r>
            <w:proofErr w:type="spellEnd"/>
            <w:r w:rsidR="00023732">
              <w:rPr>
                <w:rFonts w:ascii="Tahoma" w:hAnsi="Tahoma" w:cs="Tahoma"/>
                <w:bCs/>
                <w:sz w:val="20"/>
                <w:szCs w:val="20"/>
              </w:rPr>
              <w:t xml:space="preserve"> fire.  There is still a lot of </w:t>
            </w:r>
            <w:proofErr w:type="spellStart"/>
            <w:r w:rsidR="00023732">
              <w:rPr>
                <w:rFonts w:ascii="Tahoma" w:hAnsi="Tahoma" w:cs="Tahoma"/>
                <w:bCs/>
                <w:sz w:val="20"/>
                <w:szCs w:val="20"/>
              </w:rPr>
              <w:t>scatterd</w:t>
            </w:r>
            <w:proofErr w:type="spellEnd"/>
            <w:r w:rsidR="00023732">
              <w:rPr>
                <w:rFonts w:ascii="Tahoma" w:hAnsi="Tahoma" w:cs="Tahoma"/>
                <w:bCs/>
                <w:sz w:val="20"/>
                <w:szCs w:val="20"/>
              </w:rPr>
              <w:t xml:space="preserve"> and isolated heat throughout the perimeter but with larger cool areas in the interior and along part of the west.  </w:t>
            </w:r>
          </w:p>
          <w:p w14:paraId="718E0E6B" w14:textId="77777777" w:rsidR="00016EDA" w:rsidRDefault="00016EDA" w:rsidP="00C518D5">
            <w:pPr>
              <w:spacing w:line="360" w:lineRule="auto"/>
              <w:rPr>
                <w:rFonts w:ascii="Tahoma" w:hAnsi="Tahoma" w:cs="Tahoma"/>
                <w:bCs/>
                <w:sz w:val="20"/>
                <w:szCs w:val="20"/>
              </w:rPr>
            </w:pPr>
          </w:p>
          <w:p w14:paraId="0DC083A8" w14:textId="3398EB2D" w:rsidR="00016EDA" w:rsidRPr="002B4E3A" w:rsidRDefault="00016EDA" w:rsidP="00C518D5">
            <w:pPr>
              <w:spacing w:line="360" w:lineRule="auto"/>
              <w:rPr>
                <w:rFonts w:ascii="Tahoma" w:hAnsi="Tahoma" w:cs="Tahoma"/>
                <w:bCs/>
                <w:sz w:val="20"/>
                <w:szCs w:val="20"/>
              </w:rPr>
            </w:pPr>
            <w:r>
              <w:rPr>
                <w:rFonts w:ascii="Tahoma" w:hAnsi="Tahoma" w:cs="Tahoma"/>
                <w:bCs/>
                <w:sz w:val="20"/>
                <w:szCs w:val="20"/>
              </w:rPr>
              <w:t xml:space="preserve">Alignment was off by up to 250’ but fairly consistent across each pass. I think I was able to correct for it pretty well.  </w:t>
            </w:r>
          </w:p>
        </w:tc>
      </w:tr>
    </w:tbl>
    <w:p w14:paraId="42EEF1A8" w14:textId="77777777" w:rsidR="0022172E" w:rsidRPr="000309F5" w:rsidRDefault="0022172E" w:rsidP="009748D6">
      <w:pPr>
        <w:pStyle w:val="Header"/>
        <w:rPr>
          <w:rStyle w:val="PageNumber"/>
          <w:rFonts w:ascii="Tahoma" w:hAnsi="Tahoma" w:cs="Tahoma"/>
          <w:b/>
          <w:bCs/>
        </w:rPr>
      </w:pPr>
    </w:p>
    <w:p w14:paraId="63B98123" w14:textId="77777777" w:rsidR="008905E1" w:rsidRPr="000309F5" w:rsidRDefault="008905E1">
      <w:pPr>
        <w:rPr>
          <w:rFonts w:ascii="Tahoma" w:hAnsi="Tahoma" w:cs="Tahoma"/>
          <w:b/>
          <w:bCs/>
          <w:sz w:val="20"/>
          <w:szCs w:val="20"/>
        </w:rPr>
      </w:pPr>
    </w:p>
    <w:sectPr w:rsidR="008905E1" w:rsidRPr="000309F5" w:rsidSect="009748D6">
      <w:headerReference w:type="default" r:id="rId6"/>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50C598" w14:textId="77777777" w:rsidR="00FC0868" w:rsidRDefault="00FC0868">
      <w:r>
        <w:separator/>
      </w:r>
    </w:p>
  </w:endnote>
  <w:endnote w:type="continuationSeparator" w:id="0">
    <w:p w14:paraId="4F133A08" w14:textId="77777777" w:rsidR="00FC0868" w:rsidRDefault="00FC08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84DD45" w14:textId="77777777" w:rsidR="00FC0868" w:rsidRDefault="00FC0868">
      <w:r>
        <w:separator/>
      </w:r>
    </w:p>
  </w:footnote>
  <w:footnote w:type="continuationSeparator" w:id="0">
    <w:p w14:paraId="0806042D" w14:textId="77777777" w:rsidR="00FC0868" w:rsidRDefault="00FC08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B741B5" w14:textId="77777777"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46A6"/>
    <w:rsid w:val="0000002F"/>
    <w:rsid w:val="0001427D"/>
    <w:rsid w:val="00016EDA"/>
    <w:rsid w:val="00023732"/>
    <w:rsid w:val="000309F5"/>
    <w:rsid w:val="00061788"/>
    <w:rsid w:val="00075A26"/>
    <w:rsid w:val="0007784A"/>
    <w:rsid w:val="000804B3"/>
    <w:rsid w:val="000A3C2E"/>
    <w:rsid w:val="000B1FD9"/>
    <w:rsid w:val="000D263B"/>
    <w:rsid w:val="000E2254"/>
    <w:rsid w:val="000F16A5"/>
    <w:rsid w:val="000F3138"/>
    <w:rsid w:val="000F3998"/>
    <w:rsid w:val="000F3B41"/>
    <w:rsid w:val="000F5385"/>
    <w:rsid w:val="000F79D5"/>
    <w:rsid w:val="00105747"/>
    <w:rsid w:val="00110825"/>
    <w:rsid w:val="00114A72"/>
    <w:rsid w:val="0011642E"/>
    <w:rsid w:val="00125418"/>
    <w:rsid w:val="00125D11"/>
    <w:rsid w:val="00126E5D"/>
    <w:rsid w:val="00133DB7"/>
    <w:rsid w:val="00134B72"/>
    <w:rsid w:val="00142D61"/>
    <w:rsid w:val="00153CD0"/>
    <w:rsid w:val="00165099"/>
    <w:rsid w:val="00170F25"/>
    <w:rsid w:val="001770CF"/>
    <w:rsid w:val="0018134C"/>
    <w:rsid w:val="00181A56"/>
    <w:rsid w:val="00184AF4"/>
    <w:rsid w:val="00196AB2"/>
    <w:rsid w:val="00197131"/>
    <w:rsid w:val="001A24AC"/>
    <w:rsid w:val="001A2B0A"/>
    <w:rsid w:val="001D1AFD"/>
    <w:rsid w:val="001D36CC"/>
    <w:rsid w:val="001F47B5"/>
    <w:rsid w:val="00204161"/>
    <w:rsid w:val="00214A05"/>
    <w:rsid w:val="00216739"/>
    <w:rsid w:val="0022172E"/>
    <w:rsid w:val="002343C2"/>
    <w:rsid w:val="00235C41"/>
    <w:rsid w:val="00237B87"/>
    <w:rsid w:val="00240743"/>
    <w:rsid w:val="00242F7E"/>
    <w:rsid w:val="00250DA0"/>
    <w:rsid w:val="00251D88"/>
    <w:rsid w:val="00262E34"/>
    <w:rsid w:val="00262FCA"/>
    <w:rsid w:val="00270C82"/>
    <w:rsid w:val="00283EDC"/>
    <w:rsid w:val="0029463F"/>
    <w:rsid w:val="00294DF7"/>
    <w:rsid w:val="002B4E3A"/>
    <w:rsid w:val="002C13EC"/>
    <w:rsid w:val="002C306E"/>
    <w:rsid w:val="002C76DB"/>
    <w:rsid w:val="002C7841"/>
    <w:rsid w:val="002E3757"/>
    <w:rsid w:val="002E3A18"/>
    <w:rsid w:val="002E49B7"/>
    <w:rsid w:val="002F3C40"/>
    <w:rsid w:val="002F47ED"/>
    <w:rsid w:val="003028BA"/>
    <w:rsid w:val="00303F7A"/>
    <w:rsid w:val="00320B15"/>
    <w:rsid w:val="00321B37"/>
    <w:rsid w:val="0034474C"/>
    <w:rsid w:val="00354E4A"/>
    <w:rsid w:val="00372F0D"/>
    <w:rsid w:val="00392D8A"/>
    <w:rsid w:val="003A2F75"/>
    <w:rsid w:val="003B08AC"/>
    <w:rsid w:val="003B1745"/>
    <w:rsid w:val="003B530D"/>
    <w:rsid w:val="003C0CEE"/>
    <w:rsid w:val="003D1642"/>
    <w:rsid w:val="003D4313"/>
    <w:rsid w:val="003E1053"/>
    <w:rsid w:val="003F20F3"/>
    <w:rsid w:val="004018B7"/>
    <w:rsid w:val="004038AB"/>
    <w:rsid w:val="00404FE0"/>
    <w:rsid w:val="00415F4E"/>
    <w:rsid w:val="004220F0"/>
    <w:rsid w:val="004248CE"/>
    <w:rsid w:val="004271B9"/>
    <w:rsid w:val="00427D53"/>
    <w:rsid w:val="0043109B"/>
    <w:rsid w:val="00440346"/>
    <w:rsid w:val="00446C54"/>
    <w:rsid w:val="0044748E"/>
    <w:rsid w:val="004477AC"/>
    <w:rsid w:val="00460AD1"/>
    <w:rsid w:val="00464F64"/>
    <w:rsid w:val="00470D0E"/>
    <w:rsid w:val="004731DE"/>
    <w:rsid w:val="00477F7A"/>
    <w:rsid w:val="00482D37"/>
    <w:rsid w:val="00483772"/>
    <w:rsid w:val="00484F9D"/>
    <w:rsid w:val="0048511C"/>
    <w:rsid w:val="0049361A"/>
    <w:rsid w:val="004B0C59"/>
    <w:rsid w:val="004B3014"/>
    <w:rsid w:val="004B6D7C"/>
    <w:rsid w:val="004C0E9F"/>
    <w:rsid w:val="004C1478"/>
    <w:rsid w:val="004C241A"/>
    <w:rsid w:val="004E1C67"/>
    <w:rsid w:val="004E7628"/>
    <w:rsid w:val="004F4989"/>
    <w:rsid w:val="00500540"/>
    <w:rsid w:val="0051414D"/>
    <w:rsid w:val="0055371C"/>
    <w:rsid w:val="005730A9"/>
    <w:rsid w:val="0057402A"/>
    <w:rsid w:val="005844DD"/>
    <w:rsid w:val="005961AE"/>
    <w:rsid w:val="00596A12"/>
    <w:rsid w:val="005B320F"/>
    <w:rsid w:val="005B4BCC"/>
    <w:rsid w:val="005C0FAF"/>
    <w:rsid w:val="005C7C0A"/>
    <w:rsid w:val="005D3FC3"/>
    <w:rsid w:val="005E7DAB"/>
    <w:rsid w:val="00612675"/>
    <w:rsid w:val="00632132"/>
    <w:rsid w:val="0063737D"/>
    <w:rsid w:val="006373F6"/>
    <w:rsid w:val="006446A6"/>
    <w:rsid w:val="00650FBF"/>
    <w:rsid w:val="00652736"/>
    <w:rsid w:val="00654347"/>
    <w:rsid w:val="00665DD5"/>
    <w:rsid w:val="00683F8F"/>
    <w:rsid w:val="006848AB"/>
    <w:rsid w:val="00687C79"/>
    <w:rsid w:val="00696715"/>
    <w:rsid w:val="006A13A7"/>
    <w:rsid w:val="006A4781"/>
    <w:rsid w:val="006A6F20"/>
    <w:rsid w:val="006C00E5"/>
    <w:rsid w:val="006C38BB"/>
    <w:rsid w:val="006D53AE"/>
    <w:rsid w:val="006E6940"/>
    <w:rsid w:val="006F6036"/>
    <w:rsid w:val="006F7D51"/>
    <w:rsid w:val="007010B3"/>
    <w:rsid w:val="00720214"/>
    <w:rsid w:val="00726941"/>
    <w:rsid w:val="00761D49"/>
    <w:rsid w:val="00763FA9"/>
    <w:rsid w:val="007739A4"/>
    <w:rsid w:val="007907B9"/>
    <w:rsid w:val="007924FE"/>
    <w:rsid w:val="007A5B38"/>
    <w:rsid w:val="007A5DD1"/>
    <w:rsid w:val="007A6283"/>
    <w:rsid w:val="007B2F7F"/>
    <w:rsid w:val="007B6C16"/>
    <w:rsid w:val="007C1560"/>
    <w:rsid w:val="007D3BBA"/>
    <w:rsid w:val="007E65C0"/>
    <w:rsid w:val="007F7F78"/>
    <w:rsid w:val="00802296"/>
    <w:rsid w:val="00806548"/>
    <w:rsid w:val="00811D59"/>
    <w:rsid w:val="00813148"/>
    <w:rsid w:val="0082496A"/>
    <w:rsid w:val="008253BF"/>
    <w:rsid w:val="00830D9B"/>
    <w:rsid w:val="0084479D"/>
    <w:rsid w:val="00847479"/>
    <w:rsid w:val="008630A8"/>
    <w:rsid w:val="008772F8"/>
    <w:rsid w:val="008774CA"/>
    <w:rsid w:val="008905E1"/>
    <w:rsid w:val="008954E1"/>
    <w:rsid w:val="008A1E42"/>
    <w:rsid w:val="008D1343"/>
    <w:rsid w:val="008D2929"/>
    <w:rsid w:val="008D64A5"/>
    <w:rsid w:val="008D7772"/>
    <w:rsid w:val="008D7C28"/>
    <w:rsid w:val="008F1929"/>
    <w:rsid w:val="008F39B7"/>
    <w:rsid w:val="00935C5E"/>
    <w:rsid w:val="00944F7C"/>
    <w:rsid w:val="00951F76"/>
    <w:rsid w:val="0096033F"/>
    <w:rsid w:val="00960F12"/>
    <w:rsid w:val="00961133"/>
    <w:rsid w:val="009639D5"/>
    <w:rsid w:val="00965366"/>
    <w:rsid w:val="009748D6"/>
    <w:rsid w:val="00976989"/>
    <w:rsid w:val="00981E04"/>
    <w:rsid w:val="0098555F"/>
    <w:rsid w:val="00991EB7"/>
    <w:rsid w:val="0099541E"/>
    <w:rsid w:val="009B043C"/>
    <w:rsid w:val="009B5A4A"/>
    <w:rsid w:val="009C2908"/>
    <w:rsid w:val="009C3CCD"/>
    <w:rsid w:val="009D0CAB"/>
    <w:rsid w:val="009D700F"/>
    <w:rsid w:val="009E086B"/>
    <w:rsid w:val="009E2152"/>
    <w:rsid w:val="009F02BC"/>
    <w:rsid w:val="00A05EA0"/>
    <w:rsid w:val="00A0783F"/>
    <w:rsid w:val="00A15127"/>
    <w:rsid w:val="00A2031B"/>
    <w:rsid w:val="00A41F7D"/>
    <w:rsid w:val="00A47F18"/>
    <w:rsid w:val="00A56502"/>
    <w:rsid w:val="00A56560"/>
    <w:rsid w:val="00A57079"/>
    <w:rsid w:val="00A63B26"/>
    <w:rsid w:val="00A67AF0"/>
    <w:rsid w:val="00A70060"/>
    <w:rsid w:val="00A83AFA"/>
    <w:rsid w:val="00A920DD"/>
    <w:rsid w:val="00A973D7"/>
    <w:rsid w:val="00AA363B"/>
    <w:rsid w:val="00AA63AB"/>
    <w:rsid w:val="00AB007B"/>
    <w:rsid w:val="00AB2084"/>
    <w:rsid w:val="00AB6DFC"/>
    <w:rsid w:val="00AC582F"/>
    <w:rsid w:val="00AD13AB"/>
    <w:rsid w:val="00B030D2"/>
    <w:rsid w:val="00B2190A"/>
    <w:rsid w:val="00B2214C"/>
    <w:rsid w:val="00B25B89"/>
    <w:rsid w:val="00B52382"/>
    <w:rsid w:val="00B64F4B"/>
    <w:rsid w:val="00B770B9"/>
    <w:rsid w:val="00B87BF0"/>
    <w:rsid w:val="00B95784"/>
    <w:rsid w:val="00BA35D4"/>
    <w:rsid w:val="00BC249D"/>
    <w:rsid w:val="00BD0A6F"/>
    <w:rsid w:val="00BD0BE3"/>
    <w:rsid w:val="00BD42B4"/>
    <w:rsid w:val="00BD6EAC"/>
    <w:rsid w:val="00BE11A6"/>
    <w:rsid w:val="00BF1F34"/>
    <w:rsid w:val="00C1066D"/>
    <w:rsid w:val="00C132E1"/>
    <w:rsid w:val="00C1446C"/>
    <w:rsid w:val="00C14C67"/>
    <w:rsid w:val="00C26630"/>
    <w:rsid w:val="00C32057"/>
    <w:rsid w:val="00C503E4"/>
    <w:rsid w:val="00C518D5"/>
    <w:rsid w:val="00C6062E"/>
    <w:rsid w:val="00C61171"/>
    <w:rsid w:val="00C64D24"/>
    <w:rsid w:val="00C67270"/>
    <w:rsid w:val="00C7762A"/>
    <w:rsid w:val="00C843D1"/>
    <w:rsid w:val="00C91D83"/>
    <w:rsid w:val="00C963B5"/>
    <w:rsid w:val="00CA02C8"/>
    <w:rsid w:val="00CA48DA"/>
    <w:rsid w:val="00CB255A"/>
    <w:rsid w:val="00CC4FC6"/>
    <w:rsid w:val="00CD1607"/>
    <w:rsid w:val="00CE107E"/>
    <w:rsid w:val="00CE1791"/>
    <w:rsid w:val="00CE7116"/>
    <w:rsid w:val="00CF4122"/>
    <w:rsid w:val="00D07500"/>
    <w:rsid w:val="00D15726"/>
    <w:rsid w:val="00D241CA"/>
    <w:rsid w:val="00D26782"/>
    <w:rsid w:val="00D32068"/>
    <w:rsid w:val="00D33D14"/>
    <w:rsid w:val="00D74319"/>
    <w:rsid w:val="00D913E9"/>
    <w:rsid w:val="00DA0989"/>
    <w:rsid w:val="00DA11C9"/>
    <w:rsid w:val="00DB26EE"/>
    <w:rsid w:val="00DC6D9B"/>
    <w:rsid w:val="00DD02E2"/>
    <w:rsid w:val="00DD03F4"/>
    <w:rsid w:val="00DD509E"/>
    <w:rsid w:val="00DD56A9"/>
    <w:rsid w:val="00DD61B3"/>
    <w:rsid w:val="00DF253A"/>
    <w:rsid w:val="00DF3493"/>
    <w:rsid w:val="00E008A0"/>
    <w:rsid w:val="00E04249"/>
    <w:rsid w:val="00E12D82"/>
    <w:rsid w:val="00E17E36"/>
    <w:rsid w:val="00E35C2C"/>
    <w:rsid w:val="00E3601F"/>
    <w:rsid w:val="00E43276"/>
    <w:rsid w:val="00E52C70"/>
    <w:rsid w:val="00E7294F"/>
    <w:rsid w:val="00E741EC"/>
    <w:rsid w:val="00E75040"/>
    <w:rsid w:val="00E852B3"/>
    <w:rsid w:val="00E86341"/>
    <w:rsid w:val="00EB49DF"/>
    <w:rsid w:val="00EC1602"/>
    <w:rsid w:val="00EE7520"/>
    <w:rsid w:val="00EF32FC"/>
    <w:rsid w:val="00EF76FD"/>
    <w:rsid w:val="00F02560"/>
    <w:rsid w:val="00F10B90"/>
    <w:rsid w:val="00F3089C"/>
    <w:rsid w:val="00F35BF7"/>
    <w:rsid w:val="00F600F6"/>
    <w:rsid w:val="00F90B4E"/>
    <w:rsid w:val="00F9658B"/>
    <w:rsid w:val="00FB3C4A"/>
    <w:rsid w:val="00FB5AFD"/>
    <w:rsid w:val="00FB5CD1"/>
    <w:rsid w:val="00FC0868"/>
    <w:rsid w:val="00FC5B89"/>
    <w:rsid w:val="00FE27A7"/>
    <w:rsid w:val="00FF49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B5B22B4"/>
  <w15:docId w15:val="{2379ABE7-DE0E-416F-BBC1-05A8949E6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ew">
    <w:name w:val="view"/>
    <w:basedOn w:val="DefaultParagraphFont"/>
    <w:rsid w:val="002C13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Log.dotx</Template>
  <TotalTime>3337</TotalTime>
  <Pages>1</Pages>
  <Words>402</Words>
  <Characters>2293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2690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subject/>
  <dc:creator>Johnson, Jan V -FS</dc:creator>
  <cp:keywords/>
  <dc:description/>
  <cp:lastModifiedBy>Muirbrook, Zack- FS</cp:lastModifiedBy>
  <cp:revision>62</cp:revision>
  <cp:lastPrinted>2004-03-23T21:00:00Z</cp:lastPrinted>
  <dcterms:created xsi:type="dcterms:W3CDTF">2021-07-24T04:12:00Z</dcterms:created>
  <dcterms:modified xsi:type="dcterms:W3CDTF">2021-09-21T11:34:00Z</dcterms:modified>
</cp:coreProperties>
</file>