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7EC19F" w14:textId="77777777" w:rsidR="00C518D5" w:rsidRPr="00C518D5" w:rsidRDefault="00C518D5" w:rsidP="00C518D5">
            <w:pPr>
              <w:spacing w:line="360" w:lineRule="auto"/>
              <w:rPr>
                <w:rFonts w:ascii="Tahoma" w:hAnsi="Tahoma" w:cs="Tahoma"/>
                <w:sz w:val="20"/>
                <w:szCs w:val="20"/>
              </w:rPr>
            </w:pPr>
            <w:r w:rsidRPr="00C518D5">
              <w:rPr>
                <w:rFonts w:ascii="Tahoma" w:hAnsi="Tahoma" w:cs="Tahoma"/>
                <w:sz w:val="20"/>
                <w:szCs w:val="20"/>
              </w:rPr>
              <w:t>Boundary</w:t>
            </w:r>
          </w:p>
          <w:p w14:paraId="7CB6887C" w14:textId="1DD6C6A2" w:rsidR="002C306E" w:rsidRPr="00CB255A" w:rsidRDefault="00C518D5" w:rsidP="00C518D5">
            <w:pPr>
              <w:spacing w:line="360" w:lineRule="auto"/>
              <w:rPr>
                <w:rFonts w:ascii="Tahoma" w:hAnsi="Tahoma" w:cs="Tahoma"/>
                <w:sz w:val="20"/>
                <w:szCs w:val="20"/>
              </w:rPr>
            </w:pPr>
            <w:r w:rsidRPr="00C518D5">
              <w:rPr>
                <w:rFonts w:ascii="Tahoma" w:hAnsi="Tahoma" w:cs="Tahoma"/>
                <w:sz w:val="20"/>
                <w:szCs w:val="20"/>
              </w:rPr>
              <w:t>ID-SCF-021230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D929B9" w14:textId="77777777" w:rsidR="00242F7E" w:rsidRPr="003F24CE" w:rsidRDefault="00242F7E" w:rsidP="00242F7E">
            <w:pPr>
              <w:spacing w:line="360" w:lineRule="auto"/>
              <w:rPr>
                <w:rFonts w:ascii="Tahoma" w:hAnsi="Tahoma" w:cs="Tahoma"/>
                <w:sz w:val="20"/>
                <w:szCs w:val="20"/>
              </w:rPr>
            </w:pPr>
            <w:r w:rsidRPr="003F24CE">
              <w:rPr>
                <w:rFonts w:ascii="Tahoma" w:hAnsi="Tahoma" w:cs="Tahoma"/>
                <w:sz w:val="20"/>
                <w:szCs w:val="20"/>
              </w:rPr>
              <w:t>Central Idaho Dispatch</w:t>
            </w:r>
          </w:p>
          <w:p w14:paraId="304E15C0" w14:textId="119B8DF6" w:rsidR="002C306E" w:rsidRPr="00CB255A" w:rsidRDefault="00294DF7" w:rsidP="00294DF7">
            <w:pPr>
              <w:spacing w:line="360" w:lineRule="auto"/>
              <w:rPr>
                <w:rFonts w:ascii="Tahoma" w:hAnsi="Tahoma" w:cs="Tahoma"/>
                <w:sz w:val="20"/>
                <w:szCs w:val="20"/>
              </w:rPr>
            </w:pPr>
            <w:r w:rsidRPr="00294DF7">
              <w:rPr>
                <w:rFonts w:ascii="Tahoma" w:hAnsi="Tahoma" w:cs="Tahoma"/>
                <w:sz w:val="20"/>
                <w:szCs w:val="20"/>
              </w:rPr>
              <w:t>208-756-5157</w:t>
            </w:r>
          </w:p>
        </w:tc>
        <w:tc>
          <w:tcPr>
            <w:tcW w:w="1418" w:type="pct"/>
          </w:tcPr>
          <w:p w14:paraId="3EA52BE9" w14:textId="77777777" w:rsidR="009748D6" w:rsidRPr="000E0E7D" w:rsidRDefault="009748D6" w:rsidP="00105747">
            <w:pPr>
              <w:spacing w:line="360" w:lineRule="auto"/>
              <w:rPr>
                <w:rFonts w:ascii="Tahoma" w:hAnsi="Tahoma" w:cs="Tahoma"/>
                <w:b/>
                <w:sz w:val="20"/>
                <w:szCs w:val="20"/>
              </w:rPr>
            </w:pPr>
            <w:r w:rsidRPr="000E0E7D">
              <w:rPr>
                <w:rFonts w:ascii="Tahoma" w:hAnsi="Tahoma" w:cs="Tahoma"/>
                <w:b/>
                <w:sz w:val="20"/>
                <w:szCs w:val="20"/>
              </w:rPr>
              <w:t>Interpreted Size:</w:t>
            </w:r>
          </w:p>
          <w:p w14:paraId="1F48C22A" w14:textId="7F4F802B" w:rsidR="003B08AC" w:rsidRPr="000E0E7D" w:rsidRDefault="00291258" w:rsidP="00720214">
            <w:pPr>
              <w:spacing w:line="360" w:lineRule="auto"/>
              <w:rPr>
                <w:rFonts w:ascii="Tahoma" w:hAnsi="Tahoma" w:cs="Tahoma"/>
                <w:sz w:val="20"/>
                <w:szCs w:val="20"/>
              </w:rPr>
            </w:pPr>
            <w:r w:rsidRPr="000E0E7D">
              <w:rPr>
                <w:rFonts w:ascii="Tahoma" w:hAnsi="Tahoma" w:cs="Tahoma"/>
                <w:sz w:val="20"/>
                <w:szCs w:val="20"/>
              </w:rPr>
              <w:t>80</w:t>
            </w:r>
            <w:r w:rsidR="008253BF" w:rsidRPr="000E0E7D">
              <w:rPr>
                <w:rFonts w:ascii="Tahoma" w:hAnsi="Tahoma" w:cs="Tahoma"/>
                <w:sz w:val="20"/>
                <w:szCs w:val="20"/>
              </w:rPr>
              <w:t>,</w:t>
            </w:r>
            <w:r w:rsidR="000E0E7D" w:rsidRPr="000E0E7D">
              <w:rPr>
                <w:rFonts w:ascii="Tahoma" w:hAnsi="Tahoma" w:cs="Tahoma"/>
                <w:sz w:val="20"/>
                <w:szCs w:val="20"/>
              </w:rPr>
              <w:t>299</w:t>
            </w:r>
            <w:r w:rsidR="002E49B7" w:rsidRPr="000E0E7D">
              <w:rPr>
                <w:rFonts w:ascii="Tahoma" w:hAnsi="Tahoma" w:cs="Tahoma"/>
                <w:sz w:val="20"/>
                <w:szCs w:val="20"/>
              </w:rPr>
              <w:t xml:space="preserve"> Acres</w:t>
            </w:r>
          </w:p>
          <w:p w14:paraId="4602949C" w14:textId="77777777" w:rsidR="009748D6" w:rsidRPr="000E0E7D" w:rsidRDefault="009748D6" w:rsidP="00105747">
            <w:pPr>
              <w:spacing w:line="360" w:lineRule="auto"/>
              <w:rPr>
                <w:rFonts w:ascii="Tahoma" w:hAnsi="Tahoma" w:cs="Tahoma"/>
                <w:b/>
                <w:sz w:val="20"/>
                <w:szCs w:val="20"/>
              </w:rPr>
            </w:pPr>
            <w:r w:rsidRPr="000E0E7D">
              <w:rPr>
                <w:rFonts w:ascii="Tahoma" w:hAnsi="Tahoma" w:cs="Tahoma"/>
                <w:b/>
                <w:sz w:val="20"/>
                <w:szCs w:val="20"/>
              </w:rPr>
              <w:t>Growth last period:</w:t>
            </w:r>
          </w:p>
          <w:p w14:paraId="6C0BFE95" w14:textId="1B138223" w:rsidR="003B08AC" w:rsidRPr="008253BF" w:rsidRDefault="000E0E7D" w:rsidP="00105747">
            <w:pPr>
              <w:spacing w:line="360" w:lineRule="auto"/>
              <w:rPr>
                <w:rFonts w:ascii="Tahoma" w:hAnsi="Tahoma" w:cs="Tahoma"/>
                <w:sz w:val="20"/>
                <w:szCs w:val="20"/>
              </w:rPr>
            </w:pPr>
            <w:r w:rsidRPr="000E0E7D">
              <w:rPr>
                <w:rFonts w:ascii="Tahoma" w:hAnsi="Tahoma" w:cs="Tahoma"/>
                <w:sz w:val="20"/>
                <w:szCs w:val="20"/>
              </w:rPr>
              <w:t>246</w:t>
            </w:r>
            <w:r w:rsidR="004B0C59" w:rsidRPr="000E0E7D">
              <w:rPr>
                <w:rFonts w:ascii="Tahoma" w:hAnsi="Tahoma" w:cs="Tahoma"/>
                <w:sz w:val="20"/>
                <w:szCs w:val="20"/>
              </w:rPr>
              <w:t xml:space="preserve"> Acres</w:t>
            </w:r>
            <w:r w:rsidR="00D26782" w:rsidRPr="000C5089">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35314D" w:rsidRDefault="009748D6" w:rsidP="00105747">
            <w:pPr>
              <w:spacing w:line="360" w:lineRule="auto"/>
              <w:rPr>
                <w:rFonts w:ascii="Tahoma" w:hAnsi="Tahoma" w:cs="Tahoma"/>
                <w:b/>
                <w:sz w:val="20"/>
                <w:szCs w:val="20"/>
              </w:rPr>
            </w:pPr>
            <w:r w:rsidRPr="0035314D">
              <w:rPr>
                <w:rFonts w:ascii="Tahoma" w:hAnsi="Tahoma" w:cs="Tahoma"/>
                <w:b/>
                <w:sz w:val="20"/>
                <w:szCs w:val="20"/>
              </w:rPr>
              <w:t>Flight Time:</w:t>
            </w:r>
          </w:p>
          <w:p w14:paraId="3E87BC3C" w14:textId="20207C5B" w:rsidR="009748D6" w:rsidRPr="0035314D" w:rsidRDefault="00285204" w:rsidP="00105747">
            <w:pPr>
              <w:spacing w:line="360" w:lineRule="auto"/>
              <w:rPr>
                <w:rFonts w:ascii="Tahoma" w:hAnsi="Tahoma" w:cs="Tahoma"/>
                <w:sz w:val="20"/>
                <w:szCs w:val="20"/>
              </w:rPr>
            </w:pPr>
            <w:r>
              <w:rPr>
                <w:rFonts w:ascii="Tahoma" w:hAnsi="Tahoma" w:cs="Tahoma"/>
                <w:sz w:val="20"/>
                <w:szCs w:val="20"/>
              </w:rPr>
              <w:t>2014</w:t>
            </w:r>
            <w:r w:rsidR="004271B9" w:rsidRPr="0035314D">
              <w:rPr>
                <w:rFonts w:ascii="Tahoma" w:hAnsi="Tahoma" w:cs="Tahoma"/>
                <w:sz w:val="20"/>
                <w:szCs w:val="20"/>
              </w:rPr>
              <w:t xml:space="preserve"> M</w:t>
            </w:r>
            <w:r w:rsidR="00AB007B" w:rsidRPr="0035314D">
              <w:rPr>
                <w:rFonts w:ascii="Tahoma" w:hAnsi="Tahoma" w:cs="Tahoma"/>
                <w:sz w:val="20"/>
                <w:szCs w:val="20"/>
              </w:rPr>
              <w:t>DT</w:t>
            </w:r>
          </w:p>
          <w:p w14:paraId="784D0DE7" w14:textId="77777777" w:rsidR="00BD0A6F" w:rsidRPr="0035314D" w:rsidRDefault="009748D6" w:rsidP="00105747">
            <w:pPr>
              <w:spacing w:line="360" w:lineRule="auto"/>
              <w:rPr>
                <w:rFonts w:ascii="Tahoma" w:hAnsi="Tahoma" w:cs="Tahoma"/>
                <w:sz w:val="20"/>
                <w:szCs w:val="20"/>
              </w:rPr>
            </w:pPr>
            <w:r w:rsidRPr="0035314D">
              <w:rPr>
                <w:rFonts w:ascii="Tahoma" w:hAnsi="Tahoma" w:cs="Tahoma"/>
                <w:b/>
                <w:sz w:val="20"/>
                <w:szCs w:val="20"/>
              </w:rPr>
              <w:t>Flight Date</w:t>
            </w:r>
            <w:r w:rsidR="00BD0A6F" w:rsidRPr="0035314D">
              <w:rPr>
                <w:rFonts w:ascii="Tahoma" w:hAnsi="Tahoma" w:cs="Tahoma"/>
                <w:b/>
                <w:sz w:val="20"/>
                <w:szCs w:val="20"/>
              </w:rPr>
              <w:t>:</w:t>
            </w:r>
          </w:p>
          <w:p w14:paraId="3F1B5B64" w14:textId="18AE8EF9" w:rsidR="009748D6" w:rsidRPr="00CB255A" w:rsidRDefault="002C306E" w:rsidP="00105747">
            <w:pPr>
              <w:spacing w:line="360" w:lineRule="auto"/>
              <w:rPr>
                <w:rFonts w:ascii="Tahoma" w:hAnsi="Tahoma" w:cs="Tahoma"/>
                <w:sz w:val="20"/>
                <w:szCs w:val="20"/>
              </w:rPr>
            </w:pPr>
            <w:r w:rsidRPr="0035314D">
              <w:rPr>
                <w:rFonts w:ascii="Tahoma" w:hAnsi="Tahoma" w:cs="Tahoma"/>
                <w:sz w:val="20"/>
                <w:szCs w:val="20"/>
              </w:rPr>
              <w:t>0</w:t>
            </w:r>
            <w:r w:rsidR="00C518D5" w:rsidRPr="0035314D">
              <w:rPr>
                <w:rFonts w:ascii="Tahoma" w:hAnsi="Tahoma" w:cs="Tahoma"/>
                <w:sz w:val="20"/>
                <w:szCs w:val="20"/>
              </w:rPr>
              <w:t>9</w:t>
            </w:r>
            <w:r w:rsidRPr="0035314D">
              <w:rPr>
                <w:rFonts w:ascii="Tahoma" w:hAnsi="Tahoma" w:cs="Tahoma"/>
                <w:sz w:val="20"/>
                <w:szCs w:val="20"/>
              </w:rPr>
              <w:t>/</w:t>
            </w:r>
            <w:r w:rsidR="0035314D" w:rsidRPr="0035314D">
              <w:rPr>
                <w:rFonts w:ascii="Tahoma" w:hAnsi="Tahoma" w:cs="Tahoma"/>
                <w:sz w:val="20"/>
                <w:szCs w:val="20"/>
              </w:rPr>
              <w:t>2</w:t>
            </w:r>
            <w:r w:rsidR="00285204">
              <w:rPr>
                <w:rFonts w:ascii="Tahoma" w:hAnsi="Tahoma" w:cs="Tahoma"/>
                <w:sz w:val="20"/>
                <w:szCs w:val="20"/>
              </w:rPr>
              <w:t>4</w:t>
            </w:r>
            <w:r w:rsidRPr="0035314D">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53D2F369" w:rsidR="00A920DD" w:rsidRPr="009D700F" w:rsidRDefault="00294DF7" w:rsidP="00A920DD">
            <w:pPr>
              <w:spacing w:line="360" w:lineRule="auto"/>
              <w:rPr>
                <w:rFonts w:ascii="Tahoma" w:hAnsi="Tahoma" w:cs="Tahoma"/>
                <w:bCs/>
                <w:sz w:val="20"/>
                <w:szCs w:val="20"/>
              </w:rPr>
            </w:pPr>
            <w:r>
              <w:rPr>
                <w:rFonts w:ascii="Tahoma" w:hAnsi="Tahoma" w:cs="Tahoma"/>
                <w:bCs/>
                <w:sz w:val="20"/>
                <w:szCs w:val="20"/>
              </w:rPr>
              <w:t>Nate Yorgason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C52216B" w:rsidR="009748D6" w:rsidRPr="00294DF7" w:rsidRDefault="00294DF7" w:rsidP="00294DF7">
            <w:pPr>
              <w:spacing w:line="360" w:lineRule="auto"/>
              <w:rPr>
                <w:rFonts w:ascii="Tahoma" w:hAnsi="Tahoma" w:cs="Tahoma"/>
                <w:bCs/>
                <w:sz w:val="20"/>
                <w:szCs w:val="20"/>
              </w:rPr>
            </w:pPr>
            <w:r w:rsidRPr="00294DF7">
              <w:rPr>
                <w:rFonts w:ascii="Tahoma" w:hAnsi="Tahoma" w:cs="Tahoma"/>
                <w:bCs/>
                <w:sz w:val="20"/>
                <w:szCs w:val="20"/>
              </w:rPr>
              <w:t>435-590-1107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349E3F4" w14:textId="0998B13A" w:rsidR="00C518D5" w:rsidRDefault="00FC1B37" w:rsidP="00105747">
            <w:pPr>
              <w:spacing w:line="360" w:lineRule="auto"/>
              <w:rPr>
                <w:rFonts w:ascii="Tahoma" w:hAnsi="Tahoma" w:cs="Tahoma"/>
                <w:sz w:val="20"/>
                <w:szCs w:val="20"/>
              </w:rPr>
            </w:pPr>
            <w:r>
              <w:rPr>
                <w:rFonts w:ascii="Tahoma" w:hAnsi="Tahoma" w:cs="Tahoma"/>
                <w:sz w:val="20"/>
                <w:szCs w:val="20"/>
              </w:rPr>
              <w:t>Tara Kurtzbein</w:t>
            </w:r>
          </w:p>
          <w:p w14:paraId="2A31F6DD" w14:textId="062A875D" w:rsidR="00C518D5" w:rsidRPr="00CB255A" w:rsidRDefault="00C518D5" w:rsidP="00105747">
            <w:pPr>
              <w:spacing w:line="360" w:lineRule="auto"/>
              <w:rPr>
                <w:rFonts w:ascii="Tahoma" w:hAnsi="Tahoma" w:cs="Tahoma"/>
                <w:sz w:val="20"/>
                <w:szCs w:val="20"/>
              </w:rPr>
            </w:pPr>
            <w:r>
              <w:rPr>
                <w:rFonts w:ascii="Tahoma" w:hAnsi="Tahoma" w:cs="Tahoma"/>
                <w:sz w:val="20"/>
                <w:szCs w:val="20"/>
              </w:rPr>
              <w:t>SCNF 208-756-5157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75857B1B"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26EE">
              <w:rPr>
                <w:rFonts w:ascii="Tahoma" w:hAnsi="Tahoma" w:cs="Tahoma"/>
                <w:sz w:val="20"/>
                <w:szCs w:val="20"/>
              </w:rPr>
              <w:t>1</w:t>
            </w:r>
            <w:r w:rsidR="00747EEA">
              <w:rPr>
                <w:rFonts w:ascii="Tahoma" w:hAnsi="Tahoma" w:cs="Tahoma"/>
                <w:sz w:val="20"/>
                <w:szCs w:val="20"/>
              </w:rPr>
              <w:t>2</w:t>
            </w:r>
            <w:r w:rsidR="00FC1B37">
              <w:rPr>
                <w:rFonts w:ascii="Tahoma" w:hAnsi="Tahoma" w:cs="Tahoma"/>
                <w:sz w:val="20"/>
                <w:szCs w:val="20"/>
              </w:rPr>
              <w:t>4</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A07CBEE"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285204">
              <w:rPr>
                <w:rFonts w:ascii="Tahoma" w:hAnsi="Tahoma" w:cs="Tahoma"/>
                <w:sz w:val="20"/>
                <w:szCs w:val="20"/>
              </w:rPr>
              <w:t>FV</w:t>
            </w:r>
            <w:r>
              <w:rPr>
                <w:rFonts w:ascii="Tahoma" w:hAnsi="Tahoma" w:cs="Tahoma"/>
                <w:sz w:val="20"/>
                <w:szCs w:val="20"/>
              </w:rPr>
              <w:t>/</w:t>
            </w:r>
            <w:r w:rsidR="00DB26EE">
              <w:rPr>
                <w:rFonts w:ascii="Tahoma" w:hAnsi="Tahoma" w:cs="Tahoma"/>
                <w:sz w:val="20"/>
                <w:szCs w:val="20"/>
              </w:rPr>
              <w:t>TK9</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25E3280F" w:rsidR="009748D6" w:rsidRPr="00F9658B" w:rsidRDefault="00285204" w:rsidP="007A6283">
            <w:pPr>
              <w:shd w:val="clear" w:color="auto" w:fill="FFFFFF"/>
              <w:textAlignment w:val="baseline"/>
              <w:rPr>
                <w:rFonts w:ascii="Arial" w:hAnsi="Arial" w:cs="Arial"/>
                <w:color w:val="444444"/>
                <w:sz w:val="20"/>
                <w:szCs w:val="20"/>
                <w:highlight w:val="yellow"/>
              </w:rPr>
            </w:pPr>
            <w:r>
              <w:rPr>
                <w:rFonts w:ascii="Arial" w:hAnsi="Arial" w:cs="Arial"/>
                <w:color w:val="444444"/>
                <w:sz w:val="20"/>
                <w:szCs w:val="20"/>
              </w:rPr>
              <w:t>Kelsey</w:t>
            </w:r>
          </w:p>
        </w:tc>
      </w:tr>
      <w:tr w:rsidR="009748D6" w:rsidRPr="000309F5" w14:paraId="750A026F" w14:textId="77777777" w:rsidTr="009B043C">
        <w:trPr>
          <w:trHeight w:val="630"/>
        </w:trPr>
        <w:tc>
          <w:tcPr>
            <w:tcW w:w="2348" w:type="pct"/>
            <w:gridSpan w:val="2"/>
          </w:tcPr>
          <w:p w14:paraId="52EEDB8F" w14:textId="77777777" w:rsidR="009748D6" w:rsidRPr="000E0E7D" w:rsidRDefault="009748D6" w:rsidP="00105747">
            <w:pPr>
              <w:spacing w:line="360" w:lineRule="auto"/>
              <w:rPr>
                <w:rFonts w:ascii="Tahoma" w:hAnsi="Tahoma" w:cs="Tahoma"/>
                <w:b/>
                <w:sz w:val="20"/>
                <w:szCs w:val="20"/>
              </w:rPr>
            </w:pPr>
            <w:r w:rsidRPr="000E0E7D">
              <w:rPr>
                <w:rFonts w:ascii="Tahoma" w:hAnsi="Tahoma" w:cs="Tahoma"/>
                <w:b/>
                <w:sz w:val="20"/>
                <w:szCs w:val="20"/>
              </w:rPr>
              <w:t>IRIN Comments on imagery:</w:t>
            </w:r>
          </w:p>
          <w:p w14:paraId="3069E9AC" w14:textId="05E978F3" w:rsidR="009748D6" w:rsidRPr="000E0E7D" w:rsidRDefault="00291258" w:rsidP="00E008A0">
            <w:pPr>
              <w:spacing w:line="360" w:lineRule="auto"/>
              <w:rPr>
                <w:rFonts w:ascii="Tahoma" w:hAnsi="Tahoma" w:cs="Tahoma"/>
                <w:sz w:val="20"/>
                <w:szCs w:val="20"/>
              </w:rPr>
            </w:pPr>
            <w:r w:rsidRPr="000E0E7D">
              <w:rPr>
                <w:rFonts w:ascii="Tahoma" w:hAnsi="Tahoma" w:cs="Tahoma"/>
                <w:sz w:val="20"/>
                <w:szCs w:val="20"/>
              </w:rPr>
              <w:t>5</w:t>
            </w:r>
            <w:r w:rsidR="00802296" w:rsidRPr="000E0E7D">
              <w:rPr>
                <w:rFonts w:ascii="Tahoma" w:hAnsi="Tahoma" w:cs="Tahoma"/>
                <w:sz w:val="20"/>
                <w:szCs w:val="20"/>
              </w:rPr>
              <w:t xml:space="preserve"> </w:t>
            </w:r>
            <w:r w:rsidR="003B08AC" w:rsidRPr="000E0E7D">
              <w:rPr>
                <w:rFonts w:ascii="Tahoma" w:hAnsi="Tahoma" w:cs="Tahoma"/>
                <w:sz w:val="20"/>
                <w:szCs w:val="20"/>
              </w:rPr>
              <w:t>passes</w:t>
            </w:r>
            <w:r w:rsidR="006242A4" w:rsidRPr="000E0E7D">
              <w:rPr>
                <w:rFonts w:ascii="Tahoma" w:hAnsi="Tahoma" w:cs="Tahoma"/>
                <w:sz w:val="20"/>
                <w:szCs w:val="20"/>
              </w:rPr>
              <w:t xml:space="preserve">, </w:t>
            </w:r>
            <w:r w:rsidR="00016EDA" w:rsidRPr="000E0E7D">
              <w:rPr>
                <w:rFonts w:ascii="Tahoma" w:hAnsi="Tahoma" w:cs="Tahoma"/>
                <w:sz w:val="20"/>
                <w:szCs w:val="20"/>
              </w:rPr>
              <w:t xml:space="preserve">alignment </w:t>
            </w:r>
            <w:r w:rsidR="000E0E7D" w:rsidRPr="000E0E7D">
              <w:rPr>
                <w:rFonts w:ascii="Tahoma" w:hAnsi="Tahoma" w:cs="Tahoma"/>
                <w:sz w:val="20"/>
                <w:szCs w:val="20"/>
              </w:rPr>
              <w:t>off a up to 100ft in spots</w:t>
            </w:r>
            <w:r w:rsidR="00016EDA" w:rsidRPr="000E0E7D">
              <w:rPr>
                <w:rFonts w:ascii="Tahoma" w:hAnsi="Tahoma" w:cs="Tahoma"/>
                <w:sz w:val="20"/>
                <w:szCs w:val="20"/>
              </w:rPr>
              <w:t xml:space="preserve">  </w:t>
            </w:r>
          </w:p>
        </w:tc>
        <w:tc>
          <w:tcPr>
            <w:tcW w:w="1234" w:type="pct"/>
          </w:tcPr>
          <w:p w14:paraId="6A363476" w14:textId="77777777" w:rsidR="009748D6" w:rsidRPr="000E0E7D" w:rsidRDefault="009748D6" w:rsidP="00105747">
            <w:pPr>
              <w:spacing w:line="360" w:lineRule="auto"/>
              <w:rPr>
                <w:rFonts w:ascii="Tahoma" w:hAnsi="Tahoma" w:cs="Tahoma"/>
                <w:b/>
                <w:sz w:val="20"/>
                <w:szCs w:val="20"/>
              </w:rPr>
            </w:pPr>
            <w:r w:rsidRPr="000E0E7D">
              <w:rPr>
                <w:rFonts w:ascii="Tahoma" w:hAnsi="Tahoma" w:cs="Tahoma"/>
                <w:b/>
                <w:sz w:val="20"/>
                <w:szCs w:val="20"/>
              </w:rPr>
              <w:t>Weather at time of flight:</w:t>
            </w:r>
          </w:p>
          <w:p w14:paraId="3C878FEC" w14:textId="71861EB0" w:rsidR="009748D6" w:rsidRPr="000E0E7D" w:rsidRDefault="00FC5B89" w:rsidP="00105747">
            <w:pPr>
              <w:spacing w:line="360" w:lineRule="auto"/>
              <w:rPr>
                <w:rFonts w:ascii="Tahoma" w:hAnsi="Tahoma" w:cs="Tahoma"/>
                <w:sz w:val="20"/>
                <w:szCs w:val="20"/>
              </w:rPr>
            </w:pPr>
            <w:r w:rsidRPr="000E0E7D">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AF0145" w:rsidRDefault="009748D6" w:rsidP="00105747">
            <w:pPr>
              <w:spacing w:line="360" w:lineRule="auto"/>
              <w:rPr>
                <w:rFonts w:ascii="Tahoma" w:hAnsi="Tahoma" w:cs="Tahoma"/>
                <w:b/>
                <w:sz w:val="20"/>
                <w:szCs w:val="20"/>
              </w:rPr>
            </w:pPr>
            <w:r w:rsidRPr="00AF0145">
              <w:rPr>
                <w:rFonts w:ascii="Tahoma" w:hAnsi="Tahoma" w:cs="Tahoma"/>
                <w:b/>
                <w:sz w:val="20"/>
                <w:szCs w:val="20"/>
              </w:rPr>
              <w:t>Date and Time Imagery Received by Interpreter:</w:t>
            </w:r>
          </w:p>
          <w:p w14:paraId="1E5B1A6B" w14:textId="33FDB440" w:rsidR="009748D6" w:rsidRPr="00FC1B37" w:rsidRDefault="00DD56A9" w:rsidP="00105747">
            <w:pPr>
              <w:spacing w:line="360" w:lineRule="auto"/>
              <w:rPr>
                <w:rFonts w:ascii="Tahoma" w:hAnsi="Tahoma" w:cs="Tahoma"/>
                <w:sz w:val="20"/>
                <w:szCs w:val="20"/>
                <w:highlight w:val="yellow"/>
              </w:rPr>
            </w:pPr>
            <w:r w:rsidRPr="00AF0145">
              <w:rPr>
                <w:rFonts w:ascii="Tahoma" w:hAnsi="Tahoma" w:cs="Tahoma"/>
                <w:sz w:val="20"/>
                <w:szCs w:val="20"/>
              </w:rPr>
              <w:t>0</w:t>
            </w:r>
            <w:r w:rsidR="0018134C" w:rsidRPr="00AF0145">
              <w:rPr>
                <w:rFonts w:ascii="Tahoma" w:hAnsi="Tahoma" w:cs="Tahoma"/>
                <w:sz w:val="20"/>
                <w:szCs w:val="20"/>
              </w:rPr>
              <w:t>9</w:t>
            </w:r>
            <w:r w:rsidR="00596A12" w:rsidRPr="00AF0145">
              <w:rPr>
                <w:rFonts w:ascii="Tahoma" w:hAnsi="Tahoma" w:cs="Tahoma"/>
                <w:sz w:val="20"/>
                <w:szCs w:val="20"/>
              </w:rPr>
              <w:t>/</w:t>
            </w:r>
            <w:r w:rsidR="0007145F" w:rsidRPr="00AF0145">
              <w:rPr>
                <w:rFonts w:ascii="Tahoma" w:hAnsi="Tahoma" w:cs="Tahoma"/>
                <w:sz w:val="20"/>
                <w:szCs w:val="20"/>
              </w:rPr>
              <w:t>2</w:t>
            </w:r>
            <w:r w:rsidR="00AF0145">
              <w:rPr>
                <w:rFonts w:ascii="Tahoma" w:hAnsi="Tahoma" w:cs="Tahoma"/>
                <w:sz w:val="20"/>
                <w:szCs w:val="20"/>
              </w:rPr>
              <w:t>4</w:t>
            </w:r>
            <w:r w:rsidR="00596A12" w:rsidRPr="00AF0145">
              <w:rPr>
                <w:rFonts w:ascii="Tahoma" w:hAnsi="Tahoma" w:cs="Tahoma"/>
                <w:sz w:val="20"/>
                <w:szCs w:val="20"/>
              </w:rPr>
              <w:t xml:space="preserve">/2021 </w:t>
            </w:r>
            <w:r w:rsidR="00AF0145">
              <w:rPr>
                <w:rFonts w:ascii="Tahoma" w:hAnsi="Tahoma" w:cs="Tahoma"/>
                <w:sz w:val="20"/>
                <w:szCs w:val="20"/>
              </w:rPr>
              <w:t>2120</w:t>
            </w:r>
            <w:r w:rsidR="00AD13AB" w:rsidRPr="00AF0145">
              <w:rPr>
                <w:rFonts w:ascii="Tahoma" w:hAnsi="Tahoma" w:cs="Tahoma"/>
                <w:sz w:val="20"/>
                <w:szCs w:val="20"/>
              </w:rPr>
              <w:t xml:space="preserve"> </w:t>
            </w:r>
            <w:r w:rsidR="00BE11A6" w:rsidRPr="00AF0145">
              <w:rPr>
                <w:rFonts w:ascii="Tahoma" w:hAnsi="Tahoma" w:cs="Tahoma"/>
                <w:sz w:val="20"/>
                <w:szCs w:val="20"/>
              </w:rPr>
              <w:t>M</w:t>
            </w:r>
            <w:r w:rsidR="0007784A" w:rsidRPr="00AF0145">
              <w:rPr>
                <w:rFonts w:ascii="Tahoma" w:hAnsi="Tahoma" w:cs="Tahoma"/>
                <w:sz w:val="20"/>
                <w:szCs w:val="20"/>
              </w:rPr>
              <w:t>D</w:t>
            </w:r>
            <w:r w:rsidR="00596A12" w:rsidRPr="00AF0145">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48940DF8"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C518D5" w:rsidRPr="00C518D5">
              <w:rPr>
                <w:rFonts w:ascii="Tahoma" w:hAnsi="Tahoma" w:cs="Tahoma"/>
                <w:sz w:val="20"/>
                <w:szCs w:val="20"/>
              </w:rPr>
              <w:t>/incident_specific_data/great_basin/2021_Incidents/2021_Boundary/IR</w:t>
            </w:r>
          </w:p>
        </w:tc>
      </w:tr>
      <w:tr w:rsidR="009748D6" w:rsidRPr="000309F5" w14:paraId="5E66CA16" w14:textId="77777777" w:rsidTr="00E7294F">
        <w:trPr>
          <w:trHeight w:val="1517"/>
        </w:trPr>
        <w:tc>
          <w:tcPr>
            <w:tcW w:w="2348" w:type="pct"/>
            <w:gridSpan w:val="2"/>
          </w:tcPr>
          <w:p w14:paraId="192A8DA1" w14:textId="39043D80" w:rsidR="009748D6" w:rsidRPr="000E0E7D" w:rsidRDefault="005B320F" w:rsidP="00105747">
            <w:pPr>
              <w:spacing w:line="360" w:lineRule="auto"/>
              <w:rPr>
                <w:rFonts w:ascii="Tahoma" w:hAnsi="Tahoma" w:cs="Tahoma"/>
                <w:b/>
                <w:sz w:val="20"/>
                <w:szCs w:val="20"/>
              </w:rPr>
            </w:pPr>
            <w:r w:rsidRPr="000E0E7D">
              <w:rPr>
                <w:rFonts w:ascii="Tahoma" w:hAnsi="Tahoma" w:cs="Tahoma"/>
                <w:b/>
                <w:sz w:val="20"/>
                <w:szCs w:val="20"/>
              </w:rPr>
              <w:t>Date and Time Product</w:t>
            </w:r>
            <w:r w:rsidR="006446A6" w:rsidRPr="000E0E7D">
              <w:rPr>
                <w:rFonts w:ascii="Tahoma" w:hAnsi="Tahoma" w:cs="Tahoma"/>
                <w:b/>
                <w:sz w:val="20"/>
                <w:szCs w:val="20"/>
              </w:rPr>
              <w:t>s</w:t>
            </w:r>
            <w:r w:rsidR="009748D6" w:rsidRPr="000E0E7D">
              <w:rPr>
                <w:rFonts w:ascii="Tahoma" w:hAnsi="Tahoma" w:cs="Tahoma"/>
                <w:b/>
                <w:sz w:val="20"/>
                <w:szCs w:val="20"/>
              </w:rPr>
              <w:t xml:space="preserve"> Delivered to Incident:</w:t>
            </w:r>
          </w:p>
          <w:p w14:paraId="108826D1" w14:textId="4CBBC020" w:rsidR="009748D6" w:rsidRPr="00FC1B37" w:rsidRDefault="002C13EC" w:rsidP="00105747">
            <w:pPr>
              <w:spacing w:line="360" w:lineRule="auto"/>
              <w:rPr>
                <w:rFonts w:ascii="Tahoma" w:hAnsi="Tahoma" w:cs="Tahoma"/>
                <w:sz w:val="20"/>
                <w:szCs w:val="20"/>
                <w:highlight w:val="yellow"/>
              </w:rPr>
            </w:pPr>
            <w:r w:rsidRPr="000E0E7D">
              <w:rPr>
                <w:rFonts w:ascii="Tahoma" w:hAnsi="Tahoma" w:cs="Tahoma"/>
                <w:sz w:val="20"/>
                <w:szCs w:val="20"/>
              </w:rPr>
              <w:t>0</w:t>
            </w:r>
            <w:r w:rsidR="0000002F" w:rsidRPr="000E0E7D">
              <w:rPr>
                <w:rFonts w:ascii="Tahoma" w:hAnsi="Tahoma" w:cs="Tahoma"/>
                <w:sz w:val="20"/>
                <w:szCs w:val="20"/>
              </w:rPr>
              <w:t>9</w:t>
            </w:r>
            <w:r w:rsidRPr="000E0E7D">
              <w:rPr>
                <w:rFonts w:ascii="Tahoma" w:hAnsi="Tahoma" w:cs="Tahoma"/>
                <w:sz w:val="20"/>
                <w:szCs w:val="20"/>
              </w:rPr>
              <w:t>/</w:t>
            </w:r>
            <w:r w:rsidR="00703385" w:rsidRPr="000E0E7D">
              <w:rPr>
                <w:rFonts w:ascii="Tahoma" w:hAnsi="Tahoma" w:cs="Tahoma"/>
                <w:sz w:val="20"/>
                <w:szCs w:val="20"/>
              </w:rPr>
              <w:t>2</w:t>
            </w:r>
            <w:r w:rsidR="000E0E7D" w:rsidRPr="000E0E7D">
              <w:rPr>
                <w:rFonts w:ascii="Tahoma" w:hAnsi="Tahoma" w:cs="Tahoma"/>
                <w:sz w:val="20"/>
                <w:szCs w:val="20"/>
              </w:rPr>
              <w:t>5</w:t>
            </w:r>
            <w:r w:rsidRPr="000E0E7D">
              <w:rPr>
                <w:rFonts w:ascii="Tahoma" w:hAnsi="Tahoma" w:cs="Tahoma"/>
                <w:sz w:val="20"/>
                <w:szCs w:val="20"/>
              </w:rPr>
              <w:t xml:space="preserve">/2021 </w:t>
            </w:r>
            <w:r w:rsidR="000E0E7D" w:rsidRPr="000E0E7D">
              <w:rPr>
                <w:rFonts w:ascii="Tahoma" w:hAnsi="Tahoma" w:cs="Tahoma"/>
                <w:sz w:val="20"/>
                <w:szCs w:val="20"/>
              </w:rPr>
              <w:t>0540-0600</w:t>
            </w:r>
            <w:r w:rsidR="00847479" w:rsidRPr="000E0E7D">
              <w:rPr>
                <w:rFonts w:ascii="Tahoma" w:hAnsi="Tahoma" w:cs="Tahoma"/>
                <w:sz w:val="20"/>
                <w:szCs w:val="20"/>
              </w:rPr>
              <w:t xml:space="preserve"> </w:t>
            </w:r>
            <w:r w:rsidR="00BE11A6" w:rsidRPr="000E0E7D">
              <w:rPr>
                <w:rFonts w:ascii="Tahoma" w:hAnsi="Tahoma" w:cs="Tahoma"/>
                <w:sz w:val="20"/>
                <w:szCs w:val="20"/>
              </w:rPr>
              <w:t>M</w:t>
            </w:r>
            <w:r w:rsidR="0007784A" w:rsidRPr="000E0E7D">
              <w:rPr>
                <w:rFonts w:ascii="Tahoma" w:hAnsi="Tahoma" w:cs="Tahoma"/>
                <w:sz w:val="20"/>
                <w:szCs w:val="20"/>
              </w:rPr>
              <w:t>D</w:t>
            </w:r>
            <w:r w:rsidRPr="000E0E7D">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0E0E7D">
              <w:rPr>
                <w:rFonts w:ascii="Tahoma" w:hAnsi="Tahoma" w:cs="Tahoma"/>
                <w:b/>
                <w:sz w:val="20"/>
                <w:szCs w:val="20"/>
              </w:rPr>
              <w:t>Comments /notes on tonight’s mission and this interpretation</w:t>
            </w:r>
            <w:r w:rsidR="0048511C" w:rsidRPr="000E0E7D">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1765FDFE" w:rsidR="0029463F" w:rsidRPr="002B4E3A" w:rsidRDefault="00960F12" w:rsidP="004B3014">
            <w:pPr>
              <w:spacing w:line="360" w:lineRule="auto"/>
              <w:rPr>
                <w:rFonts w:ascii="Tahoma" w:hAnsi="Tahoma" w:cs="Tahoma"/>
                <w:bCs/>
                <w:sz w:val="20"/>
                <w:szCs w:val="20"/>
              </w:rPr>
            </w:pPr>
            <w:r w:rsidRPr="002B4E3A">
              <w:rPr>
                <w:rFonts w:ascii="Tahoma" w:hAnsi="Tahoma" w:cs="Tahoma"/>
                <w:bCs/>
                <w:sz w:val="20"/>
                <w:szCs w:val="20"/>
              </w:rPr>
              <w:t xml:space="preserve">I </w:t>
            </w:r>
            <w:r w:rsidR="003B08AC" w:rsidRPr="002B4E3A">
              <w:rPr>
                <w:rFonts w:ascii="Tahoma" w:hAnsi="Tahoma" w:cs="Tahoma"/>
                <w:bCs/>
                <w:sz w:val="20"/>
                <w:szCs w:val="20"/>
              </w:rPr>
              <w:t>started from</w:t>
            </w:r>
            <w:r w:rsidR="00B52382" w:rsidRPr="002B4E3A">
              <w:rPr>
                <w:rFonts w:ascii="Tahoma" w:hAnsi="Tahoma" w:cs="Tahoma"/>
                <w:bCs/>
                <w:sz w:val="20"/>
                <w:szCs w:val="20"/>
              </w:rPr>
              <w:t xml:space="preserve"> </w:t>
            </w:r>
            <w:r w:rsidR="00C6062E" w:rsidRPr="002B4E3A">
              <w:rPr>
                <w:rFonts w:ascii="Tahoma" w:hAnsi="Tahoma" w:cs="Tahoma"/>
                <w:bCs/>
                <w:sz w:val="20"/>
                <w:szCs w:val="20"/>
              </w:rPr>
              <w:t xml:space="preserve">a perimeter downloaded from NIFS at </w:t>
            </w:r>
            <w:r w:rsidR="0043109B" w:rsidRPr="002B4E3A">
              <w:rPr>
                <w:rFonts w:ascii="Tahoma" w:hAnsi="Tahoma" w:cs="Tahoma"/>
                <w:bCs/>
                <w:sz w:val="20"/>
                <w:szCs w:val="20"/>
              </w:rPr>
              <w:t>2</w:t>
            </w:r>
            <w:r w:rsidR="00FC1B37">
              <w:rPr>
                <w:rFonts w:ascii="Tahoma" w:hAnsi="Tahoma" w:cs="Tahoma"/>
                <w:bCs/>
                <w:sz w:val="20"/>
                <w:szCs w:val="20"/>
              </w:rPr>
              <w:t>208</w:t>
            </w:r>
            <w:r w:rsidR="00A41F7D" w:rsidRPr="002B4E3A">
              <w:rPr>
                <w:rFonts w:ascii="Tahoma" w:hAnsi="Tahoma" w:cs="Tahoma"/>
                <w:bCs/>
                <w:sz w:val="20"/>
                <w:szCs w:val="20"/>
              </w:rPr>
              <w:t xml:space="preserve">.  </w:t>
            </w:r>
          </w:p>
          <w:p w14:paraId="5A7D9419" w14:textId="77777777" w:rsidR="00023732" w:rsidRDefault="00023732" w:rsidP="00C518D5">
            <w:pPr>
              <w:spacing w:line="360" w:lineRule="auto"/>
              <w:rPr>
                <w:rFonts w:ascii="Tahoma" w:hAnsi="Tahoma" w:cs="Tahoma"/>
                <w:bCs/>
                <w:sz w:val="20"/>
                <w:szCs w:val="20"/>
              </w:rPr>
            </w:pPr>
          </w:p>
          <w:p w14:paraId="52D2ADC6" w14:textId="55C250AE" w:rsidR="00075A26" w:rsidRDefault="000E0E7D" w:rsidP="00C518D5">
            <w:pPr>
              <w:spacing w:line="360" w:lineRule="auto"/>
              <w:rPr>
                <w:rFonts w:ascii="Tahoma" w:hAnsi="Tahoma" w:cs="Tahoma"/>
                <w:bCs/>
                <w:sz w:val="20"/>
                <w:szCs w:val="20"/>
              </w:rPr>
            </w:pPr>
            <w:r>
              <w:rPr>
                <w:rFonts w:ascii="Tahoma" w:hAnsi="Tahoma" w:cs="Tahoma"/>
                <w:bCs/>
                <w:sz w:val="20"/>
                <w:szCs w:val="20"/>
              </w:rPr>
              <w:t>The largest of the growth and the only few intense heat patches were on the east side of the old scarface fire and in the very south.  Very little growth or intense heat other than those areas and scattered in small patches.  Still a lot of isolated and scattered heat throughout the perimeter.  I ran out of time and had to generalize scattered heat more in the very south of the fire.  Perimeter and intense heat are still more precise.</w:t>
            </w:r>
          </w:p>
          <w:p w14:paraId="718E0E6B" w14:textId="77777777" w:rsidR="00016EDA" w:rsidRDefault="00016EDA" w:rsidP="00C518D5">
            <w:pPr>
              <w:spacing w:line="360" w:lineRule="auto"/>
              <w:rPr>
                <w:rFonts w:ascii="Tahoma" w:hAnsi="Tahoma" w:cs="Tahoma"/>
                <w:bCs/>
                <w:sz w:val="20"/>
                <w:szCs w:val="20"/>
              </w:rPr>
            </w:pP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0714C" w14:textId="77777777" w:rsidR="000509FC" w:rsidRDefault="000509FC">
      <w:r>
        <w:separator/>
      </w:r>
    </w:p>
  </w:endnote>
  <w:endnote w:type="continuationSeparator" w:id="0">
    <w:p w14:paraId="64AC5122" w14:textId="77777777" w:rsidR="000509FC" w:rsidRDefault="0005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3B55" w14:textId="77777777" w:rsidR="000509FC" w:rsidRDefault="000509FC">
      <w:r>
        <w:separator/>
      </w:r>
    </w:p>
  </w:footnote>
  <w:footnote w:type="continuationSeparator" w:id="0">
    <w:p w14:paraId="79BB22C7" w14:textId="77777777" w:rsidR="000509FC" w:rsidRDefault="0005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509FC"/>
    <w:rsid w:val="00061788"/>
    <w:rsid w:val="0007145F"/>
    <w:rsid w:val="00075A26"/>
    <w:rsid w:val="0007784A"/>
    <w:rsid w:val="000804B3"/>
    <w:rsid w:val="000A3C2E"/>
    <w:rsid w:val="000B1FD9"/>
    <w:rsid w:val="000C5089"/>
    <w:rsid w:val="000D0BC5"/>
    <w:rsid w:val="000D263B"/>
    <w:rsid w:val="000E0E7D"/>
    <w:rsid w:val="000E2254"/>
    <w:rsid w:val="000F16A5"/>
    <w:rsid w:val="000F3138"/>
    <w:rsid w:val="000F3998"/>
    <w:rsid w:val="000F3B41"/>
    <w:rsid w:val="000F5385"/>
    <w:rsid w:val="000F79D5"/>
    <w:rsid w:val="00105747"/>
    <w:rsid w:val="00110825"/>
    <w:rsid w:val="00114A72"/>
    <w:rsid w:val="0011642E"/>
    <w:rsid w:val="00125418"/>
    <w:rsid w:val="00125D11"/>
    <w:rsid w:val="00126E5D"/>
    <w:rsid w:val="00133DB7"/>
    <w:rsid w:val="00134B72"/>
    <w:rsid w:val="00142D61"/>
    <w:rsid w:val="00153CD0"/>
    <w:rsid w:val="00165099"/>
    <w:rsid w:val="00170F25"/>
    <w:rsid w:val="001770CF"/>
    <w:rsid w:val="0018134C"/>
    <w:rsid w:val="00181A56"/>
    <w:rsid w:val="00184AF4"/>
    <w:rsid w:val="00196AB2"/>
    <w:rsid w:val="00197131"/>
    <w:rsid w:val="001A24AC"/>
    <w:rsid w:val="001A2B0A"/>
    <w:rsid w:val="001D1AFD"/>
    <w:rsid w:val="001D36CC"/>
    <w:rsid w:val="001F47B5"/>
    <w:rsid w:val="00204161"/>
    <w:rsid w:val="00214A05"/>
    <w:rsid w:val="00216739"/>
    <w:rsid w:val="0022172E"/>
    <w:rsid w:val="002343C2"/>
    <w:rsid w:val="00235C41"/>
    <w:rsid w:val="00237B87"/>
    <w:rsid w:val="00240743"/>
    <w:rsid w:val="00242F7E"/>
    <w:rsid w:val="00250DA0"/>
    <w:rsid w:val="00251D88"/>
    <w:rsid w:val="00262E34"/>
    <w:rsid w:val="00262FCA"/>
    <w:rsid w:val="00270C82"/>
    <w:rsid w:val="00283EDC"/>
    <w:rsid w:val="00285204"/>
    <w:rsid w:val="00291258"/>
    <w:rsid w:val="0029463F"/>
    <w:rsid w:val="00294DF7"/>
    <w:rsid w:val="002B310E"/>
    <w:rsid w:val="002B4E3A"/>
    <w:rsid w:val="002C13EC"/>
    <w:rsid w:val="002C306E"/>
    <w:rsid w:val="002C76DB"/>
    <w:rsid w:val="002C7841"/>
    <w:rsid w:val="002E3757"/>
    <w:rsid w:val="002E3A18"/>
    <w:rsid w:val="002E49B7"/>
    <w:rsid w:val="002F3C40"/>
    <w:rsid w:val="002F47ED"/>
    <w:rsid w:val="003028BA"/>
    <w:rsid w:val="00303F7A"/>
    <w:rsid w:val="00320B15"/>
    <w:rsid w:val="00321B37"/>
    <w:rsid w:val="0034474C"/>
    <w:rsid w:val="0035314D"/>
    <w:rsid w:val="00354E4A"/>
    <w:rsid w:val="00357AEC"/>
    <w:rsid w:val="00372F0D"/>
    <w:rsid w:val="00392D8A"/>
    <w:rsid w:val="003A2F75"/>
    <w:rsid w:val="003B08AC"/>
    <w:rsid w:val="003B1745"/>
    <w:rsid w:val="003B530D"/>
    <w:rsid w:val="003C0CEE"/>
    <w:rsid w:val="003D1642"/>
    <w:rsid w:val="003D4313"/>
    <w:rsid w:val="003E1053"/>
    <w:rsid w:val="003F20F3"/>
    <w:rsid w:val="004018B7"/>
    <w:rsid w:val="004038AB"/>
    <w:rsid w:val="00404FE0"/>
    <w:rsid w:val="00415F4E"/>
    <w:rsid w:val="004220F0"/>
    <w:rsid w:val="004248CE"/>
    <w:rsid w:val="004271B9"/>
    <w:rsid w:val="00427D53"/>
    <w:rsid w:val="0043109B"/>
    <w:rsid w:val="00440346"/>
    <w:rsid w:val="00446C54"/>
    <w:rsid w:val="0044748E"/>
    <w:rsid w:val="004477AC"/>
    <w:rsid w:val="00460AD1"/>
    <w:rsid w:val="00464F64"/>
    <w:rsid w:val="00470D0E"/>
    <w:rsid w:val="004731DE"/>
    <w:rsid w:val="00477F7A"/>
    <w:rsid w:val="00482D37"/>
    <w:rsid w:val="00483772"/>
    <w:rsid w:val="00484F9D"/>
    <w:rsid w:val="0048511C"/>
    <w:rsid w:val="0049361A"/>
    <w:rsid w:val="004B0C59"/>
    <w:rsid w:val="004B3014"/>
    <w:rsid w:val="004B6D7C"/>
    <w:rsid w:val="004C0E9F"/>
    <w:rsid w:val="004C1478"/>
    <w:rsid w:val="004C241A"/>
    <w:rsid w:val="004E1C67"/>
    <w:rsid w:val="004E7628"/>
    <w:rsid w:val="004F4989"/>
    <w:rsid w:val="00500540"/>
    <w:rsid w:val="0051414D"/>
    <w:rsid w:val="0055371C"/>
    <w:rsid w:val="005730A9"/>
    <w:rsid w:val="0057402A"/>
    <w:rsid w:val="005844DD"/>
    <w:rsid w:val="005961AE"/>
    <w:rsid w:val="00596A12"/>
    <w:rsid w:val="005B320F"/>
    <w:rsid w:val="005B4BCC"/>
    <w:rsid w:val="005C0FAF"/>
    <w:rsid w:val="005C7C0A"/>
    <w:rsid w:val="005D3FC3"/>
    <w:rsid w:val="005E7DAB"/>
    <w:rsid w:val="00612675"/>
    <w:rsid w:val="006242A4"/>
    <w:rsid w:val="00632132"/>
    <w:rsid w:val="0063737D"/>
    <w:rsid w:val="006373F6"/>
    <w:rsid w:val="006446A6"/>
    <w:rsid w:val="00650FBF"/>
    <w:rsid w:val="00652736"/>
    <w:rsid w:val="00654347"/>
    <w:rsid w:val="00661B79"/>
    <w:rsid w:val="00665DD5"/>
    <w:rsid w:val="00683F8F"/>
    <w:rsid w:val="006848AB"/>
    <w:rsid w:val="00687C79"/>
    <w:rsid w:val="00696715"/>
    <w:rsid w:val="006A13A7"/>
    <w:rsid w:val="006A4781"/>
    <w:rsid w:val="006A6F20"/>
    <w:rsid w:val="006C00E5"/>
    <w:rsid w:val="006C38BB"/>
    <w:rsid w:val="006D53AE"/>
    <w:rsid w:val="006E6940"/>
    <w:rsid w:val="006F2679"/>
    <w:rsid w:val="006F6036"/>
    <w:rsid w:val="006F7D51"/>
    <w:rsid w:val="007010B3"/>
    <w:rsid w:val="00703385"/>
    <w:rsid w:val="00720214"/>
    <w:rsid w:val="00726941"/>
    <w:rsid w:val="00747EEA"/>
    <w:rsid w:val="00761D49"/>
    <w:rsid w:val="00763FA9"/>
    <w:rsid w:val="007739A4"/>
    <w:rsid w:val="007907B9"/>
    <w:rsid w:val="007924FE"/>
    <w:rsid w:val="007A5B38"/>
    <w:rsid w:val="007A5DD1"/>
    <w:rsid w:val="007A6283"/>
    <w:rsid w:val="007B2F7F"/>
    <w:rsid w:val="007B6C16"/>
    <w:rsid w:val="007C1560"/>
    <w:rsid w:val="007C6750"/>
    <w:rsid w:val="007D3BBA"/>
    <w:rsid w:val="007E65C0"/>
    <w:rsid w:val="007F37D6"/>
    <w:rsid w:val="007F7F78"/>
    <w:rsid w:val="00802296"/>
    <w:rsid w:val="00806548"/>
    <w:rsid w:val="00811D59"/>
    <w:rsid w:val="00813148"/>
    <w:rsid w:val="0082496A"/>
    <w:rsid w:val="008253BF"/>
    <w:rsid w:val="00830D9B"/>
    <w:rsid w:val="0084479D"/>
    <w:rsid w:val="00847479"/>
    <w:rsid w:val="008630A8"/>
    <w:rsid w:val="008772F8"/>
    <w:rsid w:val="008774CA"/>
    <w:rsid w:val="008905E1"/>
    <w:rsid w:val="008954E1"/>
    <w:rsid w:val="008A1E42"/>
    <w:rsid w:val="008D1343"/>
    <w:rsid w:val="008D2929"/>
    <w:rsid w:val="008D64A5"/>
    <w:rsid w:val="008D7772"/>
    <w:rsid w:val="008D7C28"/>
    <w:rsid w:val="008F1929"/>
    <w:rsid w:val="008F39B7"/>
    <w:rsid w:val="00935C5E"/>
    <w:rsid w:val="00944F7C"/>
    <w:rsid w:val="00951F76"/>
    <w:rsid w:val="0096033F"/>
    <w:rsid w:val="00960F12"/>
    <w:rsid w:val="00961133"/>
    <w:rsid w:val="009639D5"/>
    <w:rsid w:val="00964452"/>
    <w:rsid w:val="00965366"/>
    <w:rsid w:val="009748D6"/>
    <w:rsid w:val="00976989"/>
    <w:rsid w:val="00981E04"/>
    <w:rsid w:val="0098555F"/>
    <w:rsid w:val="00991EB7"/>
    <w:rsid w:val="0099541E"/>
    <w:rsid w:val="009B043C"/>
    <w:rsid w:val="009B5A4A"/>
    <w:rsid w:val="009C2908"/>
    <w:rsid w:val="009C3CCD"/>
    <w:rsid w:val="009D0CAB"/>
    <w:rsid w:val="009D700F"/>
    <w:rsid w:val="009E086B"/>
    <w:rsid w:val="009E2152"/>
    <w:rsid w:val="009F02BC"/>
    <w:rsid w:val="00A05EA0"/>
    <w:rsid w:val="00A0783F"/>
    <w:rsid w:val="00A15127"/>
    <w:rsid w:val="00A2031B"/>
    <w:rsid w:val="00A40FD9"/>
    <w:rsid w:val="00A41F7D"/>
    <w:rsid w:val="00A45AD6"/>
    <w:rsid w:val="00A47F18"/>
    <w:rsid w:val="00A56502"/>
    <w:rsid w:val="00A56560"/>
    <w:rsid w:val="00A57079"/>
    <w:rsid w:val="00A63B26"/>
    <w:rsid w:val="00A67AF0"/>
    <w:rsid w:val="00A70060"/>
    <w:rsid w:val="00A83AFA"/>
    <w:rsid w:val="00A920DD"/>
    <w:rsid w:val="00A973D7"/>
    <w:rsid w:val="00AA363B"/>
    <w:rsid w:val="00AA63AB"/>
    <w:rsid w:val="00AB007B"/>
    <w:rsid w:val="00AB2084"/>
    <w:rsid w:val="00AB6DFC"/>
    <w:rsid w:val="00AC582F"/>
    <w:rsid w:val="00AD13AB"/>
    <w:rsid w:val="00AF0145"/>
    <w:rsid w:val="00B030D2"/>
    <w:rsid w:val="00B2190A"/>
    <w:rsid w:val="00B2214C"/>
    <w:rsid w:val="00B25B89"/>
    <w:rsid w:val="00B52382"/>
    <w:rsid w:val="00B64F4B"/>
    <w:rsid w:val="00B770B9"/>
    <w:rsid w:val="00B87BF0"/>
    <w:rsid w:val="00B95784"/>
    <w:rsid w:val="00BA35D4"/>
    <w:rsid w:val="00BC249D"/>
    <w:rsid w:val="00BD0A6F"/>
    <w:rsid w:val="00BD0BE3"/>
    <w:rsid w:val="00BD42B4"/>
    <w:rsid w:val="00BD6EAC"/>
    <w:rsid w:val="00BE11A6"/>
    <w:rsid w:val="00BF1F34"/>
    <w:rsid w:val="00C1066D"/>
    <w:rsid w:val="00C132E1"/>
    <w:rsid w:val="00C1446C"/>
    <w:rsid w:val="00C14C67"/>
    <w:rsid w:val="00C26630"/>
    <w:rsid w:val="00C32057"/>
    <w:rsid w:val="00C47B49"/>
    <w:rsid w:val="00C503E4"/>
    <w:rsid w:val="00C518D5"/>
    <w:rsid w:val="00C6062E"/>
    <w:rsid w:val="00C61171"/>
    <w:rsid w:val="00C64D24"/>
    <w:rsid w:val="00C67270"/>
    <w:rsid w:val="00C7762A"/>
    <w:rsid w:val="00C843D1"/>
    <w:rsid w:val="00C91D83"/>
    <w:rsid w:val="00C963B5"/>
    <w:rsid w:val="00CA02C8"/>
    <w:rsid w:val="00CA48DA"/>
    <w:rsid w:val="00CB255A"/>
    <w:rsid w:val="00CC4FC6"/>
    <w:rsid w:val="00CD1607"/>
    <w:rsid w:val="00CE107E"/>
    <w:rsid w:val="00CE1791"/>
    <w:rsid w:val="00CE7116"/>
    <w:rsid w:val="00CF4122"/>
    <w:rsid w:val="00D07500"/>
    <w:rsid w:val="00D15726"/>
    <w:rsid w:val="00D241CA"/>
    <w:rsid w:val="00D26782"/>
    <w:rsid w:val="00D32068"/>
    <w:rsid w:val="00D33D14"/>
    <w:rsid w:val="00D74319"/>
    <w:rsid w:val="00D913E9"/>
    <w:rsid w:val="00DA0989"/>
    <w:rsid w:val="00DA11C9"/>
    <w:rsid w:val="00DB26EE"/>
    <w:rsid w:val="00DB3CB6"/>
    <w:rsid w:val="00DC6D9B"/>
    <w:rsid w:val="00DD02E2"/>
    <w:rsid w:val="00DD03F4"/>
    <w:rsid w:val="00DD509E"/>
    <w:rsid w:val="00DD56A9"/>
    <w:rsid w:val="00DD61B3"/>
    <w:rsid w:val="00DF253A"/>
    <w:rsid w:val="00DF3493"/>
    <w:rsid w:val="00E008A0"/>
    <w:rsid w:val="00E04249"/>
    <w:rsid w:val="00E12D82"/>
    <w:rsid w:val="00E17E36"/>
    <w:rsid w:val="00E35C2C"/>
    <w:rsid w:val="00E3601F"/>
    <w:rsid w:val="00E43276"/>
    <w:rsid w:val="00E52C70"/>
    <w:rsid w:val="00E7294F"/>
    <w:rsid w:val="00E741EC"/>
    <w:rsid w:val="00E75040"/>
    <w:rsid w:val="00E76320"/>
    <w:rsid w:val="00E852B3"/>
    <w:rsid w:val="00E86341"/>
    <w:rsid w:val="00EB49DF"/>
    <w:rsid w:val="00EC1602"/>
    <w:rsid w:val="00EE7520"/>
    <w:rsid w:val="00EF32FC"/>
    <w:rsid w:val="00EF76FD"/>
    <w:rsid w:val="00F02560"/>
    <w:rsid w:val="00F10B90"/>
    <w:rsid w:val="00F3089C"/>
    <w:rsid w:val="00F35BF7"/>
    <w:rsid w:val="00F600F6"/>
    <w:rsid w:val="00F90B4E"/>
    <w:rsid w:val="00F9658B"/>
    <w:rsid w:val="00FB3C4A"/>
    <w:rsid w:val="00FB5AFD"/>
    <w:rsid w:val="00FB5CD1"/>
    <w:rsid w:val="00FC0868"/>
    <w:rsid w:val="00FC1B37"/>
    <w:rsid w:val="00FC5B89"/>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4102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80</cp:revision>
  <cp:lastPrinted>2004-03-23T21:00:00Z</cp:lastPrinted>
  <dcterms:created xsi:type="dcterms:W3CDTF">2021-07-24T04:12:00Z</dcterms:created>
  <dcterms:modified xsi:type="dcterms:W3CDTF">2021-09-25T12:02:00Z</dcterms:modified>
</cp:coreProperties>
</file>