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2CF44954" w:rsidR="00DB4571" w:rsidRPr="00E01D36" w:rsidRDefault="0026420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Mammoth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61CEC06D" w:rsidR="004175F7" w:rsidRPr="005C6416" w:rsidRDefault="002F5C6B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Fe</w:t>
            </w:r>
          </w:p>
          <w:p w14:paraId="29F683D2" w14:textId="0FE0B4FD" w:rsidR="002975EF" w:rsidRPr="002975EF" w:rsidRDefault="002F5C6B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438-5600</w:t>
            </w:r>
          </w:p>
        </w:tc>
        <w:tc>
          <w:tcPr>
            <w:tcW w:w="1696" w:type="pct"/>
            <w:shd w:val="clear" w:color="auto" w:fill="auto"/>
          </w:tcPr>
          <w:p w14:paraId="712BDDE3" w14:textId="35B91BD5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2629A5">
              <w:rPr>
                <w:b/>
                <w:sz w:val="20"/>
                <w:szCs w:val="20"/>
              </w:rPr>
              <w:t xml:space="preserve"> </w:t>
            </w:r>
            <w:r w:rsidR="00F903FB">
              <w:rPr>
                <w:bCs/>
                <w:sz w:val="20"/>
                <w:szCs w:val="20"/>
              </w:rPr>
              <w:t>565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08BFF7E8" w:rsidR="00DA19C5" w:rsidRPr="004D0E23" w:rsidRDefault="00F903FB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Night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D5CCAB1" w:rsidR="009748D6" w:rsidRPr="00F2370D" w:rsidRDefault="00F903F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2400 </w:t>
            </w:r>
            <w:r w:rsidR="00264209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D8C517B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264209">
              <w:rPr>
                <w:sz w:val="20"/>
                <w:szCs w:val="20"/>
              </w:rPr>
              <w:t>5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4C35711C" w:rsidR="003B44E5" w:rsidRPr="00627584" w:rsidRDefault="00264209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CFE385C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6F321A46" w:rsidR="00726359" w:rsidRPr="00627584" w:rsidRDefault="0026420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8054350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FBADC3F" w:rsidR="009748D6" w:rsidRPr="00F20412" w:rsidRDefault="0026420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Jaros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ABAF7EF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64209">
              <w:rPr>
                <w:sz w:val="20"/>
                <w:szCs w:val="20"/>
              </w:rPr>
              <w:t>20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18B542B" w:rsidR="002975EF" w:rsidRPr="002975EF" w:rsidRDefault="004E152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77777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Johnson</w:t>
            </w:r>
          </w:p>
          <w:p w14:paraId="6D3FCC47" w14:textId="27D7B540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Helquist</w:t>
            </w:r>
          </w:p>
          <w:p w14:paraId="438CBCD9" w14:textId="7777777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Pr="004E152D">
              <w:rPr>
                <w:bCs/>
              </w:rPr>
              <w:t>Mann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699385E" w:rsidR="000773E8" w:rsidRPr="00F2370D" w:rsidRDefault="000773E8" w:rsidP="001565A4">
            <w:pPr>
              <w:rPr>
                <w:sz w:val="20"/>
                <w:szCs w:val="20"/>
              </w:rPr>
            </w:pPr>
          </w:p>
          <w:p w14:paraId="5AE2B55D" w14:textId="1D2F2B05" w:rsidR="001565A4" w:rsidRPr="00E01D36" w:rsidRDefault="00F903FB" w:rsidP="001565A4">
            <w:pPr>
              <w:rPr>
                <w:highlight w:val="yellow"/>
              </w:rPr>
            </w:pPr>
            <w:r w:rsidRPr="00F903FB">
              <w:t>Good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EB4A0AA" w:rsidR="00FE57FB" w:rsidRPr="00E01D36" w:rsidRDefault="00F903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903FB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BE039A1" w:rsidR="00DA19C5" w:rsidRPr="00264209" w:rsidRDefault="00F903FB" w:rsidP="00AD7448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F903FB">
              <w:rPr>
                <w:sz w:val="18"/>
                <w:szCs w:val="18"/>
              </w:rPr>
              <w:t xml:space="preserve">June 6, </w:t>
            </w:r>
            <w:r>
              <w:rPr>
                <w:sz w:val="18"/>
                <w:szCs w:val="18"/>
              </w:rPr>
              <w:t xml:space="preserve">2021 </w:t>
            </w:r>
            <w:r w:rsidRPr="00F903FB">
              <w:rPr>
                <w:sz w:val="18"/>
                <w:szCs w:val="18"/>
              </w:rPr>
              <w:t>0219 MCT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24BE92FE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F903FB" w:rsidRPr="00F903FB">
              <w:rPr>
                <w:b/>
                <w:sz w:val="18"/>
                <w:szCs w:val="18"/>
              </w:rPr>
              <w:t>/incident_specific_data/great_basin/2021_Incidents/2021_Mammoth/IR/20210606</w:t>
            </w:r>
            <w:r w:rsidR="00B36EE6">
              <w:t xml:space="preserve"> 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1A49F892" w:rsidR="00207CDB" w:rsidRPr="00207CDB" w:rsidRDefault="005C6416" w:rsidP="004E15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>: Richard_jaros@firenet.gov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2DE6819" w:rsidR="009748D6" w:rsidRPr="00DE7F00" w:rsidRDefault="00F903FB" w:rsidP="0026420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B320F"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8F53AD3" w:rsidR="009748D6" w:rsidRPr="00DE7F00" w:rsidRDefault="00F903FB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6, 2021 0600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F903FB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Pr="00F903FB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6915EC26" w:rsidR="00224369" w:rsidRPr="00F903FB" w:rsidRDefault="00F903FB" w:rsidP="00A729EE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was cloud free and the scanner box fit the entire fire. The heat perimeter contained all intense heat. A few isolated heat sources were outside of the perimeter. I started with the IR data rather than the perimeter that was in NIFS.</w:t>
            </w:r>
          </w:p>
          <w:p w14:paraId="7BD5D439" w14:textId="34A40C02" w:rsidR="00785A09" w:rsidRPr="00F903FB" w:rsidRDefault="00785A09" w:rsidP="007C6729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4ECC" w14:textId="77777777" w:rsidR="008557D3" w:rsidRDefault="008557D3">
      <w:r>
        <w:separator/>
      </w:r>
    </w:p>
  </w:endnote>
  <w:endnote w:type="continuationSeparator" w:id="0">
    <w:p w14:paraId="220A4442" w14:textId="77777777" w:rsidR="008557D3" w:rsidRDefault="008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FA9FF" w14:textId="77777777" w:rsidR="008557D3" w:rsidRDefault="008557D3">
      <w:r>
        <w:separator/>
      </w:r>
    </w:p>
  </w:footnote>
  <w:footnote w:type="continuationSeparator" w:id="0">
    <w:p w14:paraId="03DD4909" w14:textId="77777777" w:rsidR="008557D3" w:rsidRDefault="0085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557D3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4</cp:revision>
  <cp:lastPrinted>2004-03-23T21:00:00Z</cp:lastPrinted>
  <dcterms:created xsi:type="dcterms:W3CDTF">2021-06-06T05:03:00Z</dcterms:created>
  <dcterms:modified xsi:type="dcterms:W3CDTF">2021-06-06T11:51:00Z</dcterms:modified>
</cp:coreProperties>
</file>