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2003"/>
        <w:gridCol w:w="3824"/>
        <w:gridCol w:w="3486"/>
      </w:tblGrid>
      <w:tr w:rsidR="00F9459E" w:rsidRPr="000309F5" w14:paraId="2B60296E" w14:textId="77777777" w:rsidTr="000B3299">
        <w:trPr>
          <w:trHeight w:val="1059"/>
        </w:trPr>
        <w:tc>
          <w:tcPr>
            <w:tcW w:w="2875" w:type="dxa"/>
          </w:tcPr>
          <w:p w14:paraId="0CD1A01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0F819A7" w14:textId="476F7E26" w:rsidR="009748D6" w:rsidRDefault="00331D4F" w:rsidP="00105747">
            <w:pPr>
              <w:spacing w:line="360" w:lineRule="auto"/>
              <w:rPr>
                <w:rFonts w:ascii="Tahoma" w:hAnsi="Tahoma" w:cs="Tahoma"/>
                <w:sz w:val="20"/>
                <w:szCs w:val="20"/>
              </w:rPr>
            </w:pPr>
            <w:r>
              <w:rPr>
                <w:rFonts w:ascii="Tahoma" w:hAnsi="Tahoma" w:cs="Tahoma"/>
                <w:sz w:val="20"/>
                <w:szCs w:val="20"/>
              </w:rPr>
              <w:t>Mud Lick</w:t>
            </w:r>
          </w:p>
          <w:p w14:paraId="28FD0073" w14:textId="10F52F66" w:rsidR="004C436F" w:rsidRPr="00CB255A" w:rsidRDefault="00331D4F" w:rsidP="00105747">
            <w:pPr>
              <w:spacing w:line="360" w:lineRule="auto"/>
              <w:rPr>
                <w:rFonts w:ascii="Tahoma" w:hAnsi="Tahoma" w:cs="Tahoma"/>
                <w:sz w:val="20"/>
                <w:szCs w:val="20"/>
              </w:rPr>
            </w:pPr>
            <w:r>
              <w:rPr>
                <w:rFonts w:ascii="Tahoma" w:hAnsi="Tahoma" w:cs="Tahoma"/>
                <w:sz w:val="20"/>
                <w:szCs w:val="20"/>
              </w:rPr>
              <w:t>ID-SCF-021130</w:t>
            </w:r>
          </w:p>
        </w:tc>
        <w:tc>
          <w:tcPr>
            <w:tcW w:w="2003" w:type="dxa"/>
          </w:tcPr>
          <w:p w14:paraId="0D06FB0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FD8ADFB" w14:textId="2895DE59" w:rsidR="009748D6" w:rsidRDefault="008C277D" w:rsidP="00105747">
            <w:pPr>
              <w:spacing w:line="360" w:lineRule="auto"/>
              <w:rPr>
                <w:rFonts w:ascii="Tahoma" w:hAnsi="Tahoma" w:cs="Tahoma"/>
                <w:sz w:val="20"/>
                <w:szCs w:val="20"/>
              </w:rPr>
            </w:pPr>
            <w:r>
              <w:rPr>
                <w:rFonts w:ascii="Tahoma" w:hAnsi="Tahoma" w:cs="Tahoma"/>
                <w:sz w:val="20"/>
                <w:szCs w:val="20"/>
              </w:rPr>
              <w:t>Billy Harris</w:t>
            </w:r>
          </w:p>
          <w:p w14:paraId="169754BF" w14:textId="28A6C4FC" w:rsidR="00986D3C" w:rsidRPr="00CB255A" w:rsidRDefault="008C277D" w:rsidP="00105747">
            <w:pPr>
              <w:spacing w:line="360" w:lineRule="auto"/>
              <w:rPr>
                <w:rFonts w:ascii="Tahoma" w:hAnsi="Tahoma" w:cs="Tahoma"/>
                <w:sz w:val="20"/>
                <w:szCs w:val="20"/>
              </w:rPr>
            </w:pPr>
            <w:r>
              <w:rPr>
                <w:rFonts w:ascii="Tahoma" w:hAnsi="Tahoma" w:cs="Tahoma"/>
                <w:sz w:val="20"/>
                <w:szCs w:val="20"/>
              </w:rPr>
              <w:t>Wd_harris@yahoo.com</w:t>
            </w:r>
          </w:p>
        </w:tc>
        <w:tc>
          <w:tcPr>
            <w:tcW w:w="3824" w:type="dxa"/>
          </w:tcPr>
          <w:p w14:paraId="469ADF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78AABB6" w14:textId="18E5CC98" w:rsidR="009F7E7F" w:rsidRDefault="00331D4F" w:rsidP="003D3EA0">
            <w:pPr>
              <w:spacing w:line="360" w:lineRule="auto"/>
              <w:rPr>
                <w:rFonts w:ascii="Tahoma" w:hAnsi="Tahoma" w:cs="Tahoma"/>
                <w:sz w:val="20"/>
                <w:szCs w:val="20"/>
              </w:rPr>
            </w:pPr>
            <w:r>
              <w:rPr>
                <w:rFonts w:ascii="Tahoma" w:hAnsi="Tahoma" w:cs="Tahoma"/>
                <w:sz w:val="20"/>
                <w:szCs w:val="20"/>
              </w:rPr>
              <w:t>ID CIC</w:t>
            </w:r>
          </w:p>
          <w:p w14:paraId="28640DD8" w14:textId="6458E641" w:rsidR="004C436F" w:rsidRPr="00CB255A" w:rsidRDefault="00331D4F" w:rsidP="00105747">
            <w:pPr>
              <w:spacing w:line="360" w:lineRule="auto"/>
              <w:rPr>
                <w:rFonts w:ascii="Tahoma" w:hAnsi="Tahoma" w:cs="Tahoma"/>
                <w:sz w:val="20"/>
                <w:szCs w:val="20"/>
              </w:rPr>
            </w:pPr>
            <w:r w:rsidRPr="00331D4F">
              <w:rPr>
                <w:rFonts w:ascii="Tahoma" w:hAnsi="Tahoma" w:cs="Tahoma"/>
                <w:sz w:val="20"/>
                <w:szCs w:val="20"/>
              </w:rPr>
              <w:t>208-756-5157</w:t>
            </w:r>
          </w:p>
        </w:tc>
        <w:tc>
          <w:tcPr>
            <w:tcW w:w="3486" w:type="dxa"/>
          </w:tcPr>
          <w:p w14:paraId="2173E9AB" w14:textId="77777777"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Interpreted Size:</w:t>
            </w:r>
          </w:p>
          <w:p w14:paraId="76D8028F" w14:textId="334C0308" w:rsidR="009748D6" w:rsidRPr="002A7753" w:rsidRDefault="00501485" w:rsidP="006B015E">
            <w:pPr>
              <w:spacing w:line="360" w:lineRule="auto"/>
              <w:rPr>
                <w:rFonts w:ascii="Tahoma" w:hAnsi="Tahoma" w:cs="Tahoma"/>
                <w:sz w:val="20"/>
                <w:szCs w:val="20"/>
              </w:rPr>
            </w:pPr>
            <w:r>
              <w:rPr>
                <w:rFonts w:ascii="Tahoma" w:hAnsi="Tahoma" w:cs="Tahoma"/>
                <w:sz w:val="20"/>
                <w:szCs w:val="20"/>
              </w:rPr>
              <w:t xml:space="preserve"> </w:t>
            </w:r>
            <w:r w:rsidR="00422007">
              <w:rPr>
                <w:rFonts w:ascii="Tahoma" w:hAnsi="Tahoma" w:cs="Tahoma"/>
                <w:sz w:val="20"/>
                <w:szCs w:val="20"/>
              </w:rPr>
              <w:t>5,263</w:t>
            </w:r>
            <w:r w:rsidR="00FE2F86">
              <w:rPr>
                <w:rFonts w:ascii="Tahoma" w:hAnsi="Tahoma" w:cs="Tahoma"/>
                <w:sz w:val="20"/>
                <w:szCs w:val="20"/>
              </w:rPr>
              <w:t xml:space="preserve"> </w:t>
            </w:r>
            <w:r w:rsidR="00E16DB3" w:rsidRPr="002A7753">
              <w:rPr>
                <w:rFonts w:ascii="Tahoma" w:hAnsi="Tahoma" w:cs="Tahoma"/>
                <w:sz w:val="20"/>
                <w:szCs w:val="20"/>
              </w:rPr>
              <w:t>acres</w:t>
            </w:r>
          </w:p>
          <w:p w14:paraId="57E7260D" w14:textId="77777777"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Growth last period:</w:t>
            </w:r>
          </w:p>
          <w:p w14:paraId="59ABB589" w14:textId="562D367F" w:rsidR="009748D6" w:rsidRPr="0027604C" w:rsidRDefault="00F22F3B" w:rsidP="002A7753">
            <w:pPr>
              <w:spacing w:line="360" w:lineRule="auto"/>
              <w:rPr>
                <w:rFonts w:ascii="Tahoma" w:hAnsi="Tahoma" w:cs="Tahoma"/>
                <w:sz w:val="20"/>
                <w:szCs w:val="20"/>
              </w:rPr>
            </w:pPr>
            <w:r>
              <w:rPr>
                <w:rFonts w:ascii="Tahoma" w:hAnsi="Tahoma" w:cs="Tahoma"/>
                <w:sz w:val="20"/>
                <w:szCs w:val="20"/>
              </w:rPr>
              <w:t xml:space="preserve"> </w:t>
            </w:r>
            <w:r w:rsidR="00025020">
              <w:rPr>
                <w:rFonts w:ascii="Tahoma" w:hAnsi="Tahoma" w:cs="Tahoma"/>
                <w:sz w:val="20"/>
                <w:szCs w:val="20"/>
              </w:rPr>
              <w:t>1</w:t>
            </w:r>
            <w:r w:rsidR="002335B9">
              <w:rPr>
                <w:rFonts w:ascii="Tahoma" w:hAnsi="Tahoma" w:cs="Tahoma"/>
                <w:sz w:val="20"/>
                <w:szCs w:val="20"/>
              </w:rPr>
              <w:t>,</w:t>
            </w:r>
            <w:r w:rsidR="00422007">
              <w:rPr>
                <w:rFonts w:ascii="Tahoma" w:hAnsi="Tahoma" w:cs="Tahoma"/>
                <w:sz w:val="20"/>
                <w:szCs w:val="20"/>
              </w:rPr>
              <w:t>217</w:t>
            </w:r>
            <w:r w:rsidR="00FE2F86">
              <w:rPr>
                <w:rFonts w:ascii="Tahoma" w:hAnsi="Tahoma" w:cs="Tahoma"/>
                <w:sz w:val="20"/>
                <w:szCs w:val="20"/>
              </w:rPr>
              <w:t xml:space="preserve"> </w:t>
            </w:r>
            <w:r w:rsidR="00D0749B" w:rsidRPr="002A7753">
              <w:rPr>
                <w:rFonts w:ascii="Tahoma" w:hAnsi="Tahoma" w:cs="Tahoma"/>
                <w:sz w:val="20"/>
                <w:szCs w:val="20"/>
              </w:rPr>
              <w:t>acres</w:t>
            </w:r>
          </w:p>
        </w:tc>
      </w:tr>
      <w:tr w:rsidR="00F9459E" w:rsidRPr="000309F5" w14:paraId="0BCDB90C" w14:textId="77777777" w:rsidTr="000B3299">
        <w:trPr>
          <w:trHeight w:val="1059"/>
        </w:trPr>
        <w:tc>
          <w:tcPr>
            <w:tcW w:w="2875" w:type="dxa"/>
          </w:tcPr>
          <w:p w14:paraId="23222094" w14:textId="77777777" w:rsidR="00BD0A6F" w:rsidRPr="003C6070" w:rsidRDefault="009748D6" w:rsidP="00105747">
            <w:pPr>
              <w:spacing w:line="360" w:lineRule="auto"/>
              <w:rPr>
                <w:rFonts w:ascii="Tahoma" w:hAnsi="Tahoma" w:cs="Tahoma"/>
                <w:b/>
                <w:sz w:val="20"/>
                <w:szCs w:val="20"/>
              </w:rPr>
            </w:pPr>
            <w:r w:rsidRPr="003C6070">
              <w:rPr>
                <w:rFonts w:ascii="Tahoma" w:hAnsi="Tahoma" w:cs="Tahoma"/>
                <w:b/>
                <w:sz w:val="20"/>
                <w:szCs w:val="20"/>
              </w:rPr>
              <w:t>Flight Time:</w:t>
            </w:r>
          </w:p>
          <w:p w14:paraId="6F488968" w14:textId="368C2A7F" w:rsidR="009748D6" w:rsidRPr="003C6070" w:rsidRDefault="00501485" w:rsidP="00105747">
            <w:pPr>
              <w:spacing w:line="360" w:lineRule="auto"/>
              <w:rPr>
                <w:rFonts w:ascii="Tahoma" w:hAnsi="Tahoma" w:cs="Tahoma"/>
                <w:sz w:val="20"/>
                <w:szCs w:val="20"/>
              </w:rPr>
            </w:pPr>
            <w:r>
              <w:rPr>
                <w:rFonts w:ascii="Tahoma" w:hAnsi="Tahoma" w:cs="Tahoma"/>
                <w:sz w:val="20"/>
                <w:szCs w:val="20"/>
              </w:rPr>
              <w:t xml:space="preserve"> </w:t>
            </w:r>
            <w:r w:rsidR="009F0AF3">
              <w:rPr>
                <w:rFonts w:ascii="Tahoma" w:hAnsi="Tahoma" w:cs="Tahoma"/>
                <w:sz w:val="20"/>
                <w:szCs w:val="20"/>
              </w:rPr>
              <w:t xml:space="preserve"> </w:t>
            </w:r>
            <w:r w:rsidR="00422007">
              <w:rPr>
                <w:rFonts w:ascii="Tahoma" w:hAnsi="Tahoma" w:cs="Tahoma"/>
                <w:sz w:val="20"/>
                <w:szCs w:val="20"/>
              </w:rPr>
              <w:t>2133</w:t>
            </w:r>
            <w:r w:rsidR="006B71A7">
              <w:rPr>
                <w:rFonts w:ascii="Tahoma" w:hAnsi="Tahoma" w:cs="Tahoma"/>
                <w:sz w:val="20"/>
                <w:szCs w:val="20"/>
              </w:rPr>
              <w:t xml:space="preserve"> </w:t>
            </w:r>
            <w:r w:rsidR="001E1778">
              <w:rPr>
                <w:rFonts w:ascii="Tahoma" w:hAnsi="Tahoma" w:cs="Tahoma"/>
                <w:sz w:val="20"/>
                <w:szCs w:val="20"/>
              </w:rPr>
              <w:t>M</w:t>
            </w:r>
            <w:r>
              <w:rPr>
                <w:rFonts w:ascii="Tahoma" w:hAnsi="Tahoma" w:cs="Tahoma"/>
                <w:sz w:val="20"/>
                <w:szCs w:val="20"/>
              </w:rPr>
              <w:t>DT</w:t>
            </w:r>
          </w:p>
          <w:p w14:paraId="4CCC4B19" w14:textId="77777777" w:rsidR="00BD0A6F" w:rsidRPr="003C6070" w:rsidRDefault="009748D6" w:rsidP="00105747">
            <w:pPr>
              <w:spacing w:line="360" w:lineRule="auto"/>
              <w:rPr>
                <w:rFonts w:ascii="Tahoma" w:hAnsi="Tahoma" w:cs="Tahoma"/>
                <w:sz w:val="20"/>
                <w:szCs w:val="20"/>
              </w:rPr>
            </w:pPr>
            <w:r w:rsidRPr="003C6070">
              <w:rPr>
                <w:rFonts w:ascii="Tahoma" w:hAnsi="Tahoma" w:cs="Tahoma"/>
                <w:b/>
                <w:sz w:val="20"/>
                <w:szCs w:val="20"/>
              </w:rPr>
              <w:t>Flight Date</w:t>
            </w:r>
            <w:r w:rsidR="00BD0A6F" w:rsidRPr="003C6070">
              <w:rPr>
                <w:rFonts w:ascii="Tahoma" w:hAnsi="Tahoma" w:cs="Tahoma"/>
                <w:b/>
                <w:sz w:val="20"/>
                <w:szCs w:val="20"/>
              </w:rPr>
              <w:t>:</w:t>
            </w:r>
          </w:p>
          <w:p w14:paraId="5469E2B6" w14:textId="53A11D7F" w:rsidR="009748D6" w:rsidRPr="00CB255A" w:rsidRDefault="00FE2F86" w:rsidP="003C6070">
            <w:pPr>
              <w:spacing w:line="360" w:lineRule="auto"/>
              <w:rPr>
                <w:rFonts w:ascii="Tahoma" w:hAnsi="Tahoma" w:cs="Tahoma"/>
                <w:sz w:val="20"/>
                <w:szCs w:val="20"/>
              </w:rPr>
            </w:pPr>
            <w:r>
              <w:rPr>
                <w:rFonts w:ascii="Tahoma" w:hAnsi="Tahoma" w:cs="Tahoma"/>
                <w:sz w:val="20"/>
                <w:szCs w:val="20"/>
              </w:rPr>
              <w:t>0</w:t>
            </w:r>
            <w:r w:rsidR="00481A1A">
              <w:rPr>
                <w:rFonts w:ascii="Tahoma" w:hAnsi="Tahoma" w:cs="Tahoma"/>
                <w:sz w:val="20"/>
                <w:szCs w:val="20"/>
              </w:rPr>
              <w:t>7</w:t>
            </w:r>
            <w:r>
              <w:rPr>
                <w:rFonts w:ascii="Tahoma" w:hAnsi="Tahoma" w:cs="Tahoma"/>
                <w:sz w:val="20"/>
                <w:szCs w:val="20"/>
              </w:rPr>
              <w:t>/</w:t>
            </w:r>
            <w:r w:rsidR="00025020">
              <w:rPr>
                <w:rFonts w:ascii="Tahoma" w:hAnsi="Tahoma" w:cs="Tahoma"/>
                <w:sz w:val="20"/>
                <w:szCs w:val="20"/>
              </w:rPr>
              <w:t>1</w:t>
            </w:r>
            <w:r w:rsidR="00422007">
              <w:rPr>
                <w:rFonts w:ascii="Tahoma" w:hAnsi="Tahoma" w:cs="Tahoma"/>
                <w:sz w:val="20"/>
                <w:szCs w:val="20"/>
              </w:rPr>
              <w:t>3</w:t>
            </w:r>
            <w:r w:rsidR="002335B9">
              <w:rPr>
                <w:rFonts w:ascii="Tahoma" w:hAnsi="Tahoma" w:cs="Tahoma"/>
                <w:sz w:val="20"/>
                <w:szCs w:val="20"/>
              </w:rPr>
              <w:t>/</w:t>
            </w:r>
            <w:r w:rsidR="001E1778">
              <w:rPr>
                <w:rFonts w:ascii="Tahoma" w:hAnsi="Tahoma" w:cs="Tahoma"/>
                <w:sz w:val="20"/>
                <w:szCs w:val="20"/>
              </w:rPr>
              <w:t>7</w:t>
            </w:r>
            <w:r w:rsidR="002335B9">
              <w:rPr>
                <w:rFonts w:ascii="Tahoma" w:hAnsi="Tahoma" w:cs="Tahoma"/>
                <w:sz w:val="20"/>
                <w:szCs w:val="20"/>
              </w:rPr>
              <w:t>20</w:t>
            </w:r>
            <w:r>
              <w:rPr>
                <w:rFonts w:ascii="Tahoma" w:hAnsi="Tahoma" w:cs="Tahoma"/>
                <w:sz w:val="20"/>
                <w:szCs w:val="20"/>
              </w:rPr>
              <w:t>2</w:t>
            </w:r>
            <w:r w:rsidR="00481A1A">
              <w:rPr>
                <w:rFonts w:ascii="Tahoma" w:hAnsi="Tahoma" w:cs="Tahoma"/>
                <w:sz w:val="20"/>
                <w:szCs w:val="20"/>
              </w:rPr>
              <w:t>1</w:t>
            </w:r>
          </w:p>
        </w:tc>
        <w:tc>
          <w:tcPr>
            <w:tcW w:w="2003" w:type="dxa"/>
          </w:tcPr>
          <w:p w14:paraId="7D2B37C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E07E16C" w14:textId="4C3A2411" w:rsidR="009748D6" w:rsidRPr="00CB255A" w:rsidRDefault="008C277D" w:rsidP="00105747">
            <w:pPr>
              <w:spacing w:line="360" w:lineRule="auto"/>
              <w:rPr>
                <w:rFonts w:ascii="Tahoma" w:hAnsi="Tahoma" w:cs="Tahoma"/>
                <w:sz w:val="20"/>
                <w:szCs w:val="20"/>
              </w:rPr>
            </w:pPr>
            <w:r>
              <w:rPr>
                <w:rFonts w:ascii="Tahoma" w:hAnsi="Tahoma" w:cs="Tahoma"/>
                <w:sz w:val="20"/>
                <w:szCs w:val="20"/>
              </w:rPr>
              <w:t>Astoria, Oregon</w:t>
            </w:r>
          </w:p>
          <w:p w14:paraId="0F5FF0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E998F73" w14:textId="044FF549" w:rsidR="009748D6" w:rsidRPr="00CB255A" w:rsidRDefault="008C277D" w:rsidP="00105747">
            <w:pPr>
              <w:spacing w:line="360" w:lineRule="auto"/>
              <w:rPr>
                <w:rFonts w:ascii="Tahoma" w:hAnsi="Tahoma" w:cs="Tahoma"/>
                <w:sz w:val="20"/>
                <w:szCs w:val="20"/>
              </w:rPr>
            </w:pPr>
            <w:r>
              <w:rPr>
                <w:rFonts w:ascii="Tahoma" w:hAnsi="Tahoma" w:cs="Tahoma"/>
                <w:sz w:val="20"/>
                <w:szCs w:val="20"/>
              </w:rPr>
              <w:t>503-791-5875</w:t>
            </w:r>
          </w:p>
        </w:tc>
        <w:tc>
          <w:tcPr>
            <w:tcW w:w="3824" w:type="dxa"/>
          </w:tcPr>
          <w:p w14:paraId="142116C8"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43078519" w14:textId="5B0D8521" w:rsidR="00331D4F" w:rsidRPr="00331D4F" w:rsidRDefault="00331D4F" w:rsidP="00105747">
            <w:pPr>
              <w:spacing w:line="360" w:lineRule="auto"/>
              <w:rPr>
                <w:rFonts w:ascii="Tahoma" w:hAnsi="Tahoma" w:cs="Tahoma"/>
                <w:bCs/>
                <w:sz w:val="20"/>
                <w:szCs w:val="20"/>
              </w:rPr>
            </w:pPr>
            <w:r w:rsidRPr="00331D4F">
              <w:rPr>
                <w:rFonts w:ascii="Tahoma" w:hAnsi="Tahoma" w:cs="Tahoma"/>
                <w:bCs/>
                <w:sz w:val="20"/>
                <w:szCs w:val="20"/>
              </w:rPr>
              <w:t>GB: Nate Yorgason</w:t>
            </w:r>
          </w:p>
          <w:p w14:paraId="74FF244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415A2F57" w14:textId="55C9762E" w:rsidR="00EE4EA3" w:rsidRDefault="00331D4F" w:rsidP="00105747">
            <w:pPr>
              <w:spacing w:line="360" w:lineRule="auto"/>
              <w:rPr>
                <w:rFonts w:ascii="Tahoma" w:hAnsi="Tahoma" w:cs="Tahoma"/>
                <w:sz w:val="20"/>
                <w:szCs w:val="20"/>
              </w:rPr>
            </w:pPr>
            <w:r w:rsidRPr="00331D4F">
              <w:rPr>
                <w:rFonts w:ascii="Tahoma" w:hAnsi="Tahoma" w:cs="Tahoma"/>
                <w:sz w:val="20"/>
                <w:szCs w:val="20"/>
              </w:rPr>
              <w:t>435-590-1107</w:t>
            </w:r>
          </w:p>
          <w:p w14:paraId="2CC794E9" w14:textId="0F467618" w:rsidR="00331D4F" w:rsidRDefault="00331D4F" w:rsidP="00105747">
            <w:pPr>
              <w:spacing w:line="360" w:lineRule="auto"/>
              <w:rPr>
                <w:rFonts w:ascii="Tahoma" w:hAnsi="Tahoma" w:cs="Tahoma"/>
                <w:sz w:val="20"/>
                <w:szCs w:val="20"/>
              </w:rPr>
            </w:pPr>
            <w:r w:rsidRPr="00331D4F">
              <w:rPr>
                <w:rFonts w:ascii="Tahoma" w:hAnsi="Tahoma" w:cs="Tahoma"/>
                <w:sz w:val="20"/>
                <w:szCs w:val="20"/>
              </w:rPr>
              <w:t>nathan.yorgason@usda.gov</w:t>
            </w:r>
          </w:p>
          <w:p w14:paraId="7B1F0D01" w14:textId="3BBA46CD" w:rsidR="009748D6" w:rsidRPr="00CB255A" w:rsidRDefault="009748D6" w:rsidP="00105747">
            <w:pPr>
              <w:spacing w:line="360" w:lineRule="auto"/>
              <w:rPr>
                <w:rFonts w:ascii="Tahoma" w:hAnsi="Tahoma" w:cs="Tahoma"/>
                <w:sz w:val="20"/>
                <w:szCs w:val="20"/>
              </w:rPr>
            </w:pPr>
          </w:p>
        </w:tc>
        <w:tc>
          <w:tcPr>
            <w:tcW w:w="3486" w:type="dxa"/>
          </w:tcPr>
          <w:p w14:paraId="7142EA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2F2B3C8B" w14:textId="2962C93F" w:rsidR="00BD0A6F" w:rsidRDefault="00331D4F" w:rsidP="00105747">
            <w:pPr>
              <w:spacing w:line="360" w:lineRule="auto"/>
              <w:rPr>
                <w:rFonts w:ascii="Tahoma" w:hAnsi="Tahoma" w:cs="Tahoma"/>
                <w:b/>
                <w:sz w:val="20"/>
                <w:szCs w:val="20"/>
              </w:rPr>
            </w:pPr>
            <w:r>
              <w:rPr>
                <w:rFonts w:ascii="Tahoma" w:hAnsi="Tahoma" w:cs="Tahoma"/>
                <w:sz w:val="20"/>
                <w:szCs w:val="20"/>
              </w:rPr>
              <w:t>Jan Johnson</w:t>
            </w:r>
          </w:p>
          <w:p w14:paraId="28BE66B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2B12A93F" w14:textId="77777777" w:rsidR="009748D6" w:rsidRDefault="00331D4F" w:rsidP="00105747">
            <w:pPr>
              <w:spacing w:line="360" w:lineRule="auto"/>
              <w:rPr>
                <w:rFonts w:ascii="Tahoma" w:hAnsi="Tahoma" w:cs="Tahoma"/>
                <w:sz w:val="20"/>
                <w:szCs w:val="20"/>
              </w:rPr>
            </w:pPr>
            <w:r w:rsidRPr="00331D4F">
              <w:rPr>
                <w:rFonts w:ascii="Tahoma" w:hAnsi="Tahoma" w:cs="Tahoma"/>
                <w:sz w:val="20"/>
                <w:szCs w:val="20"/>
              </w:rPr>
              <w:t>801-824-5440</w:t>
            </w:r>
          </w:p>
          <w:p w14:paraId="2B76E8CD" w14:textId="65BDDB2D" w:rsidR="00331D4F" w:rsidRPr="00CB255A" w:rsidRDefault="00331D4F" w:rsidP="00105747">
            <w:pPr>
              <w:spacing w:line="360" w:lineRule="auto"/>
              <w:rPr>
                <w:rFonts w:ascii="Tahoma" w:hAnsi="Tahoma" w:cs="Tahoma"/>
                <w:sz w:val="20"/>
                <w:szCs w:val="20"/>
              </w:rPr>
            </w:pPr>
            <w:r w:rsidRPr="00331D4F">
              <w:rPr>
                <w:rFonts w:ascii="Tahoma" w:hAnsi="Tahoma" w:cs="Tahoma"/>
                <w:sz w:val="20"/>
                <w:szCs w:val="20"/>
              </w:rPr>
              <w:t>jan.johnson@usda.gov</w:t>
            </w:r>
          </w:p>
        </w:tc>
      </w:tr>
      <w:tr w:rsidR="00F9459E" w:rsidRPr="000309F5" w14:paraId="170E9249" w14:textId="77777777" w:rsidTr="000B3299">
        <w:trPr>
          <w:trHeight w:val="528"/>
        </w:trPr>
        <w:tc>
          <w:tcPr>
            <w:tcW w:w="2875" w:type="dxa"/>
          </w:tcPr>
          <w:p w14:paraId="6E40BA2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5AAD4F6D" w14:textId="5CE8AF27" w:rsidR="003071D8" w:rsidRDefault="003071D8" w:rsidP="00105747">
            <w:pPr>
              <w:spacing w:line="360" w:lineRule="auto"/>
              <w:rPr>
                <w:rFonts w:ascii="Tahoma" w:hAnsi="Tahoma" w:cs="Tahoma"/>
                <w:sz w:val="20"/>
                <w:szCs w:val="20"/>
              </w:rPr>
            </w:pPr>
            <w:r w:rsidRPr="003071D8">
              <w:rPr>
                <w:rFonts w:ascii="Tahoma" w:hAnsi="Tahoma" w:cs="Tahoma"/>
                <w:sz w:val="20"/>
                <w:szCs w:val="20"/>
              </w:rPr>
              <w:t>Salmon Challis NF</w:t>
            </w:r>
          </w:p>
          <w:p w14:paraId="5B55E535" w14:textId="2C808CFB" w:rsidR="009748D6" w:rsidRDefault="00EE4EA3" w:rsidP="00105747">
            <w:pPr>
              <w:spacing w:line="360" w:lineRule="auto"/>
              <w:rPr>
                <w:rFonts w:ascii="Tahoma" w:hAnsi="Tahoma" w:cs="Tahoma"/>
                <w:sz w:val="20"/>
                <w:szCs w:val="20"/>
              </w:rPr>
            </w:pPr>
            <w:r>
              <w:rPr>
                <w:rFonts w:ascii="Tahoma" w:hAnsi="Tahoma" w:cs="Tahoma"/>
                <w:sz w:val="20"/>
                <w:szCs w:val="20"/>
              </w:rPr>
              <w:t>SITL</w:t>
            </w:r>
          </w:p>
          <w:p w14:paraId="3472DC14" w14:textId="030E69CB" w:rsidR="007B3A6C" w:rsidRDefault="007B3A6C" w:rsidP="00D75151">
            <w:pPr>
              <w:spacing w:line="360" w:lineRule="auto"/>
              <w:rPr>
                <w:rFonts w:ascii="Tahoma" w:hAnsi="Tahoma" w:cs="Tahoma"/>
                <w:sz w:val="20"/>
                <w:szCs w:val="20"/>
              </w:rPr>
            </w:pPr>
          </w:p>
          <w:p w14:paraId="068C3080" w14:textId="3AF3A581" w:rsidR="007B3A6C" w:rsidRPr="00CB255A" w:rsidRDefault="00A65180" w:rsidP="007B3A6C">
            <w:pPr>
              <w:spacing w:line="360" w:lineRule="auto"/>
              <w:rPr>
                <w:rFonts w:ascii="Tahoma" w:hAnsi="Tahoma" w:cs="Tahoma"/>
                <w:sz w:val="20"/>
                <w:szCs w:val="20"/>
              </w:rPr>
            </w:pPr>
            <w:r>
              <w:rPr>
                <w:rFonts w:ascii="Tahoma" w:hAnsi="Tahoma" w:cs="Tahoma"/>
                <w:sz w:val="20"/>
                <w:szCs w:val="20"/>
              </w:rPr>
              <w:t>Sm.fs.idcic</w:t>
            </w:r>
            <w:r w:rsidR="00007D7C">
              <w:rPr>
                <w:rFonts w:ascii="Tahoma" w:hAnsi="Tahoma" w:cs="Tahoma"/>
                <w:sz w:val="20"/>
                <w:szCs w:val="20"/>
              </w:rPr>
              <w:t>@</w:t>
            </w:r>
            <w:r>
              <w:rPr>
                <w:rFonts w:ascii="Tahoma" w:hAnsi="Tahoma" w:cs="Tahoma"/>
                <w:sz w:val="20"/>
                <w:szCs w:val="20"/>
              </w:rPr>
              <w:t>usda.gov</w:t>
            </w:r>
          </w:p>
        </w:tc>
        <w:tc>
          <w:tcPr>
            <w:tcW w:w="2003" w:type="dxa"/>
          </w:tcPr>
          <w:p w14:paraId="4B2D65A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7A2B37B" w14:textId="3A2F7387" w:rsidR="009748D6" w:rsidRPr="00CB255A" w:rsidRDefault="00423F8F" w:rsidP="007A3203">
            <w:pPr>
              <w:spacing w:line="360" w:lineRule="auto"/>
              <w:rPr>
                <w:rFonts w:ascii="Tahoma" w:hAnsi="Tahoma" w:cs="Tahoma"/>
                <w:sz w:val="20"/>
                <w:szCs w:val="20"/>
              </w:rPr>
            </w:pPr>
            <w:r>
              <w:rPr>
                <w:rFonts w:ascii="Tahoma" w:hAnsi="Tahoma" w:cs="Tahoma"/>
                <w:sz w:val="20"/>
                <w:szCs w:val="20"/>
              </w:rPr>
              <w:t>A-</w:t>
            </w:r>
            <w:r w:rsidR="00331D4F">
              <w:rPr>
                <w:rFonts w:ascii="Tahoma" w:hAnsi="Tahoma" w:cs="Tahoma"/>
                <w:sz w:val="20"/>
                <w:szCs w:val="20"/>
              </w:rPr>
              <w:t>4</w:t>
            </w:r>
            <w:r w:rsidR="00296612">
              <w:rPr>
                <w:rFonts w:ascii="Tahoma" w:hAnsi="Tahoma" w:cs="Tahoma"/>
                <w:sz w:val="20"/>
                <w:szCs w:val="20"/>
              </w:rPr>
              <w:t>7</w:t>
            </w:r>
          </w:p>
        </w:tc>
        <w:tc>
          <w:tcPr>
            <w:tcW w:w="3824" w:type="dxa"/>
          </w:tcPr>
          <w:p w14:paraId="27CC456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28F8ACF" w14:textId="00B0F06A" w:rsidR="009748D6" w:rsidRPr="00CB255A" w:rsidRDefault="00481A1A" w:rsidP="00105747">
            <w:pPr>
              <w:spacing w:line="360" w:lineRule="auto"/>
              <w:rPr>
                <w:rFonts w:ascii="Tahoma" w:hAnsi="Tahoma" w:cs="Tahoma"/>
                <w:sz w:val="20"/>
                <w:szCs w:val="20"/>
              </w:rPr>
            </w:pPr>
            <w:r>
              <w:rPr>
                <w:rFonts w:ascii="Tahoma" w:hAnsi="Tahoma" w:cs="Tahoma"/>
                <w:sz w:val="20"/>
                <w:szCs w:val="20"/>
              </w:rPr>
              <w:t>N</w:t>
            </w:r>
            <w:r w:rsidR="009E6289">
              <w:rPr>
                <w:rFonts w:ascii="Tahoma" w:hAnsi="Tahoma" w:cs="Tahoma"/>
                <w:sz w:val="20"/>
                <w:szCs w:val="20"/>
              </w:rPr>
              <w:t>149Z</w:t>
            </w:r>
            <w:r>
              <w:rPr>
                <w:rFonts w:ascii="Tahoma" w:hAnsi="Tahoma" w:cs="Tahoma"/>
                <w:sz w:val="20"/>
                <w:szCs w:val="20"/>
              </w:rPr>
              <w:t xml:space="preserve">/ </w:t>
            </w:r>
            <w:r w:rsidR="009E6289">
              <w:rPr>
                <w:rFonts w:ascii="Tahoma" w:hAnsi="Tahoma" w:cs="Tahoma"/>
                <w:sz w:val="20"/>
                <w:szCs w:val="20"/>
              </w:rPr>
              <w:t>Phoenix</w:t>
            </w:r>
          </w:p>
        </w:tc>
        <w:tc>
          <w:tcPr>
            <w:tcW w:w="3486" w:type="dxa"/>
          </w:tcPr>
          <w:p w14:paraId="3E5278F6" w14:textId="127D0332" w:rsidR="0012439B" w:rsidRPr="009E6289" w:rsidRDefault="009748D6" w:rsidP="009E6289">
            <w:pPr>
              <w:spacing w:line="360" w:lineRule="auto"/>
              <w:rPr>
                <w:rStyle w:val="view"/>
                <w:rFonts w:ascii="Tahoma" w:hAnsi="Tahoma" w:cs="Tahoma"/>
                <w:b/>
                <w:sz w:val="20"/>
                <w:szCs w:val="20"/>
              </w:rPr>
            </w:pPr>
            <w:r w:rsidRPr="000309F5">
              <w:rPr>
                <w:rFonts w:ascii="Tahoma" w:hAnsi="Tahoma" w:cs="Tahoma"/>
                <w:b/>
                <w:sz w:val="20"/>
                <w:szCs w:val="20"/>
              </w:rPr>
              <w:t>Pilots/Techs:</w:t>
            </w:r>
          </w:p>
          <w:p w14:paraId="010A0AAB" w14:textId="227D3109" w:rsidR="009748D6" w:rsidRDefault="00305352" w:rsidP="00AE58FF">
            <w:pPr>
              <w:shd w:val="clear" w:color="auto" w:fill="FFFFFF"/>
              <w:textAlignment w:val="baseline"/>
              <w:rPr>
                <w:rStyle w:val="view"/>
                <w:bdr w:val="none" w:sz="0" w:space="0" w:color="auto" w:frame="1"/>
              </w:rPr>
            </w:pPr>
            <w:r>
              <w:rPr>
                <w:rStyle w:val="view"/>
                <w:bdr w:val="none" w:sz="0" w:space="0" w:color="auto" w:frame="1"/>
              </w:rPr>
              <w:t>Dan J., Don B. /</w:t>
            </w:r>
          </w:p>
          <w:p w14:paraId="37CEE68F" w14:textId="3B08D650" w:rsidR="00305352" w:rsidRDefault="00305352" w:rsidP="00AE58FF">
            <w:pPr>
              <w:shd w:val="clear" w:color="auto" w:fill="FFFFFF"/>
              <w:textAlignment w:val="baseline"/>
              <w:rPr>
                <w:rStyle w:val="view"/>
                <w:bdr w:val="none" w:sz="0" w:space="0" w:color="auto" w:frame="1"/>
              </w:rPr>
            </w:pPr>
            <w:r>
              <w:rPr>
                <w:rStyle w:val="view"/>
                <w:bdr w:val="none" w:sz="0" w:space="0" w:color="auto" w:frame="1"/>
              </w:rPr>
              <w:t>Rob N.</w:t>
            </w:r>
          </w:p>
          <w:p w14:paraId="45CDDE94" w14:textId="77777777" w:rsidR="00305352" w:rsidRDefault="00305352" w:rsidP="00AE58FF">
            <w:pPr>
              <w:shd w:val="clear" w:color="auto" w:fill="FFFFFF"/>
              <w:textAlignment w:val="baseline"/>
              <w:rPr>
                <w:rStyle w:val="view"/>
                <w:bdr w:val="none" w:sz="0" w:space="0" w:color="auto" w:frame="1"/>
              </w:rPr>
            </w:pPr>
          </w:p>
          <w:p w14:paraId="517F2DD8" w14:textId="2271C11C" w:rsidR="005A188C" w:rsidRPr="00AE58FF" w:rsidRDefault="005A188C" w:rsidP="00AE58FF">
            <w:pPr>
              <w:shd w:val="clear" w:color="auto" w:fill="FFFFFF"/>
              <w:textAlignment w:val="baseline"/>
              <w:rPr>
                <w:rFonts w:ascii="Arial" w:hAnsi="Arial" w:cs="Arial"/>
                <w:color w:val="444444"/>
                <w:sz w:val="20"/>
                <w:szCs w:val="20"/>
              </w:rPr>
            </w:pPr>
          </w:p>
        </w:tc>
      </w:tr>
      <w:tr w:rsidR="00196E80" w:rsidRPr="000309F5" w14:paraId="5B4541E3" w14:textId="77777777" w:rsidTr="00BA4355">
        <w:trPr>
          <w:trHeight w:val="630"/>
        </w:trPr>
        <w:tc>
          <w:tcPr>
            <w:tcW w:w="4878" w:type="dxa"/>
            <w:gridSpan w:val="2"/>
          </w:tcPr>
          <w:p w14:paraId="1C46152D" w14:textId="56B60EC5" w:rsidR="007E1E7E" w:rsidRDefault="009748D6" w:rsidP="00604F57">
            <w:pPr>
              <w:spacing w:line="360" w:lineRule="auto"/>
              <w:rPr>
                <w:rFonts w:ascii="Tahoma" w:hAnsi="Tahoma" w:cs="Tahoma"/>
                <w:b/>
                <w:sz w:val="20"/>
                <w:szCs w:val="20"/>
              </w:rPr>
            </w:pPr>
            <w:r w:rsidRPr="002A7753">
              <w:rPr>
                <w:rFonts w:ascii="Tahoma" w:hAnsi="Tahoma" w:cs="Tahoma"/>
                <w:b/>
                <w:sz w:val="20"/>
                <w:szCs w:val="20"/>
              </w:rPr>
              <w:t>IRIN Comments on imagery:</w:t>
            </w:r>
          </w:p>
          <w:p w14:paraId="4010577B" w14:textId="63CC8EFC" w:rsidR="004702A6" w:rsidRPr="00C81522" w:rsidRDefault="00AE4BA0" w:rsidP="00DF5D72">
            <w:pPr>
              <w:spacing w:line="360" w:lineRule="auto"/>
              <w:rPr>
                <w:rFonts w:ascii="Tahoma" w:hAnsi="Tahoma" w:cs="Tahoma"/>
                <w:bCs/>
                <w:sz w:val="20"/>
                <w:szCs w:val="20"/>
              </w:rPr>
            </w:pPr>
            <w:r>
              <w:rPr>
                <w:rFonts w:ascii="Tahoma" w:hAnsi="Tahoma" w:cs="Tahoma"/>
                <w:bCs/>
                <w:sz w:val="20"/>
                <w:szCs w:val="20"/>
              </w:rPr>
              <w:t xml:space="preserve">Imagery </w:t>
            </w:r>
            <w:r w:rsidR="001D0B0D">
              <w:rPr>
                <w:rFonts w:ascii="Tahoma" w:hAnsi="Tahoma" w:cs="Tahoma"/>
                <w:bCs/>
                <w:sz w:val="20"/>
                <w:szCs w:val="20"/>
              </w:rPr>
              <w:t>looked good</w:t>
            </w:r>
          </w:p>
        </w:tc>
        <w:tc>
          <w:tcPr>
            <w:tcW w:w="3824" w:type="dxa"/>
          </w:tcPr>
          <w:p w14:paraId="4DF8DCC7" w14:textId="2BD9940A" w:rsidR="009748D6" w:rsidRPr="002A7753" w:rsidRDefault="009748D6" w:rsidP="00105747">
            <w:pPr>
              <w:spacing w:line="360" w:lineRule="auto"/>
              <w:rPr>
                <w:rFonts w:ascii="Tahoma" w:hAnsi="Tahoma" w:cs="Tahoma"/>
                <w:b/>
                <w:sz w:val="20"/>
                <w:szCs w:val="20"/>
              </w:rPr>
            </w:pPr>
            <w:r w:rsidRPr="002A7753">
              <w:rPr>
                <w:rFonts w:ascii="Tahoma" w:hAnsi="Tahoma" w:cs="Tahoma"/>
                <w:b/>
                <w:sz w:val="20"/>
                <w:szCs w:val="20"/>
              </w:rPr>
              <w:t>Weather at time of flight:</w:t>
            </w:r>
          </w:p>
          <w:p w14:paraId="5F3AA8FD" w14:textId="58A9DFF1" w:rsidR="009748D6" w:rsidRPr="002A7753" w:rsidRDefault="000B3299" w:rsidP="00105747">
            <w:pPr>
              <w:spacing w:line="360" w:lineRule="auto"/>
              <w:rPr>
                <w:rFonts w:ascii="Tahoma" w:hAnsi="Tahoma" w:cs="Tahoma"/>
                <w:sz w:val="20"/>
                <w:szCs w:val="20"/>
              </w:rPr>
            </w:pPr>
            <w:r>
              <w:rPr>
                <w:rFonts w:ascii="Tahoma" w:hAnsi="Tahoma" w:cs="Tahoma"/>
                <w:sz w:val="20"/>
                <w:szCs w:val="20"/>
              </w:rPr>
              <w:t>Clear</w:t>
            </w:r>
          </w:p>
        </w:tc>
        <w:tc>
          <w:tcPr>
            <w:tcW w:w="3486" w:type="dxa"/>
          </w:tcPr>
          <w:p w14:paraId="6871E4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4682AF7" w14:textId="77777777"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heats</w:t>
            </w:r>
          </w:p>
        </w:tc>
      </w:tr>
      <w:tr w:rsidR="009579A0" w:rsidRPr="000309F5" w14:paraId="1B79F152" w14:textId="77777777" w:rsidTr="00BA4355">
        <w:trPr>
          <w:trHeight w:val="614"/>
        </w:trPr>
        <w:tc>
          <w:tcPr>
            <w:tcW w:w="4878" w:type="dxa"/>
            <w:gridSpan w:val="2"/>
          </w:tcPr>
          <w:p w14:paraId="50E0F010" w14:textId="5792B352" w:rsidR="009748D6" w:rsidRDefault="009748D6" w:rsidP="007A3203">
            <w:pPr>
              <w:spacing w:line="360" w:lineRule="auto"/>
              <w:rPr>
                <w:rFonts w:ascii="Tahoma" w:hAnsi="Tahoma" w:cs="Tahoma"/>
                <w:b/>
                <w:sz w:val="20"/>
                <w:szCs w:val="20"/>
              </w:rPr>
            </w:pPr>
            <w:r w:rsidRPr="00DD0DA9">
              <w:rPr>
                <w:rFonts w:ascii="Tahoma" w:hAnsi="Tahoma" w:cs="Tahoma"/>
                <w:b/>
                <w:sz w:val="20"/>
                <w:szCs w:val="20"/>
              </w:rPr>
              <w:t>Date and Time Imagery Received by Interpreter:</w:t>
            </w:r>
          </w:p>
          <w:p w14:paraId="3953724D" w14:textId="00110BD0" w:rsidR="006E02F6" w:rsidRPr="00D46560" w:rsidRDefault="00DF5D72" w:rsidP="00DF5D72">
            <w:pPr>
              <w:spacing w:line="360" w:lineRule="auto"/>
              <w:rPr>
                <w:rFonts w:ascii="Tahoma" w:hAnsi="Tahoma" w:cs="Tahoma"/>
                <w:bCs/>
                <w:sz w:val="20"/>
                <w:szCs w:val="20"/>
              </w:rPr>
            </w:pPr>
            <w:r>
              <w:rPr>
                <w:rFonts w:ascii="Tahoma" w:hAnsi="Tahoma" w:cs="Tahoma"/>
                <w:bCs/>
                <w:sz w:val="20"/>
                <w:szCs w:val="20"/>
              </w:rPr>
              <w:t xml:space="preserve"> </w:t>
            </w:r>
            <w:r w:rsidR="00FE2F86">
              <w:rPr>
                <w:rFonts w:ascii="Tahoma" w:hAnsi="Tahoma" w:cs="Tahoma"/>
                <w:bCs/>
                <w:sz w:val="20"/>
                <w:szCs w:val="20"/>
              </w:rPr>
              <w:t>0</w:t>
            </w:r>
            <w:r w:rsidR="001E1778">
              <w:rPr>
                <w:rFonts w:ascii="Tahoma" w:hAnsi="Tahoma" w:cs="Tahoma"/>
                <w:bCs/>
                <w:sz w:val="20"/>
                <w:szCs w:val="20"/>
              </w:rPr>
              <w:t>7</w:t>
            </w:r>
            <w:r w:rsidR="00FE2F86">
              <w:rPr>
                <w:rFonts w:ascii="Tahoma" w:hAnsi="Tahoma" w:cs="Tahoma"/>
                <w:bCs/>
                <w:sz w:val="20"/>
                <w:szCs w:val="20"/>
              </w:rPr>
              <w:t>/</w:t>
            </w:r>
            <w:r w:rsidR="00422007">
              <w:rPr>
                <w:rFonts w:ascii="Tahoma" w:hAnsi="Tahoma" w:cs="Tahoma"/>
                <w:bCs/>
                <w:sz w:val="20"/>
                <w:szCs w:val="20"/>
              </w:rPr>
              <w:t>13</w:t>
            </w:r>
            <w:r w:rsidR="00FE2F86">
              <w:rPr>
                <w:rFonts w:ascii="Tahoma" w:hAnsi="Tahoma" w:cs="Tahoma"/>
                <w:bCs/>
                <w:sz w:val="20"/>
                <w:szCs w:val="20"/>
              </w:rPr>
              <w:t>/2</w:t>
            </w:r>
            <w:r w:rsidR="001E1778">
              <w:rPr>
                <w:rFonts w:ascii="Tahoma" w:hAnsi="Tahoma" w:cs="Tahoma"/>
                <w:bCs/>
                <w:sz w:val="20"/>
                <w:szCs w:val="20"/>
              </w:rPr>
              <w:t>1</w:t>
            </w:r>
            <w:r w:rsidR="00FE2F86">
              <w:rPr>
                <w:rFonts w:ascii="Tahoma" w:hAnsi="Tahoma" w:cs="Tahoma"/>
                <w:bCs/>
                <w:sz w:val="20"/>
                <w:szCs w:val="20"/>
              </w:rPr>
              <w:t xml:space="preserve"> @ </w:t>
            </w:r>
            <w:r w:rsidR="00422007">
              <w:rPr>
                <w:rFonts w:ascii="Tahoma" w:hAnsi="Tahoma" w:cs="Tahoma"/>
                <w:bCs/>
                <w:sz w:val="20"/>
                <w:szCs w:val="20"/>
              </w:rPr>
              <w:t xml:space="preserve">2340 </w:t>
            </w:r>
            <w:r w:rsidR="009F0AF3">
              <w:rPr>
                <w:rFonts w:ascii="Tahoma" w:hAnsi="Tahoma" w:cs="Tahoma"/>
                <w:bCs/>
                <w:sz w:val="20"/>
                <w:szCs w:val="20"/>
              </w:rPr>
              <w:t>PDT</w:t>
            </w:r>
          </w:p>
        </w:tc>
        <w:tc>
          <w:tcPr>
            <w:tcW w:w="7310" w:type="dxa"/>
            <w:gridSpan w:val="2"/>
            <w:vMerge w:val="restart"/>
          </w:tcPr>
          <w:p w14:paraId="5154D035"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C47219" w14:textId="77777777" w:rsidR="00BD0A6F" w:rsidRPr="000309F5" w:rsidRDefault="00196E80" w:rsidP="00105747">
            <w:pPr>
              <w:spacing w:line="360" w:lineRule="auto"/>
              <w:rPr>
                <w:rFonts w:ascii="Tahoma" w:hAnsi="Tahoma" w:cs="Tahoma"/>
                <w:b/>
                <w:sz w:val="20"/>
                <w:szCs w:val="20"/>
              </w:rPr>
            </w:pPr>
            <w:r>
              <w:rPr>
                <w:rFonts w:ascii="Tahoma" w:hAnsi="Tahoma" w:cs="Tahoma"/>
                <w:sz w:val="20"/>
                <w:szCs w:val="20"/>
              </w:rPr>
              <w:t>Shapefiles, KMZ, PDF maps</w:t>
            </w:r>
          </w:p>
          <w:p w14:paraId="3459F1B0" w14:textId="77777777"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528CA98" w14:textId="02710F98" w:rsidR="000B3299" w:rsidRDefault="00B8011F" w:rsidP="00AE4BA0">
            <w:pPr>
              <w:spacing w:line="360" w:lineRule="auto"/>
              <w:rPr>
                <w:rStyle w:val="Hyperlink"/>
                <w:rFonts w:ascii="Tahoma" w:hAnsi="Tahoma" w:cs="Tahoma"/>
                <w:sz w:val="20"/>
                <w:szCs w:val="20"/>
              </w:rPr>
            </w:pPr>
            <w:hyperlink r:id="rId7" w:history="1">
              <w:r w:rsidR="00296612" w:rsidRPr="005E0D89">
                <w:rPr>
                  <w:rStyle w:val="Hyperlink"/>
                  <w:rFonts w:ascii="Tahoma" w:hAnsi="Tahoma" w:cs="Tahoma"/>
                  <w:sz w:val="20"/>
                  <w:szCs w:val="20"/>
                </w:rPr>
                <w:t>https://ftp.wildfire.gov/public/incident_specific_data/great_basin/2021_Incidents/2021_MudLick/IR/20210713</w:t>
              </w:r>
            </w:hyperlink>
            <w:r w:rsidR="00296612">
              <w:rPr>
                <w:rStyle w:val="Hyperlink"/>
                <w:rFonts w:ascii="Tahoma" w:hAnsi="Tahoma" w:cs="Tahoma"/>
                <w:sz w:val="20"/>
                <w:szCs w:val="20"/>
              </w:rPr>
              <w:t xml:space="preserve"> </w:t>
            </w:r>
            <w:r w:rsidR="004F2186">
              <w:rPr>
                <w:rStyle w:val="Hyperlink"/>
                <w:rFonts w:ascii="Tahoma" w:hAnsi="Tahoma" w:cs="Tahoma"/>
                <w:sz w:val="20"/>
                <w:szCs w:val="20"/>
              </w:rPr>
              <w:t xml:space="preserve"> </w:t>
            </w:r>
            <w:r w:rsidR="005671E6">
              <w:rPr>
                <w:rFonts w:ascii="Tahoma" w:hAnsi="Tahoma" w:cs="Tahoma"/>
                <w:sz w:val="20"/>
                <w:szCs w:val="20"/>
              </w:rPr>
              <w:t xml:space="preserve"> </w:t>
            </w:r>
          </w:p>
          <w:p w14:paraId="3CD99873" w14:textId="12C89C81" w:rsidR="00AE4BA0" w:rsidRDefault="003A0044" w:rsidP="00AE4BA0">
            <w:pPr>
              <w:spacing w:line="360" w:lineRule="auto"/>
              <w:rPr>
                <w:rFonts w:ascii="Tahoma" w:hAnsi="Tahoma" w:cs="Tahoma"/>
                <w:sz w:val="20"/>
                <w:szCs w:val="20"/>
              </w:rPr>
            </w:pPr>
            <w:r>
              <w:rPr>
                <w:rStyle w:val="Hyperlink"/>
                <w:rFonts w:ascii="Tahoma" w:hAnsi="Tahoma" w:cs="Tahoma"/>
                <w:sz w:val="20"/>
                <w:szCs w:val="20"/>
              </w:rPr>
              <w:t xml:space="preserve"> </w:t>
            </w:r>
            <w:r w:rsidR="003D3EA0">
              <w:rPr>
                <w:rStyle w:val="Hyperlink"/>
                <w:rFonts w:ascii="Tahoma" w:hAnsi="Tahoma" w:cs="Tahoma"/>
                <w:sz w:val="20"/>
                <w:szCs w:val="20"/>
              </w:rPr>
              <w:t xml:space="preserve"> </w:t>
            </w:r>
            <w:r w:rsidR="00550F5C">
              <w:rPr>
                <w:rFonts w:ascii="Tahoma" w:hAnsi="Tahoma" w:cs="Tahoma"/>
                <w:sz w:val="20"/>
                <w:szCs w:val="20"/>
              </w:rPr>
              <w:t xml:space="preserve"> </w:t>
            </w:r>
            <w:r w:rsidR="00687952">
              <w:rPr>
                <w:rStyle w:val="Hyperlink"/>
              </w:rPr>
              <w:t xml:space="preserve"> </w:t>
            </w:r>
          </w:p>
          <w:p w14:paraId="7999C726" w14:textId="4E39ABCB" w:rsidR="00EF3D91" w:rsidRPr="00EE4EA3" w:rsidRDefault="00EF3D91" w:rsidP="00105747">
            <w:pPr>
              <w:spacing w:line="360" w:lineRule="auto"/>
              <w:rPr>
                <w:rFonts w:ascii="Tahoma" w:hAnsi="Tahoma" w:cs="Tahoma"/>
                <w:bCs/>
                <w:sz w:val="20"/>
                <w:szCs w:val="20"/>
              </w:rPr>
            </w:pPr>
          </w:p>
        </w:tc>
      </w:tr>
      <w:tr w:rsidR="009579A0" w:rsidRPr="000309F5" w14:paraId="6E40BDF8" w14:textId="77777777" w:rsidTr="00BA4355">
        <w:trPr>
          <w:trHeight w:val="614"/>
        </w:trPr>
        <w:tc>
          <w:tcPr>
            <w:tcW w:w="4878" w:type="dxa"/>
            <w:gridSpan w:val="2"/>
          </w:tcPr>
          <w:p w14:paraId="648E6F20" w14:textId="6E0606E4" w:rsidR="005D6973" w:rsidRPr="00310AA0" w:rsidRDefault="005B320F" w:rsidP="00D5330D">
            <w:pPr>
              <w:spacing w:line="360" w:lineRule="auto"/>
              <w:rPr>
                <w:rFonts w:ascii="Tahoma" w:hAnsi="Tahoma" w:cs="Tahoma"/>
                <w:b/>
                <w:sz w:val="20"/>
                <w:szCs w:val="20"/>
              </w:rPr>
            </w:pPr>
            <w:r w:rsidRPr="007C3F0D">
              <w:rPr>
                <w:rFonts w:ascii="Tahoma" w:hAnsi="Tahoma" w:cs="Tahoma"/>
                <w:b/>
                <w:sz w:val="20"/>
                <w:szCs w:val="20"/>
              </w:rPr>
              <w:t>Date and Time Product</w:t>
            </w:r>
            <w:r w:rsidR="006446A6" w:rsidRPr="007C3F0D">
              <w:rPr>
                <w:rFonts w:ascii="Tahoma" w:hAnsi="Tahoma" w:cs="Tahoma"/>
                <w:b/>
                <w:sz w:val="20"/>
                <w:szCs w:val="20"/>
              </w:rPr>
              <w:t>s</w:t>
            </w:r>
            <w:r w:rsidR="009748D6" w:rsidRPr="007C3F0D">
              <w:rPr>
                <w:rFonts w:ascii="Tahoma" w:hAnsi="Tahoma" w:cs="Tahoma"/>
                <w:b/>
                <w:sz w:val="20"/>
                <w:szCs w:val="20"/>
              </w:rPr>
              <w:t xml:space="preserve"> Delivered to Incident:</w:t>
            </w:r>
          </w:p>
          <w:p w14:paraId="13FF0660" w14:textId="4883A0A4" w:rsidR="00EC23ED" w:rsidRPr="007C3F0D" w:rsidRDefault="009F0AF3" w:rsidP="009F0AF3">
            <w:pPr>
              <w:spacing w:line="360" w:lineRule="auto"/>
              <w:rPr>
                <w:rFonts w:ascii="Tahoma" w:hAnsi="Tahoma" w:cs="Tahoma"/>
                <w:sz w:val="20"/>
                <w:szCs w:val="20"/>
              </w:rPr>
            </w:pPr>
            <w:r>
              <w:rPr>
                <w:rFonts w:ascii="Tahoma" w:hAnsi="Tahoma" w:cs="Tahoma"/>
                <w:sz w:val="20"/>
                <w:szCs w:val="20"/>
              </w:rPr>
              <w:t xml:space="preserve"> </w:t>
            </w:r>
            <w:r w:rsidR="00FE2F86">
              <w:rPr>
                <w:rFonts w:ascii="Tahoma" w:hAnsi="Tahoma" w:cs="Tahoma"/>
                <w:sz w:val="20"/>
                <w:szCs w:val="20"/>
              </w:rPr>
              <w:t>0</w:t>
            </w:r>
            <w:r w:rsidR="001E1778">
              <w:rPr>
                <w:rFonts w:ascii="Tahoma" w:hAnsi="Tahoma" w:cs="Tahoma"/>
                <w:sz w:val="20"/>
                <w:szCs w:val="20"/>
              </w:rPr>
              <w:t>7</w:t>
            </w:r>
            <w:r w:rsidR="00FE2F86">
              <w:rPr>
                <w:rFonts w:ascii="Tahoma" w:hAnsi="Tahoma" w:cs="Tahoma"/>
                <w:sz w:val="20"/>
                <w:szCs w:val="20"/>
              </w:rPr>
              <w:t>/</w:t>
            </w:r>
            <w:r w:rsidR="001F68B9">
              <w:rPr>
                <w:rFonts w:ascii="Tahoma" w:hAnsi="Tahoma" w:cs="Tahoma"/>
                <w:sz w:val="20"/>
                <w:szCs w:val="20"/>
              </w:rPr>
              <w:t>1</w:t>
            </w:r>
            <w:r w:rsidR="00422007">
              <w:rPr>
                <w:rFonts w:ascii="Tahoma" w:hAnsi="Tahoma" w:cs="Tahoma"/>
                <w:sz w:val="20"/>
                <w:szCs w:val="20"/>
              </w:rPr>
              <w:t>3</w:t>
            </w:r>
            <w:r w:rsidR="00FE2F86">
              <w:rPr>
                <w:rFonts w:ascii="Tahoma" w:hAnsi="Tahoma" w:cs="Tahoma"/>
                <w:sz w:val="20"/>
                <w:szCs w:val="20"/>
              </w:rPr>
              <w:t>/2</w:t>
            </w:r>
            <w:r w:rsidR="001F68B9">
              <w:rPr>
                <w:rFonts w:ascii="Tahoma" w:hAnsi="Tahoma" w:cs="Tahoma"/>
                <w:sz w:val="20"/>
                <w:szCs w:val="20"/>
              </w:rPr>
              <w:t>1</w:t>
            </w:r>
            <w:r w:rsidR="00FE2F86">
              <w:rPr>
                <w:rFonts w:ascii="Tahoma" w:hAnsi="Tahoma" w:cs="Tahoma"/>
                <w:sz w:val="20"/>
                <w:szCs w:val="20"/>
              </w:rPr>
              <w:t xml:space="preserve"> @ </w:t>
            </w:r>
            <w:r w:rsidR="002335B9">
              <w:rPr>
                <w:rFonts w:ascii="Tahoma" w:hAnsi="Tahoma" w:cs="Tahoma"/>
                <w:sz w:val="20"/>
                <w:szCs w:val="20"/>
              </w:rPr>
              <w:t>0</w:t>
            </w:r>
            <w:r w:rsidR="00422007">
              <w:rPr>
                <w:rFonts w:ascii="Tahoma" w:hAnsi="Tahoma" w:cs="Tahoma"/>
                <w:sz w:val="20"/>
                <w:szCs w:val="20"/>
              </w:rPr>
              <w:t>13</w:t>
            </w:r>
            <w:r w:rsidR="002335B9">
              <w:rPr>
                <w:rFonts w:ascii="Tahoma" w:hAnsi="Tahoma" w:cs="Tahoma"/>
                <w:sz w:val="20"/>
                <w:szCs w:val="20"/>
              </w:rPr>
              <w:t>0</w:t>
            </w:r>
            <w:r w:rsidR="00FE2F86">
              <w:rPr>
                <w:rFonts w:ascii="Tahoma" w:hAnsi="Tahoma" w:cs="Tahoma"/>
                <w:sz w:val="20"/>
                <w:szCs w:val="20"/>
              </w:rPr>
              <w:t xml:space="preserve"> </w:t>
            </w:r>
            <w:r>
              <w:rPr>
                <w:rFonts w:ascii="Tahoma" w:hAnsi="Tahoma" w:cs="Tahoma"/>
                <w:sz w:val="20"/>
                <w:szCs w:val="20"/>
              </w:rPr>
              <w:t>PDT</w:t>
            </w:r>
          </w:p>
        </w:tc>
        <w:tc>
          <w:tcPr>
            <w:tcW w:w="7310" w:type="dxa"/>
            <w:gridSpan w:val="2"/>
            <w:vMerge/>
          </w:tcPr>
          <w:p w14:paraId="39A446E6" w14:textId="77777777" w:rsidR="009748D6" w:rsidRPr="000309F5" w:rsidRDefault="009748D6" w:rsidP="00105747">
            <w:pPr>
              <w:spacing w:line="360" w:lineRule="auto"/>
              <w:rPr>
                <w:rFonts w:ascii="Tahoma" w:hAnsi="Tahoma" w:cs="Tahoma"/>
                <w:b/>
                <w:sz w:val="20"/>
                <w:szCs w:val="20"/>
              </w:rPr>
            </w:pPr>
          </w:p>
        </w:tc>
      </w:tr>
      <w:tr w:rsidR="009748D6" w:rsidRPr="000309F5" w14:paraId="37A8A109" w14:textId="77777777" w:rsidTr="00423F8F">
        <w:trPr>
          <w:trHeight w:val="5275"/>
        </w:trPr>
        <w:tc>
          <w:tcPr>
            <w:tcW w:w="12188" w:type="dxa"/>
            <w:gridSpan w:val="4"/>
          </w:tcPr>
          <w:p w14:paraId="44C4B9D2" w14:textId="77777777" w:rsidR="009C2908" w:rsidRDefault="009748D6" w:rsidP="00105747">
            <w:pPr>
              <w:tabs>
                <w:tab w:val="left" w:pos="9125"/>
              </w:tabs>
              <w:spacing w:line="360" w:lineRule="auto"/>
              <w:rPr>
                <w:rFonts w:ascii="Tahoma" w:hAnsi="Tahoma" w:cs="Tahoma"/>
                <w:b/>
                <w:sz w:val="20"/>
                <w:szCs w:val="20"/>
              </w:rPr>
            </w:pPr>
            <w:r w:rsidRPr="002A7753">
              <w:rPr>
                <w:rFonts w:ascii="Tahoma" w:hAnsi="Tahoma" w:cs="Tahoma"/>
                <w:b/>
                <w:sz w:val="20"/>
                <w:szCs w:val="20"/>
              </w:rPr>
              <w:t>Comments /notes on tonight’s mission and this interpretation:</w:t>
            </w:r>
          </w:p>
          <w:p w14:paraId="2815B2FE" w14:textId="3664BBD5" w:rsidR="00466E87" w:rsidRDefault="00AE4BA0" w:rsidP="00AE4BA0">
            <w:pPr>
              <w:pStyle w:val="ListParagraph"/>
              <w:spacing w:line="360" w:lineRule="auto"/>
            </w:pPr>
            <w:r>
              <w:rPr>
                <w:rFonts w:ascii="Tahoma" w:hAnsi="Tahoma" w:cs="Tahoma"/>
                <w:bCs/>
                <w:sz w:val="20"/>
                <w:szCs w:val="20"/>
              </w:rPr>
              <w:t xml:space="preserve">Started interpretation with </w:t>
            </w:r>
            <w:r w:rsidR="00FD1533">
              <w:rPr>
                <w:rFonts w:ascii="Tahoma" w:hAnsi="Tahoma" w:cs="Tahoma"/>
                <w:bCs/>
                <w:sz w:val="20"/>
                <w:szCs w:val="20"/>
              </w:rPr>
              <w:t>IR</w:t>
            </w:r>
            <w:r>
              <w:rPr>
                <w:rFonts w:ascii="Tahoma" w:hAnsi="Tahoma" w:cs="Tahoma"/>
                <w:bCs/>
                <w:sz w:val="20"/>
                <w:szCs w:val="20"/>
              </w:rPr>
              <w:t xml:space="preserve"> perimete</w:t>
            </w:r>
            <w:r w:rsidR="000B3299">
              <w:rPr>
                <w:rFonts w:ascii="Tahoma" w:hAnsi="Tahoma" w:cs="Tahoma"/>
                <w:bCs/>
                <w:sz w:val="20"/>
                <w:szCs w:val="20"/>
              </w:rPr>
              <w:t xml:space="preserve">r </w:t>
            </w:r>
            <w:r w:rsidR="003D3EA0">
              <w:t xml:space="preserve"> </w:t>
            </w:r>
            <w:r w:rsidR="00FD1533">
              <w:t xml:space="preserve">reporting </w:t>
            </w:r>
            <w:r w:rsidR="00422007">
              <w:t xml:space="preserve">4,046 </w:t>
            </w:r>
            <w:r w:rsidR="001E1778">
              <w:t xml:space="preserve"> acres</w:t>
            </w:r>
            <w:r w:rsidR="00422007">
              <w:t xml:space="preserve"> with data/time stamp 07/12/21 @2330</w:t>
            </w:r>
          </w:p>
          <w:p w14:paraId="63C3AB02" w14:textId="18588420" w:rsidR="00330EED" w:rsidRDefault="001E1778" w:rsidP="00422007">
            <w:pPr>
              <w:spacing w:line="360" w:lineRule="auto"/>
            </w:pPr>
            <w:r>
              <w:t xml:space="preserve">           </w:t>
            </w:r>
            <w:r w:rsidR="00422007">
              <w:t>There is intense heat along southwest perimeter extending into interior, also along southeast perimeter and areas along eastern perimeter extending along perimeter line to western line. The perimeter interior is scattered heat throughout.</w:t>
            </w:r>
          </w:p>
          <w:p w14:paraId="16D16E29" w14:textId="6C29FF5E" w:rsidR="00422007" w:rsidRDefault="00422007" w:rsidP="00422007">
            <w:pPr>
              <w:spacing w:line="360" w:lineRule="auto"/>
            </w:pPr>
            <w:r>
              <w:t>There are spot fires and isolated heat outside southern line</w:t>
            </w:r>
          </w:p>
          <w:p w14:paraId="0F353853" w14:textId="3477DD9C" w:rsidR="00347C3B" w:rsidRDefault="00347C3B" w:rsidP="00AE4BA0">
            <w:pPr>
              <w:pStyle w:val="ListParagraph"/>
              <w:spacing w:line="360" w:lineRule="auto"/>
            </w:pPr>
          </w:p>
          <w:p w14:paraId="508FCC97" w14:textId="2F08136C" w:rsidR="00794272" w:rsidRPr="00014D0A" w:rsidRDefault="00794272" w:rsidP="000B3299">
            <w:pPr>
              <w:pStyle w:val="ListParagraph"/>
              <w:spacing w:line="360" w:lineRule="auto"/>
            </w:pPr>
          </w:p>
        </w:tc>
      </w:tr>
      <w:tr w:rsidR="00EC23ED" w:rsidRPr="000309F5" w14:paraId="167538E6" w14:textId="77777777" w:rsidTr="00423F8F">
        <w:trPr>
          <w:trHeight w:val="5275"/>
        </w:trPr>
        <w:tc>
          <w:tcPr>
            <w:tcW w:w="12188" w:type="dxa"/>
            <w:gridSpan w:val="4"/>
          </w:tcPr>
          <w:p w14:paraId="15E893A7" w14:textId="49AAC427" w:rsidR="00EC23ED" w:rsidRPr="00EC23ED" w:rsidRDefault="00EC23ED" w:rsidP="00105747">
            <w:pPr>
              <w:tabs>
                <w:tab w:val="left" w:pos="9125"/>
              </w:tabs>
              <w:spacing w:line="360" w:lineRule="auto"/>
              <w:rPr>
                <w:rFonts w:ascii="Tahoma" w:hAnsi="Tahoma" w:cs="Tahoma"/>
                <w:bCs/>
                <w:sz w:val="20"/>
                <w:szCs w:val="20"/>
              </w:rPr>
            </w:pPr>
            <w:r>
              <w:rPr>
                <w:rFonts w:ascii="Tahoma" w:hAnsi="Tahoma" w:cs="Tahoma"/>
                <w:bCs/>
                <w:sz w:val="20"/>
                <w:szCs w:val="20"/>
              </w:rPr>
              <w:lastRenderedPageBreak/>
              <w:t xml:space="preserve"> </w:t>
            </w:r>
          </w:p>
        </w:tc>
      </w:tr>
    </w:tbl>
    <w:p w14:paraId="5B36AA7D" w14:textId="77777777" w:rsidR="0022172E" w:rsidRPr="000309F5" w:rsidRDefault="0022172E" w:rsidP="009748D6">
      <w:pPr>
        <w:pStyle w:val="Header"/>
        <w:rPr>
          <w:rStyle w:val="PageNumber"/>
          <w:rFonts w:ascii="Tahoma" w:hAnsi="Tahoma" w:cs="Tahoma"/>
          <w:b/>
          <w:bCs/>
        </w:rPr>
      </w:pPr>
    </w:p>
    <w:p w14:paraId="5B375D8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490AC" w14:textId="77777777" w:rsidR="00B8011F" w:rsidRDefault="00B8011F">
      <w:r>
        <w:separator/>
      </w:r>
    </w:p>
  </w:endnote>
  <w:endnote w:type="continuationSeparator" w:id="0">
    <w:p w14:paraId="122E9B36" w14:textId="77777777" w:rsidR="00B8011F" w:rsidRDefault="00B8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18944" w14:textId="77777777" w:rsidR="00B8011F" w:rsidRDefault="00B8011F">
      <w:r>
        <w:separator/>
      </w:r>
    </w:p>
  </w:footnote>
  <w:footnote w:type="continuationSeparator" w:id="0">
    <w:p w14:paraId="6A5C20C0" w14:textId="77777777" w:rsidR="00B8011F" w:rsidRDefault="00B80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C704"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A6076"/>
    <w:multiLevelType w:val="hybridMultilevel"/>
    <w:tmpl w:val="1084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88E"/>
    <w:rsid w:val="00007D7C"/>
    <w:rsid w:val="000136F9"/>
    <w:rsid w:val="000145E7"/>
    <w:rsid w:val="00014D0A"/>
    <w:rsid w:val="000150C1"/>
    <w:rsid w:val="00025020"/>
    <w:rsid w:val="000309F5"/>
    <w:rsid w:val="00034CAF"/>
    <w:rsid w:val="00036DCB"/>
    <w:rsid w:val="00050242"/>
    <w:rsid w:val="000720F6"/>
    <w:rsid w:val="000734EF"/>
    <w:rsid w:val="00074B79"/>
    <w:rsid w:val="00086212"/>
    <w:rsid w:val="000954C4"/>
    <w:rsid w:val="000A2F66"/>
    <w:rsid w:val="000A68F2"/>
    <w:rsid w:val="000B3299"/>
    <w:rsid w:val="000D160C"/>
    <w:rsid w:val="000D6445"/>
    <w:rsid w:val="000E58B7"/>
    <w:rsid w:val="000F3CE9"/>
    <w:rsid w:val="000F5600"/>
    <w:rsid w:val="001002F2"/>
    <w:rsid w:val="00104681"/>
    <w:rsid w:val="00105747"/>
    <w:rsid w:val="001103DA"/>
    <w:rsid w:val="00112CD3"/>
    <w:rsid w:val="00115FA2"/>
    <w:rsid w:val="0012439B"/>
    <w:rsid w:val="001319DE"/>
    <w:rsid w:val="00133DB7"/>
    <w:rsid w:val="00142A40"/>
    <w:rsid w:val="001472FF"/>
    <w:rsid w:val="0014762D"/>
    <w:rsid w:val="0016059C"/>
    <w:rsid w:val="00160E62"/>
    <w:rsid w:val="00181A56"/>
    <w:rsid w:val="00191124"/>
    <w:rsid w:val="00196E80"/>
    <w:rsid w:val="001B6A62"/>
    <w:rsid w:val="001C5AD0"/>
    <w:rsid w:val="001C6B99"/>
    <w:rsid w:val="001D0B0D"/>
    <w:rsid w:val="001D3289"/>
    <w:rsid w:val="001E1778"/>
    <w:rsid w:val="001F68B9"/>
    <w:rsid w:val="0022076C"/>
    <w:rsid w:val="0022172E"/>
    <w:rsid w:val="00230DE4"/>
    <w:rsid w:val="002335B9"/>
    <w:rsid w:val="0023366F"/>
    <w:rsid w:val="00242320"/>
    <w:rsid w:val="002460A2"/>
    <w:rsid w:val="00253FB2"/>
    <w:rsid w:val="0025637E"/>
    <w:rsid w:val="00260C98"/>
    <w:rsid w:val="00261064"/>
    <w:rsid w:val="00262E34"/>
    <w:rsid w:val="0027604C"/>
    <w:rsid w:val="002860A0"/>
    <w:rsid w:val="00293C5D"/>
    <w:rsid w:val="00296612"/>
    <w:rsid w:val="002A15C0"/>
    <w:rsid w:val="002A741F"/>
    <w:rsid w:val="002A7753"/>
    <w:rsid w:val="002C007B"/>
    <w:rsid w:val="002D56FF"/>
    <w:rsid w:val="002E2522"/>
    <w:rsid w:val="002E6CE7"/>
    <w:rsid w:val="00305352"/>
    <w:rsid w:val="003071D8"/>
    <w:rsid w:val="00310AA0"/>
    <w:rsid w:val="00311D70"/>
    <w:rsid w:val="00320B15"/>
    <w:rsid w:val="00321A41"/>
    <w:rsid w:val="00330EED"/>
    <w:rsid w:val="00331D4F"/>
    <w:rsid w:val="00347C3B"/>
    <w:rsid w:val="00360A6F"/>
    <w:rsid w:val="003656B2"/>
    <w:rsid w:val="00370B06"/>
    <w:rsid w:val="00372596"/>
    <w:rsid w:val="003736FB"/>
    <w:rsid w:val="003A0044"/>
    <w:rsid w:val="003A7BB5"/>
    <w:rsid w:val="003B6A9D"/>
    <w:rsid w:val="003C3437"/>
    <w:rsid w:val="003C6070"/>
    <w:rsid w:val="003D3EA0"/>
    <w:rsid w:val="003D7699"/>
    <w:rsid w:val="003E4356"/>
    <w:rsid w:val="003E745F"/>
    <w:rsid w:val="003F20F3"/>
    <w:rsid w:val="00415FC1"/>
    <w:rsid w:val="00422007"/>
    <w:rsid w:val="00423F8F"/>
    <w:rsid w:val="00441ADA"/>
    <w:rsid w:val="00446259"/>
    <w:rsid w:val="00464644"/>
    <w:rsid w:val="00466E87"/>
    <w:rsid w:val="004702A6"/>
    <w:rsid w:val="00481A1A"/>
    <w:rsid w:val="004934DA"/>
    <w:rsid w:val="004A55D0"/>
    <w:rsid w:val="004B529A"/>
    <w:rsid w:val="004B745D"/>
    <w:rsid w:val="004C436F"/>
    <w:rsid w:val="004D5F6E"/>
    <w:rsid w:val="004E2E22"/>
    <w:rsid w:val="004F2186"/>
    <w:rsid w:val="004F727D"/>
    <w:rsid w:val="00501485"/>
    <w:rsid w:val="00525EEE"/>
    <w:rsid w:val="00537D30"/>
    <w:rsid w:val="00550F5C"/>
    <w:rsid w:val="005542BD"/>
    <w:rsid w:val="005628FA"/>
    <w:rsid w:val="00562E79"/>
    <w:rsid w:val="005671E6"/>
    <w:rsid w:val="005700C2"/>
    <w:rsid w:val="005757FE"/>
    <w:rsid w:val="00576B0B"/>
    <w:rsid w:val="00580CDE"/>
    <w:rsid w:val="0058222F"/>
    <w:rsid w:val="00587D22"/>
    <w:rsid w:val="00596E0C"/>
    <w:rsid w:val="005975D4"/>
    <w:rsid w:val="005A188C"/>
    <w:rsid w:val="005B320F"/>
    <w:rsid w:val="005D6973"/>
    <w:rsid w:val="005E75A2"/>
    <w:rsid w:val="005F66E1"/>
    <w:rsid w:val="00604F57"/>
    <w:rsid w:val="00617251"/>
    <w:rsid w:val="00636703"/>
    <w:rsid w:val="0063737D"/>
    <w:rsid w:val="006446A6"/>
    <w:rsid w:val="00650FBF"/>
    <w:rsid w:val="00670583"/>
    <w:rsid w:val="00672263"/>
    <w:rsid w:val="0068313A"/>
    <w:rsid w:val="00687952"/>
    <w:rsid w:val="00691DDB"/>
    <w:rsid w:val="0069378E"/>
    <w:rsid w:val="006B015E"/>
    <w:rsid w:val="006B71A7"/>
    <w:rsid w:val="006C34CE"/>
    <w:rsid w:val="006D3828"/>
    <w:rsid w:val="006D53AE"/>
    <w:rsid w:val="006E02F6"/>
    <w:rsid w:val="006F4140"/>
    <w:rsid w:val="00705447"/>
    <w:rsid w:val="00706679"/>
    <w:rsid w:val="007133D7"/>
    <w:rsid w:val="007217D9"/>
    <w:rsid w:val="00727FB1"/>
    <w:rsid w:val="00742271"/>
    <w:rsid w:val="0075604C"/>
    <w:rsid w:val="00771BCF"/>
    <w:rsid w:val="007803AD"/>
    <w:rsid w:val="007867D8"/>
    <w:rsid w:val="00791F1C"/>
    <w:rsid w:val="007924FE"/>
    <w:rsid w:val="00794272"/>
    <w:rsid w:val="007965FA"/>
    <w:rsid w:val="007A3203"/>
    <w:rsid w:val="007A7FFD"/>
    <w:rsid w:val="007B2F7F"/>
    <w:rsid w:val="007B3A6C"/>
    <w:rsid w:val="007C3F0D"/>
    <w:rsid w:val="007C5248"/>
    <w:rsid w:val="007C5832"/>
    <w:rsid w:val="007E1E7E"/>
    <w:rsid w:val="007E48C8"/>
    <w:rsid w:val="007E6F8E"/>
    <w:rsid w:val="007F0F8B"/>
    <w:rsid w:val="007F526B"/>
    <w:rsid w:val="007F7DC5"/>
    <w:rsid w:val="00800BEB"/>
    <w:rsid w:val="0080285E"/>
    <w:rsid w:val="00804BEF"/>
    <w:rsid w:val="00804FFD"/>
    <w:rsid w:val="00811B0C"/>
    <w:rsid w:val="00825BA3"/>
    <w:rsid w:val="00825E6F"/>
    <w:rsid w:val="00827B97"/>
    <w:rsid w:val="00827BC7"/>
    <w:rsid w:val="008310B1"/>
    <w:rsid w:val="00836F9A"/>
    <w:rsid w:val="00880450"/>
    <w:rsid w:val="008905E1"/>
    <w:rsid w:val="008A504B"/>
    <w:rsid w:val="008A59CE"/>
    <w:rsid w:val="008C19E1"/>
    <w:rsid w:val="008C277D"/>
    <w:rsid w:val="009031B9"/>
    <w:rsid w:val="00913BF4"/>
    <w:rsid w:val="00914263"/>
    <w:rsid w:val="009156A4"/>
    <w:rsid w:val="00922B8A"/>
    <w:rsid w:val="00935C5E"/>
    <w:rsid w:val="009579A0"/>
    <w:rsid w:val="00966500"/>
    <w:rsid w:val="009748D6"/>
    <w:rsid w:val="00986D3C"/>
    <w:rsid w:val="009913DF"/>
    <w:rsid w:val="009A04BF"/>
    <w:rsid w:val="009A1945"/>
    <w:rsid w:val="009C2908"/>
    <w:rsid w:val="009C49DC"/>
    <w:rsid w:val="009C5B3E"/>
    <w:rsid w:val="009E6289"/>
    <w:rsid w:val="009F0AF3"/>
    <w:rsid w:val="009F7E7F"/>
    <w:rsid w:val="00A0136B"/>
    <w:rsid w:val="00A11987"/>
    <w:rsid w:val="00A2031B"/>
    <w:rsid w:val="00A44776"/>
    <w:rsid w:val="00A56502"/>
    <w:rsid w:val="00A65180"/>
    <w:rsid w:val="00A94E56"/>
    <w:rsid w:val="00AA5984"/>
    <w:rsid w:val="00AA5C14"/>
    <w:rsid w:val="00AB70DE"/>
    <w:rsid w:val="00AE08F4"/>
    <w:rsid w:val="00AE4BA0"/>
    <w:rsid w:val="00AE58FD"/>
    <w:rsid w:val="00AE58FF"/>
    <w:rsid w:val="00B00431"/>
    <w:rsid w:val="00B04763"/>
    <w:rsid w:val="00B4482A"/>
    <w:rsid w:val="00B5700B"/>
    <w:rsid w:val="00B72F49"/>
    <w:rsid w:val="00B74028"/>
    <w:rsid w:val="00B770B9"/>
    <w:rsid w:val="00B8011F"/>
    <w:rsid w:val="00B86CCE"/>
    <w:rsid w:val="00B879F2"/>
    <w:rsid w:val="00BA4355"/>
    <w:rsid w:val="00BA75C6"/>
    <w:rsid w:val="00BB2532"/>
    <w:rsid w:val="00BB2E1D"/>
    <w:rsid w:val="00BC560D"/>
    <w:rsid w:val="00BD0A6F"/>
    <w:rsid w:val="00BE04BA"/>
    <w:rsid w:val="00BF2EB3"/>
    <w:rsid w:val="00BF6E20"/>
    <w:rsid w:val="00C01149"/>
    <w:rsid w:val="00C156DD"/>
    <w:rsid w:val="00C25BD3"/>
    <w:rsid w:val="00C37A8B"/>
    <w:rsid w:val="00C419A3"/>
    <w:rsid w:val="00C443BF"/>
    <w:rsid w:val="00C503E4"/>
    <w:rsid w:val="00C61171"/>
    <w:rsid w:val="00C6687B"/>
    <w:rsid w:val="00C71B33"/>
    <w:rsid w:val="00C80F2F"/>
    <w:rsid w:val="00C81522"/>
    <w:rsid w:val="00C86672"/>
    <w:rsid w:val="00C96E69"/>
    <w:rsid w:val="00CB0281"/>
    <w:rsid w:val="00CB255A"/>
    <w:rsid w:val="00CC7836"/>
    <w:rsid w:val="00CD5181"/>
    <w:rsid w:val="00CE3204"/>
    <w:rsid w:val="00CE3379"/>
    <w:rsid w:val="00CE6DB1"/>
    <w:rsid w:val="00D0749B"/>
    <w:rsid w:val="00D20E33"/>
    <w:rsid w:val="00D336CE"/>
    <w:rsid w:val="00D46560"/>
    <w:rsid w:val="00D5330D"/>
    <w:rsid w:val="00D60214"/>
    <w:rsid w:val="00D674A9"/>
    <w:rsid w:val="00D75151"/>
    <w:rsid w:val="00D7567E"/>
    <w:rsid w:val="00D75F0A"/>
    <w:rsid w:val="00D91980"/>
    <w:rsid w:val="00D9725A"/>
    <w:rsid w:val="00DA1F4C"/>
    <w:rsid w:val="00DB4FB3"/>
    <w:rsid w:val="00DB70AF"/>
    <w:rsid w:val="00DB7F35"/>
    <w:rsid w:val="00DC6D9B"/>
    <w:rsid w:val="00DD0DA9"/>
    <w:rsid w:val="00DE0EF0"/>
    <w:rsid w:val="00DF5D72"/>
    <w:rsid w:val="00E04FA6"/>
    <w:rsid w:val="00E0535B"/>
    <w:rsid w:val="00E13A23"/>
    <w:rsid w:val="00E155C1"/>
    <w:rsid w:val="00E16DB3"/>
    <w:rsid w:val="00E17FE2"/>
    <w:rsid w:val="00E50F26"/>
    <w:rsid w:val="00E74FDA"/>
    <w:rsid w:val="00E95C21"/>
    <w:rsid w:val="00EA29E9"/>
    <w:rsid w:val="00EA610B"/>
    <w:rsid w:val="00EA6419"/>
    <w:rsid w:val="00EB2E81"/>
    <w:rsid w:val="00EC17F2"/>
    <w:rsid w:val="00EC23ED"/>
    <w:rsid w:val="00ED0907"/>
    <w:rsid w:val="00EE170A"/>
    <w:rsid w:val="00EE4D49"/>
    <w:rsid w:val="00EE4EA3"/>
    <w:rsid w:val="00EF25E4"/>
    <w:rsid w:val="00EF3D91"/>
    <w:rsid w:val="00EF76FD"/>
    <w:rsid w:val="00F00089"/>
    <w:rsid w:val="00F03615"/>
    <w:rsid w:val="00F07925"/>
    <w:rsid w:val="00F169A8"/>
    <w:rsid w:val="00F16A77"/>
    <w:rsid w:val="00F225A3"/>
    <w:rsid w:val="00F2284B"/>
    <w:rsid w:val="00F22F3B"/>
    <w:rsid w:val="00F43842"/>
    <w:rsid w:val="00F440B5"/>
    <w:rsid w:val="00F45A6D"/>
    <w:rsid w:val="00F50EC3"/>
    <w:rsid w:val="00F752AA"/>
    <w:rsid w:val="00F92446"/>
    <w:rsid w:val="00F9459E"/>
    <w:rsid w:val="00F96CCB"/>
    <w:rsid w:val="00FB3C4A"/>
    <w:rsid w:val="00FD147F"/>
    <w:rsid w:val="00FD1533"/>
    <w:rsid w:val="00FD4549"/>
    <w:rsid w:val="00FD643B"/>
    <w:rsid w:val="00FE2F86"/>
    <w:rsid w:val="00FF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1BE357"/>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1">
    <w:name w:val="Unresolved Mention1"/>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 w:type="paragraph" w:styleId="ListParagraph">
    <w:name w:val="List Paragraph"/>
    <w:basedOn w:val="Normal"/>
    <w:uiPriority w:val="34"/>
    <w:qFormat/>
    <w:rsid w:val="005E75A2"/>
    <w:pPr>
      <w:ind w:left="720"/>
      <w:contextualSpacing/>
    </w:pPr>
  </w:style>
  <w:style w:type="character" w:styleId="UnresolvedMention">
    <w:name w:val="Unresolved Mention"/>
    <w:basedOn w:val="DefaultParagraphFont"/>
    <w:uiPriority w:val="99"/>
    <w:semiHidden/>
    <w:unhideWhenUsed/>
    <w:rsid w:val="00EE4EA3"/>
    <w:rPr>
      <w:color w:val="605E5C"/>
      <w:shd w:val="clear" w:color="auto" w:fill="E1DFDD"/>
    </w:rPr>
  </w:style>
  <w:style w:type="character" w:styleId="FollowedHyperlink">
    <w:name w:val="FollowedHyperlink"/>
    <w:basedOn w:val="DefaultParagraphFont"/>
    <w:uiPriority w:val="99"/>
    <w:semiHidden/>
    <w:unhideWhenUsed/>
    <w:rsid w:val="00FD45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great_basin/2021_Incidents/2021_MudLick/IR/20210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524</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william harris</cp:lastModifiedBy>
  <cp:revision>8</cp:revision>
  <cp:lastPrinted>2015-03-05T17:28:00Z</cp:lastPrinted>
  <dcterms:created xsi:type="dcterms:W3CDTF">2021-07-12T00:32:00Z</dcterms:created>
  <dcterms:modified xsi:type="dcterms:W3CDTF">2021-07-13T08:26:00Z</dcterms:modified>
</cp:coreProperties>
</file>