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003"/>
        <w:gridCol w:w="3824"/>
        <w:gridCol w:w="3486"/>
      </w:tblGrid>
      <w:tr w:rsidR="00F9459E" w:rsidRPr="000309F5" w14:paraId="2B60296E" w14:textId="77777777" w:rsidTr="000B3299">
        <w:trPr>
          <w:trHeight w:val="1059"/>
        </w:trPr>
        <w:tc>
          <w:tcPr>
            <w:tcW w:w="2875" w:type="dxa"/>
          </w:tcPr>
          <w:p w14:paraId="0CD1A01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0F819A7" w14:textId="476F7E26" w:rsidR="009748D6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Mud Lick</w:t>
            </w:r>
          </w:p>
          <w:p w14:paraId="28FD0073" w14:textId="10F52F66" w:rsidR="004C436F" w:rsidRPr="00CB255A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ID-SCF-021130</w:t>
            </w:r>
          </w:p>
        </w:tc>
        <w:tc>
          <w:tcPr>
            <w:tcW w:w="2003" w:type="dxa"/>
          </w:tcPr>
          <w:p w14:paraId="0D06FB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FD8ADFB" w14:textId="2895DE59" w:rsidR="009748D6" w:rsidRDefault="008C27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  <w:p w14:paraId="169754BF" w14:textId="28A6C4FC" w:rsidR="00986D3C" w:rsidRPr="00CB255A" w:rsidRDefault="008C27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Wd_harris@yahoo.com</w:t>
            </w:r>
          </w:p>
        </w:tc>
        <w:tc>
          <w:tcPr>
            <w:tcW w:w="3824" w:type="dxa"/>
          </w:tcPr>
          <w:p w14:paraId="469ADF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78AABB6" w14:textId="18E5CC98" w:rsidR="009F7E7F" w:rsidRDefault="00331D4F" w:rsidP="003D3E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 CIC</w:t>
            </w:r>
          </w:p>
          <w:p w14:paraId="28640DD8" w14:textId="6458E641" w:rsidR="004C436F" w:rsidRPr="00CB255A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D4F">
              <w:rPr>
                <w:rFonts w:ascii="Tahoma" w:hAnsi="Tahoma" w:cs="Tahoma"/>
                <w:sz w:val="20"/>
                <w:szCs w:val="20"/>
              </w:rPr>
              <w:t>208-756-5157</w:t>
            </w:r>
          </w:p>
        </w:tc>
        <w:tc>
          <w:tcPr>
            <w:tcW w:w="3486" w:type="dxa"/>
          </w:tcPr>
          <w:p w14:paraId="2173E9AB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6D8028F" w14:textId="528670E4" w:rsidR="009748D6" w:rsidRPr="002A7753" w:rsidRDefault="00014BA6" w:rsidP="006B01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12,396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7E7260D" w14:textId="77777777" w:rsidR="009748D6" w:rsidRPr="002A7753" w:rsidRDefault="009748D6" w:rsidP="006B015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9ABB589" w14:textId="0DF147B5" w:rsidR="009748D6" w:rsidRPr="0027604C" w:rsidRDefault="00F22F3B" w:rsidP="002A77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BA6">
              <w:rPr>
                <w:rFonts w:ascii="Tahoma" w:hAnsi="Tahoma" w:cs="Tahoma"/>
                <w:sz w:val="20"/>
                <w:szCs w:val="20"/>
              </w:rPr>
              <w:t xml:space="preserve">4,176 </w:t>
            </w:r>
            <w:r w:rsidR="00D0749B" w:rsidRPr="002A77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F9459E" w:rsidRPr="000309F5" w14:paraId="0BCDB90C" w14:textId="77777777" w:rsidTr="000B3299">
        <w:trPr>
          <w:trHeight w:val="1059"/>
        </w:trPr>
        <w:tc>
          <w:tcPr>
            <w:tcW w:w="2875" w:type="dxa"/>
          </w:tcPr>
          <w:p w14:paraId="23222094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F488968" w14:textId="7372570B" w:rsidR="009748D6" w:rsidRPr="003C6070" w:rsidRDefault="005014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6353">
              <w:rPr>
                <w:rFonts w:ascii="Tahoma" w:hAnsi="Tahoma" w:cs="Tahoma"/>
                <w:sz w:val="20"/>
                <w:szCs w:val="20"/>
              </w:rPr>
              <w:t>2205</w:t>
            </w:r>
            <w:r w:rsidR="006B71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177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CCC4B19" w14:textId="77777777" w:rsidR="00BD0A6F" w:rsidRPr="003C607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607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C607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69E2B6" w14:textId="371BEEEE" w:rsidR="009748D6" w:rsidRPr="00CB255A" w:rsidRDefault="00FE2F86" w:rsidP="003C60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81A1A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25020">
              <w:rPr>
                <w:rFonts w:ascii="Tahoma" w:hAnsi="Tahoma" w:cs="Tahoma"/>
                <w:sz w:val="20"/>
                <w:szCs w:val="20"/>
              </w:rPr>
              <w:t>1</w:t>
            </w:r>
            <w:r w:rsidR="002361A1">
              <w:rPr>
                <w:rFonts w:ascii="Tahoma" w:hAnsi="Tahoma" w:cs="Tahoma"/>
                <w:sz w:val="20"/>
                <w:szCs w:val="20"/>
              </w:rPr>
              <w:t>7</w:t>
            </w:r>
            <w:r w:rsidR="002335B9">
              <w:rPr>
                <w:rFonts w:ascii="Tahoma" w:hAnsi="Tahoma" w:cs="Tahoma"/>
                <w:sz w:val="20"/>
                <w:szCs w:val="20"/>
              </w:rPr>
              <w:t>/20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481A1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14:paraId="7D2B37C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07E16C" w14:textId="4C3A2411" w:rsidR="009748D6" w:rsidRPr="00CB255A" w:rsidRDefault="008C27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Astoria, Oregon</w:t>
            </w:r>
          </w:p>
          <w:p w14:paraId="0F5FF0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998F73" w14:textId="044FF549" w:rsidR="009748D6" w:rsidRPr="00CB255A" w:rsidRDefault="008C27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503-791-5875</w:t>
            </w:r>
          </w:p>
        </w:tc>
        <w:tc>
          <w:tcPr>
            <w:tcW w:w="3824" w:type="dxa"/>
          </w:tcPr>
          <w:p w14:paraId="142116C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078519" w14:textId="5B0D8521" w:rsidR="00331D4F" w:rsidRPr="00331D4F" w:rsidRDefault="00331D4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1D4F">
              <w:rPr>
                <w:rFonts w:ascii="Tahoma" w:hAnsi="Tahoma" w:cs="Tahoma"/>
                <w:bCs/>
                <w:sz w:val="20"/>
                <w:szCs w:val="20"/>
              </w:rPr>
              <w:t>GB: Nate Yorgason</w:t>
            </w:r>
          </w:p>
          <w:p w14:paraId="74FF24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15A2F57" w14:textId="55C9762E" w:rsidR="00EE4EA3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D4F">
              <w:rPr>
                <w:rFonts w:ascii="Tahoma" w:hAnsi="Tahoma" w:cs="Tahoma"/>
                <w:sz w:val="20"/>
                <w:szCs w:val="20"/>
              </w:rPr>
              <w:t>435-590-1107</w:t>
            </w:r>
          </w:p>
          <w:p w14:paraId="2CC794E9" w14:textId="0F467618" w:rsidR="00331D4F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D4F">
              <w:rPr>
                <w:rFonts w:ascii="Tahoma" w:hAnsi="Tahoma" w:cs="Tahoma"/>
                <w:sz w:val="20"/>
                <w:szCs w:val="20"/>
              </w:rPr>
              <w:t>nathan.yorgason@usda.gov</w:t>
            </w:r>
          </w:p>
          <w:p w14:paraId="7B1F0D01" w14:textId="3BBA46C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14:paraId="7142EA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F2B3C8B" w14:textId="2962C93F" w:rsidR="00BD0A6F" w:rsidRDefault="00331D4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28BE66B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12A93F" w14:textId="77777777" w:rsidR="009748D6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D4F">
              <w:rPr>
                <w:rFonts w:ascii="Tahoma" w:hAnsi="Tahoma" w:cs="Tahoma"/>
                <w:sz w:val="20"/>
                <w:szCs w:val="20"/>
              </w:rPr>
              <w:t>801-824-5440</w:t>
            </w:r>
          </w:p>
          <w:p w14:paraId="2B76E8CD" w14:textId="65BDDB2D" w:rsidR="00331D4F" w:rsidRPr="00CB255A" w:rsidRDefault="00331D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1D4F">
              <w:rPr>
                <w:rFonts w:ascii="Tahoma" w:hAnsi="Tahoma" w:cs="Tahoma"/>
                <w:sz w:val="20"/>
                <w:szCs w:val="20"/>
              </w:rPr>
              <w:t>jan.johnson@usda.gov</w:t>
            </w:r>
          </w:p>
        </w:tc>
      </w:tr>
      <w:tr w:rsidR="00F9459E" w:rsidRPr="000309F5" w14:paraId="170E9249" w14:textId="77777777" w:rsidTr="000B3299">
        <w:trPr>
          <w:trHeight w:val="528"/>
        </w:trPr>
        <w:tc>
          <w:tcPr>
            <w:tcW w:w="2875" w:type="dxa"/>
          </w:tcPr>
          <w:p w14:paraId="6E40BA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AAD4F6D" w14:textId="5CE8AF27" w:rsidR="003071D8" w:rsidRDefault="003071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71D8">
              <w:rPr>
                <w:rFonts w:ascii="Tahoma" w:hAnsi="Tahoma" w:cs="Tahoma"/>
                <w:sz w:val="20"/>
                <w:szCs w:val="20"/>
              </w:rPr>
              <w:t>Salmon Challis NF</w:t>
            </w:r>
          </w:p>
          <w:p w14:paraId="5B55E535" w14:textId="5DADD667" w:rsidR="009748D6" w:rsidRDefault="00EE4E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  <w:r w:rsidR="0094360A">
              <w:rPr>
                <w:rFonts w:ascii="Tahoma" w:hAnsi="Tahoma" w:cs="Tahoma"/>
                <w:sz w:val="20"/>
                <w:szCs w:val="20"/>
              </w:rPr>
              <w:t>: Robbie Frisk</w:t>
            </w:r>
          </w:p>
          <w:p w14:paraId="3472DC14" w14:textId="27028372" w:rsidR="007B3A6C" w:rsidRDefault="0094360A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rfrisk@blm.gov</w:t>
            </w:r>
          </w:p>
          <w:p w14:paraId="068C3080" w14:textId="3AF3A581" w:rsidR="007B3A6C" w:rsidRPr="00CB255A" w:rsidRDefault="00A65180" w:rsidP="007B3A6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Sm.fs.idcic</w:t>
            </w:r>
            <w:r w:rsidR="00007D7C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usda.gov</w:t>
            </w:r>
          </w:p>
        </w:tc>
        <w:tc>
          <w:tcPr>
            <w:tcW w:w="2003" w:type="dxa"/>
          </w:tcPr>
          <w:p w14:paraId="4B2D65A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7A2B37B" w14:textId="6D226384" w:rsidR="009748D6" w:rsidRPr="00CB255A" w:rsidRDefault="00423F8F" w:rsidP="007A3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361A1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3824" w:type="dxa"/>
          </w:tcPr>
          <w:p w14:paraId="27CC45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28F8ACF" w14:textId="00B0F06A" w:rsidR="009748D6" w:rsidRPr="00CB255A" w:rsidRDefault="00481A1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9E6289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9E6289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3486" w:type="dxa"/>
          </w:tcPr>
          <w:p w14:paraId="3E5278F6" w14:textId="127D0332" w:rsidR="0012439B" w:rsidRPr="009E6289" w:rsidRDefault="009748D6" w:rsidP="009E6289">
            <w:pPr>
              <w:spacing w:line="360" w:lineRule="auto"/>
              <w:rPr>
                <w:rStyle w:val="view"/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5CDDE94" w14:textId="4F736E47" w:rsidR="00305352" w:rsidRDefault="006C78F0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  <w:r>
              <w:rPr>
                <w:rStyle w:val="view"/>
                <w:bdr w:val="none" w:sz="0" w:space="0" w:color="auto" w:frame="1"/>
              </w:rPr>
              <w:t>Johnson, Helquist /</w:t>
            </w:r>
          </w:p>
          <w:p w14:paraId="1A5A7EA6" w14:textId="4C4E8F33" w:rsidR="006C78F0" w:rsidRDefault="006C78F0" w:rsidP="00AE58FF">
            <w:pPr>
              <w:shd w:val="clear" w:color="auto" w:fill="FFFFFF"/>
              <w:textAlignment w:val="baseline"/>
              <w:rPr>
                <w:rStyle w:val="view"/>
                <w:bdr w:val="none" w:sz="0" w:space="0" w:color="auto" w:frame="1"/>
              </w:rPr>
            </w:pPr>
            <w:r>
              <w:rPr>
                <w:rStyle w:val="view"/>
                <w:bdr w:val="none" w:sz="0" w:space="0" w:color="auto" w:frame="1"/>
              </w:rPr>
              <w:t>Mann</w:t>
            </w:r>
          </w:p>
          <w:p w14:paraId="517F2DD8" w14:textId="2271C11C" w:rsidR="005A188C" w:rsidRPr="00AE58FF" w:rsidRDefault="005A188C" w:rsidP="00AE58FF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96E80" w:rsidRPr="000309F5" w14:paraId="5B4541E3" w14:textId="77777777" w:rsidTr="00BA4355">
        <w:trPr>
          <w:trHeight w:val="630"/>
        </w:trPr>
        <w:tc>
          <w:tcPr>
            <w:tcW w:w="4878" w:type="dxa"/>
            <w:gridSpan w:val="2"/>
          </w:tcPr>
          <w:p w14:paraId="1C46152D" w14:textId="56B60EC5" w:rsidR="007E1E7E" w:rsidRDefault="009748D6" w:rsidP="00604F5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010577B" w14:textId="63CC8EFC" w:rsidR="004702A6" w:rsidRPr="00C81522" w:rsidRDefault="00AE4BA0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Imagery </w:t>
            </w:r>
            <w:r w:rsidR="001D0B0D">
              <w:rPr>
                <w:rFonts w:ascii="Tahoma" w:hAnsi="Tahoma" w:cs="Tahoma"/>
                <w:bCs/>
                <w:sz w:val="20"/>
                <w:szCs w:val="20"/>
              </w:rPr>
              <w:t>looked good</w:t>
            </w:r>
          </w:p>
        </w:tc>
        <w:tc>
          <w:tcPr>
            <w:tcW w:w="3824" w:type="dxa"/>
          </w:tcPr>
          <w:p w14:paraId="4DF8DCC7" w14:textId="2BD9940A" w:rsidR="009748D6" w:rsidRPr="002A775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3AA8FD" w14:textId="58A9DFF1" w:rsidR="009748D6" w:rsidRPr="002A7753" w:rsidRDefault="000B32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14:paraId="6871E4E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4682AF7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14:paraId="1B79F152" w14:textId="77777777" w:rsidTr="00BA4355">
        <w:trPr>
          <w:trHeight w:val="614"/>
        </w:trPr>
        <w:tc>
          <w:tcPr>
            <w:tcW w:w="4878" w:type="dxa"/>
            <w:gridSpan w:val="2"/>
          </w:tcPr>
          <w:p w14:paraId="50E0F010" w14:textId="5792B352" w:rsidR="009748D6" w:rsidRDefault="009748D6" w:rsidP="007A3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D0DA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953724D" w14:textId="5021BD41" w:rsidR="006E02F6" w:rsidRPr="00D46560" w:rsidRDefault="00DF5D72" w:rsidP="00DF5D7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1E1778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C55AC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2361A1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1E1778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FE2F86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C66353">
              <w:rPr>
                <w:rFonts w:ascii="Tahoma" w:hAnsi="Tahoma" w:cs="Tahoma"/>
                <w:bCs/>
                <w:sz w:val="20"/>
                <w:szCs w:val="20"/>
              </w:rPr>
              <w:t>2130</w:t>
            </w:r>
            <w:r w:rsidR="00C55AC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F0AF3"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</w:tc>
        <w:tc>
          <w:tcPr>
            <w:tcW w:w="7310" w:type="dxa"/>
            <w:gridSpan w:val="2"/>
            <w:vMerge w:val="restart"/>
          </w:tcPr>
          <w:p w14:paraId="5154D0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DC47219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3459F1B0" w14:textId="77777777"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528CA98" w14:textId="03BE984A" w:rsidR="000B3299" w:rsidRDefault="00716A43" w:rsidP="00AE4BA0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7" w:history="1">
              <w:r w:rsidR="002361A1" w:rsidRPr="003C481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https://ftp.wildfire.gov/public/incident_specific_data/great_basin/2021_Incidents/2021_MudLick/IR/20210718</w:t>
              </w:r>
            </w:hyperlink>
            <w:r w:rsidR="002361A1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EE09FD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4E56D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EA5A91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6C78F0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296612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4F2186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5671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CD99873" w14:textId="12C89C81" w:rsidR="00AE4BA0" w:rsidRDefault="003A0044" w:rsidP="00AE4B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3D3EA0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550F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7952">
              <w:rPr>
                <w:rStyle w:val="Hyperlink"/>
              </w:rPr>
              <w:t xml:space="preserve"> </w:t>
            </w:r>
          </w:p>
          <w:p w14:paraId="7999C726" w14:textId="4E39ABCB" w:rsidR="00EF3D91" w:rsidRPr="00EE4EA3" w:rsidRDefault="00EF3D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579A0" w:rsidRPr="000309F5" w14:paraId="6E40BDF8" w14:textId="77777777" w:rsidTr="00BA4355">
        <w:trPr>
          <w:trHeight w:val="614"/>
        </w:trPr>
        <w:tc>
          <w:tcPr>
            <w:tcW w:w="4878" w:type="dxa"/>
            <w:gridSpan w:val="2"/>
          </w:tcPr>
          <w:p w14:paraId="648E6F20" w14:textId="6E0606E4" w:rsidR="005D6973" w:rsidRPr="00310AA0" w:rsidRDefault="005B320F" w:rsidP="00D5330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3F0D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7C3F0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7C3F0D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3FF0660" w14:textId="1A714A44" w:rsidR="00EC23ED" w:rsidRPr="007C3F0D" w:rsidRDefault="009F0AF3" w:rsidP="009F0AF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2F86">
              <w:rPr>
                <w:rFonts w:ascii="Tahoma" w:hAnsi="Tahoma" w:cs="Tahoma"/>
                <w:sz w:val="20"/>
                <w:szCs w:val="20"/>
              </w:rPr>
              <w:t>0</w:t>
            </w:r>
            <w:r w:rsidR="001E1778">
              <w:rPr>
                <w:rFonts w:ascii="Tahoma" w:hAnsi="Tahoma" w:cs="Tahoma"/>
                <w:sz w:val="20"/>
                <w:szCs w:val="20"/>
              </w:rPr>
              <w:t>7</w:t>
            </w:r>
            <w:r w:rsidR="00FE2F86">
              <w:rPr>
                <w:rFonts w:ascii="Tahoma" w:hAnsi="Tahoma" w:cs="Tahoma"/>
                <w:sz w:val="20"/>
                <w:szCs w:val="20"/>
              </w:rPr>
              <w:t>/</w:t>
            </w:r>
            <w:r w:rsidR="001F68B9">
              <w:rPr>
                <w:rFonts w:ascii="Tahoma" w:hAnsi="Tahoma" w:cs="Tahoma"/>
                <w:sz w:val="20"/>
                <w:szCs w:val="20"/>
              </w:rPr>
              <w:t>1</w:t>
            </w:r>
            <w:r w:rsidR="002361A1">
              <w:rPr>
                <w:rFonts w:ascii="Tahoma" w:hAnsi="Tahoma" w:cs="Tahoma"/>
                <w:sz w:val="20"/>
                <w:szCs w:val="20"/>
              </w:rPr>
              <w:t>7</w:t>
            </w:r>
            <w:r w:rsidR="00FE2F86">
              <w:rPr>
                <w:rFonts w:ascii="Tahoma" w:hAnsi="Tahoma" w:cs="Tahoma"/>
                <w:sz w:val="20"/>
                <w:szCs w:val="20"/>
              </w:rPr>
              <w:t>/2</w:t>
            </w:r>
            <w:r w:rsidR="001F68B9">
              <w:rPr>
                <w:rFonts w:ascii="Tahoma" w:hAnsi="Tahoma" w:cs="Tahoma"/>
                <w:sz w:val="20"/>
                <w:szCs w:val="20"/>
              </w:rPr>
              <w:t>1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C66353">
              <w:rPr>
                <w:rFonts w:ascii="Tahoma" w:hAnsi="Tahoma" w:cs="Tahoma"/>
                <w:sz w:val="20"/>
                <w:szCs w:val="20"/>
              </w:rPr>
              <w:t>23</w:t>
            </w:r>
            <w:r w:rsidR="00E90DA1">
              <w:rPr>
                <w:rFonts w:ascii="Tahoma" w:hAnsi="Tahoma" w:cs="Tahoma"/>
                <w:sz w:val="20"/>
                <w:szCs w:val="20"/>
              </w:rPr>
              <w:t>55</w:t>
            </w:r>
            <w:r w:rsidR="00FE2F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7310" w:type="dxa"/>
            <w:gridSpan w:val="2"/>
            <w:vMerge/>
          </w:tcPr>
          <w:p w14:paraId="39A446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7A8A109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44C4B9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A775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815B2FE" w14:textId="1BD48413" w:rsidR="00466E87" w:rsidRDefault="00AE4BA0" w:rsidP="00AE4BA0">
            <w:pPr>
              <w:pStyle w:val="ListParagraph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FD1533">
              <w:rPr>
                <w:rFonts w:ascii="Tahoma" w:hAnsi="Tahoma" w:cs="Tahoma"/>
                <w:bCs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</w:t>
            </w:r>
            <w:r w:rsidR="000B3299">
              <w:rPr>
                <w:rFonts w:ascii="Tahoma" w:hAnsi="Tahoma" w:cs="Tahoma"/>
                <w:bCs/>
                <w:sz w:val="20"/>
                <w:szCs w:val="20"/>
              </w:rPr>
              <w:t xml:space="preserve">r </w:t>
            </w:r>
            <w:r w:rsidR="00FD1533">
              <w:t xml:space="preserve">reporting </w:t>
            </w:r>
            <w:r w:rsidR="00DF6B2F">
              <w:t>8,220</w:t>
            </w:r>
            <w:r w:rsidR="00E436C2">
              <w:t xml:space="preserve"> </w:t>
            </w:r>
            <w:r w:rsidR="00846FD0">
              <w:t xml:space="preserve"> </w:t>
            </w:r>
            <w:r w:rsidR="001E1778">
              <w:t>acres</w:t>
            </w:r>
            <w:r w:rsidR="00422007">
              <w:t xml:space="preserve"> with data/time stamp 07/1</w:t>
            </w:r>
            <w:r w:rsidR="002361A1">
              <w:t>7</w:t>
            </w:r>
            <w:r w:rsidR="00422007">
              <w:t>/21 @</w:t>
            </w:r>
            <w:r w:rsidR="00DF6B2F">
              <w:t xml:space="preserve"> 1244</w:t>
            </w:r>
          </w:p>
          <w:p w14:paraId="5B07507B" w14:textId="37037CB9" w:rsidR="000A000F" w:rsidRDefault="001E1778" w:rsidP="00422007">
            <w:pPr>
              <w:spacing w:line="360" w:lineRule="auto"/>
            </w:pPr>
            <w:r>
              <w:t xml:space="preserve">           </w:t>
            </w:r>
            <w:r w:rsidR="00422007">
              <w:t xml:space="preserve">There is intense heat along </w:t>
            </w:r>
            <w:r w:rsidR="00DF6B2F">
              <w:t>south</w:t>
            </w:r>
            <w:r w:rsidR="00E436C2">
              <w:t>eastern</w:t>
            </w:r>
            <w:r w:rsidR="00422007">
              <w:t xml:space="preserve"> perimeter </w:t>
            </w:r>
            <w:r w:rsidR="00E436C2">
              <w:t xml:space="preserve">vicinity </w:t>
            </w:r>
            <w:r w:rsidR="00DF6B2F">
              <w:t>S</w:t>
            </w:r>
            <w:r w:rsidR="00E436C2">
              <w:t xml:space="preserve">outh </w:t>
            </w:r>
            <w:r w:rsidR="00DF6B2F">
              <w:t>F</w:t>
            </w:r>
            <w:r w:rsidR="00E436C2">
              <w:t xml:space="preserve">ork Indian Creek </w:t>
            </w:r>
            <w:r w:rsidR="00DF6B2F">
              <w:t xml:space="preserve"> extending to Big Deer Creek as Indian Creek.  Northeast line has intense heat vicinity Gant Ridge.  West line has intense heat vicinity Big Deer Creek north to Gant Ridge</w:t>
            </w:r>
          </w:p>
          <w:p w14:paraId="63C3AB02" w14:textId="520D2862" w:rsidR="00330EED" w:rsidRDefault="00422007" w:rsidP="00422007">
            <w:pPr>
              <w:spacing w:line="360" w:lineRule="auto"/>
            </w:pPr>
            <w:r>
              <w:t xml:space="preserve"> The perimeter interior is scattered heat throughout.</w:t>
            </w:r>
          </w:p>
          <w:p w14:paraId="16D16E29" w14:textId="2229C1FB" w:rsidR="00422007" w:rsidRDefault="00422007" w:rsidP="00422007">
            <w:pPr>
              <w:spacing w:line="360" w:lineRule="auto"/>
            </w:pPr>
            <w:r>
              <w:t>There are spot fires and isolated heat outside southern line</w:t>
            </w:r>
            <w:r w:rsidR="00345B74">
              <w:t xml:space="preserve"> </w:t>
            </w:r>
            <w:r w:rsidR="00E436C2">
              <w:t xml:space="preserve">vicinity </w:t>
            </w:r>
            <w:r w:rsidR="00DF6B2F">
              <w:t>South Fork Indian Creek and vicinity unnamed trib to Panther Creek. There are multiple spot fires and isolated heat sources outside northeast line.</w:t>
            </w:r>
          </w:p>
          <w:p w14:paraId="0F353853" w14:textId="3477DD9C" w:rsidR="00347C3B" w:rsidRDefault="00347C3B" w:rsidP="00AE4BA0">
            <w:pPr>
              <w:pStyle w:val="ListParagraph"/>
              <w:spacing w:line="360" w:lineRule="auto"/>
            </w:pPr>
          </w:p>
          <w:p w14:paraId="508FCC97" w14:textId="2F08136C" w:rsidR="00794272" w:rsidRPr="00014D0A" w:rsidRDefault="00794272" w:rsidP="000B3299">
            <w:pPr>
              <w:pStyle w:val="ListParagraph"/>
              <w:spacing w:line="360" w:lineRule="auto"/>
            </w:pPr>
          </w:p>
        </w:tc>
      </w:tr>
      <w:tr w:rsidR="00EC23ED" w:rsidRPr="000309F5" w14:paraId="167538E6" w14:textId="77777777" w:rsidTr="00423F8F">
        <w:trPr>
          <w:trHeight w:val="5275"/>
        </w:trPr>
        <w:tc>
          <w:tcPr>
            <w:tcW w:w="12188" w:type="dxa"/>
            <w:gridSpan w:val="4"/>
          </w:tcPr>
          <w:p w14:paraId="15E893A7" w14:textId="49AAC427" w:rsidR="00EC23ED" w:rsidRPr="00EC23ED" w:rsidRDefault="00EC23E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5B36AA7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375D8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5578" w14:textId="77777777" w:rsidR="00716A43" w:rsidRDefault="00716A43">
      <w:r>
        <w:separator/>
      </w:r>
    </w:p>
  </w:endnote>
  <w:endnote w:type="continuationSeparator" w:id="0">
    <w:p w14:paraId="6AC2F379" w14:textId="77777777" w:rsidR="00716A43" w:rsidRDefault="007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4D81" w14:textId="77777777" w:rsidR="00716A43" w:rsidRDefault="00716A43">
      <w:r>
        <w:separator/>
      </w:r>
    </w:p>
  </w:footnote>
  <w:footnote w:type="continuationSeparator" w:id="0">
    <w:p w14:paraId="0A24FF6F" w14:textId="77777777" w:rsidR="00716A43" w:rsidRDefault="0071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C7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6076"/>
    <w:multiLevelType w:val="hybridMultilevel"/>
    <w:tmpl w:val="108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88E"/>
    <w:rsid w:val="00007D7C"/>
    <w:rsid w:val="000136F9"/>
    <w:rsid w:val="000145E7"/>
    <w:rsid w:val="00014BA6"/>
    <w:rsid w:val="00014D0A"/>
    <w:rsid w:val="000150C1"/>
    <w:rsid w:val="00025020"/>
    <w:rsid w:val="000309F5"/>
    <w:rsid w:val="00034CAF"/>
    <w:rsid w:val="00036DCB"/>
    <w:rsid w:val="00050242"/>
    <w:rsid w:val="00063799"/>
    <w:rsid w:val="000720F6"/>
    <w:rsid w:val="000734EF"/>
    <w:rsid w:val="00074B79"/>
    <w:rsid w:val="00086212"/>
    <w:rsid w:val="000954C4"/>
    <w:rsid w:val="000A000F"/>
    <w:rsid w:val="000A2F66"/>
    <w:rsid w:val="000A68F2"/>
    <w:rsid w:val="000B3299"/>
    <w:rsid w:val="000D160C"/>
    <w:rsid w:val="000D6445"/>
    <w:rsid w:val="000E58B7"/>
    <w:rsid w:val="000F3CE9"/>
    <w:rsid w:val="000F5600"/>
    <w:rsid w:val="001002F2"/>
    <w:rsid w:val="00104681"/>
    <w:rsid w:val="00105747"/>
    <w:rsid w:val="001103DA"/>
    <w:rsid w:val="00112CD3"/>
    <w:rsid w:val="00115FA2"/>
    <w:rsid w:val="0012439B"/>
    <w:rsid w:val="001319DE"/>
    <w:rsid w:val="00133DB7"/>
    <w:rsid w:val="00142A40"/>
    <w:rsid w:val="001472FF"/>
    <w:rsid w:val="0014762D"/>
    <w:rsid w:val="0016059C"/>
    <w:rsid w:val="00160E62"/>
    <w:rsid w:val="00181A56"/>
    <w:rsid w:val="00191124"/>
    <w:rsid w:val="00196E80"/>
    <w:rsid w:val="001B6A62"/>
    <w:rsid w:val="001C5AD0"/>
    <w:rsid w:val="001C6B99"/>
    <w:rsid w:val="001D0B0D"/>
    <w:rsid w:val="001D3289"/>
    <w:rsid w:val="001E1778"/>
    <w:rsid w:val="001F3D78"/>
    <w:rsid w:val="001F68B9"/>
    <w:rsid w:val="0022076C"/>
    <w:rsid w:val="0022172E"/>
    <w:rsid w:val="00230DE4"/>
    <w:rsid w:val="002335B9"/>
    <w:rsid w:val="0023366F"/>
    <w:rsid w:val="002361A1"/>
    <w:rsid w:val="00242320"/>
    <w:rsid w:val="002460A2"/>
    <w:rsid w:val="00253FB2"/>
    <w:rsid w:val="0025637E"/>
    <w:rsid w:val="00260C98"/>
    <w:rsid w:val="00261064"/>
    <w:rsid w:val="00262E34"/>
    <w:rsid w:val="0027604C"/>
    <w:rsid w:val="002860A0"/>
    <w:rsid w:val="00293C5D"/>
    <w:rsid w:val="00296612"/>
    <w:rsid w:val="002A15C0"/>
    <w:rsid w:val="002A741F"/>
    <w:rsid w:val="002A7753"/>
    <w:rsid w:val="002C007B"/>
    <w:rsid w:val="002D56FF"/>
    <w:rsid w:val="002E2522"/>
    <w:rsid w:val="002E6CE7"/>
    <w:rsid w:val="00305352"/>
    <w:rsid w:val="003071D8"/>
    <w:rsid w:val="00310AA0"/>
    <w:rsid w:val="00311D70"/>
    <w:rsid w:val="00320B15"/>
    <w:rsid w:val="00321A41"/>
    <w:rsid w:val="00330EED"/>
    <w:rsid w:val="00331D4F"/>
    <w:rsid w:val="00345B74"/>
    <w:rsid w:val="00347C3B"/>
    <w:rsid w:val="00360A6F"/>
    <w:rsid w:val="003656B2"/>
    <w:rsid w:val="00370B06"/>
    <w:rsid w:val="00372596"/>
    <w:rsid w:val="003736FB"/>
    <w:rsid w:val="003A0044"/>
    <w:rsid w:val="003A7BB5"/>
    <w:rsid w:val="003B6A9D"/>
    <w:rsid w:val="003C3437"/>
    <w:rsid w:val="003C6070"/>
    <w:rsid w:val="003D3EA0"/>
    <w:rsid w:val="003D7699"/>
    <w:rsid w:val="003E4356"/>
    <w:rsid w:val="003E745F"/>
    <w:rsid w:val="003F20F3"/>
    <w:rsid w:val="00415FC1"/>
    <w:rsid w:val="00422007"/>
    <w:rsid w:val="00423F8F"/>
    <w:rsid w:val="00441ADA"/>
    <w:rsid w:val="00446259"/>
    <w:rsid w:val="00464644"/>
    <w:rsid w:val="00466E87"/>
    <w:rsid w:val="004702A6"/>
    <w:rsid w:val="00481A1A"/>
    <w:rsid w:val="004934DA"/>
    <w:rsid w:val="004A55D0"/>
    <w:rsid w:val="004B529A"/>
    <w:rsid w:val="004B745D"/>
    <w:rsid w:val="004C436F"/>
    <w:rsid w:val="004D5F6E"/>
    <w:rsid w:val="004E2E22"/>
    <w:rsid w:val="004E56D6"/>
    <w:rsid w:val="004F2186"/>
    <w:rsid w:val="004F727D"/>
    <w:rsid w:val="00501485"/>
    <w:rsid w:val="00525EEE"/>
    <w:rsid w:val="0053707D"/>
    <w:rsid w:val="00537D30"/>
    <w:rsid w:val="00550F5C"/>
    <w:rsid w:val="005542BD"/>
    <w:rsid w:val="005628FA"/>
    <w:rsid w:val="00562E79"/>
    <w:rsid w:val="005671E6"/>
    <w:rsid w:val="005700C2"/>
    <w:rsid w:val="005757FE"/>
    <w:rsid w:val="00576B0B"/>
    <w:rsid w:val="00580CDE"/>
    <w:rsid w:val="0058222F"/>
    <w:rsid w:val="00587D22"/>
    <w:rsid w:val="00596E0C"/>
    <w:rsid w:val="005975D4"/>
    <w:rsid w:val="005A188C"/>
    <w:rsid w:val="005B320F"/>
    <w:rsid w:val="005D6973"/>
    <w:rsid w:val="005E75A2"/>
    <w:rsid w:val="005F66E1"/>
    <w:rsid w:val="00604F57"/>
    <w:rsid w:val="00617251"/>
    <w:rsid w:val="00636703"/>
    <w:rsid w:val="0063737D"/>
    <w:rsid w:val="006446A6"/>
    <w:rsid w:val="00650FBF"/>
    <w:rsid w:val="00670583"/>
    <w:rsid w:val="00672263"/>
    <w:rsid w:val="0068307B"/>
    <w:rsid w:val="0068313A"/>
    <w:rsid w:val="00687952"/>
    <w:rsid w:val="00691DDB"/>
    <w:rsid w:val="0069378E"/>
    <w:rsid w:val="006B015E"/>
    <w:rsid w:val="006B71A7"/>
    <w:rsid w:val="006C34CE"/>
    <w:rsid w:val="006C78F0"/>
    <w:rsid w:val="006D3828"/>
    <w:rsid w:val="006D53AE"/>
    <w:rsid w:val="006E02F6"/>
    <w:rsid w:val="006F4140"/>
    <w:rsid w:val="00705447"/>
    <w:rsid w:val="00706679"/>
    <w:rsid w:val="007133D7"/>
    <w:rsid w:val="00716A43"/>
    <w:rsid w:val="007217D9"/>
    <w:rsid w:val="00727FB1"/>
    <w:rsid w:val="00742271"/>
    <w:rsid w:val="0075604C"/>
    <w:rsid w:val="00771BCF"/>
    <w:rsid w:val="007803AD"/>
    <w:rsid w:val="007867D8"/>
    <w:rsid w:val="00791F1C"/>
    <w:rsid w:val="007924FE"/>
    <w:rsid w:val="00794272"/>
    <w:rsid w:val="007965FA"/>
    <w:rsid w:val="007A3203"/>
    <w:rsid w:val="007A7FFD"/>
    <w:rsid w:val="007B2F7F"/>
    <w:rsid w:val="007B3A6C"/>
    <w:rsid w:val="007C3F0D"/>
    <w:rsid w:val="007C5248"/>
    <w:rsid w:val="007C5832"/>
    <w:rsid w:val="007E1E7E"/>
    <w:rsid w:val="007E48C8"/>
    <w:rsid w:val="007E6F8E"/>
    <w:rsid w:val="007F0F8B"/>
    <w:rsid w:val="007F526B"/>
    <w:rsid w:val="007F7DC5"/>
    <w:rsid w:val="00800BEB"/>
    <w:rsid w:val="0080285E"/>
    <w:rsid w:val="00804BEF"/>
    <w:rsid w:val="00804FFD"/>
    <w:rsid w:val="00805C08"/>
    <w:rsid w:val="00811B0C"/>
    <w:rsid w:val="00825B20"/>
    <w:rsid w:val="00825BA3"/>
    <w:rsid w:val="00825E6F"/>
    <w:rsid w:val="00827B97"/>
    <w:rsid w:val="00827BC7"/>
    <w:rsid w:val="008310B1"/>
    <w:rsid w:val="00836F9A"/>
    <w:rsid w:val="00846FD0"/>
    <w:rsid w:val="00880450"/>
    <w:rsid w:val="008905E1"/>
    <w:rsid w:val="008A504B"/>
    <w:rsid w:val="008A59CE"/>
    <w:rsid w:val="008C19E1"/>
    <w:rsid w:val="008C277D"/>
    <w:rsid w:val="009031B9"/>
    <w:rsid w:val="00913BF4"/>
    <w:rsid w:val="00914263"/>
    <w:rsid w:val="009156A4"/>
    <w:rsid w:val="00922B8A"/>
    <w:rsid w:val="00935C5E"/>
    <w:rsid w:val="0094360A"/>
    <w:rsid w:val="009579A0"/>
    <w:rsid w:val="00961A2E"/>
    <w:rsid w:val="00966500"/>
    <w:rsid w:val="009748D6"/>
    <w:rsid w:val="00986D3C"/>
    <w:rsid w:val="009913DF"/>
    <w:rsid w:val="009A04BF"/>
    <w:rsid w:val="009A130C"/>
    <w:rsid w:val="009A1945"/>
    <w:rsid w:val="009A681B"/>
    <w:rsid w:val="009C2908"/>
    <w:rsid w:val="009C49DC"/>
    <w:rsid w:val="009C5B3E"/>
    <w:rsid w:val="009E6289"/>
    <w:rsid w:val="009F0AF3"/>
    <w:rsid w:val="009F7E7F"/>
    <w:rsid w:val="00A0136B"/>
    <w:rsid w:val="00A11987"/>
    <w:rsid w:val="00A2031B"/>
    <w:rsid w:val="00A44776"/>
    <w:rsid w:val="00A56502"/>
    <w:rsid w:val="00A65180"/>
    <w:rsid w:val="00A94E56"/>
    <w:rsid w:val="00AA5984"/>
    <w:rsid w:val="00AA5C14"/>
    <w:rsid w:val="00AB70DE"/>
    <w:rsid w:val="00AE08F4"/>
    <w:rsid w:val="00AE4BA0"/>
    <w:rsid w:val="00AE58FD"/>
    <w:rsid w:val="00AE58FF"/>
    <w:rsid w:val="00B00431"/>
    <w:rsid w:val="00B04763"/>
    <w:rsid w:val="00B4482A"/>
    <w:rsid w:val="00B5700B"/>
    <w:rsid w:val="00B72F49"/>
    <w:rsid w:val="00B74028"/>
    <w:rsid w:val="00B770B9"/>
    <w:rsid w:val="00B8011F"/>
    <w:rsid w:val="00B86CCE"/>
    <w:rsid w:val="00B879F2"/>
    <w:rsid w:val="00BA4355"/>
    <w:rsid w:val="00BA75C6"/>
    <w:rsid w:val="00BB2532"/>
    <w:rsid w:val="00BB2E1D"/>
    <w:rsid w:val="00BC560D"/>
    <w:rsid w:val="00BD0A6F"/>
    <w:rsid w:val="00BE04BA"/>
    <w:rsid w:val="00BF2EB3"/>
    <w:rsid w:val="00BF6E20"/>
    <w:rsid w:val="00C01149"/>
    <w:rsid w:val="00C156DD"/>
    <w:rsid w:val="00C25BD3"/>
    <w:rsid w:val="00C37A8B"/>
    <w:rsid w:val="00C419A3"/>
    <w:rsid w:val="00C443BF"/>
    <w:rsid w:val="00C503E4"/>
    <w:rsid w:val="00C55AC6"/>
    <w:rsid w:val="00C61171"/>
    <w:rsid w:val="00C66353"/>
    <w:rsid w:val="00C6687B"/>
    <w:rsid w:val="00C71B33"/>
    <w:rsid w:val="00C7516E"/>
    <w:rsid w:val="00C80F2F"/>
    <w:rsid w:val="00C81522"/>
    <w:rsid w:val="00C86672"/>
    <w:rsid w:val="00C96E69"/>
    <w:rsid w:val="00CB0281"/>
    <w:rsid w:val="00CB255A"/>
    <w:rsid w:val="00CC7836"/>
    <w:rsid w:val="00CD5181"/>
    <w:rsid w:val="00CE3204"/>
    <w:rsid w:val="00CE3379"/>
    <w:rsid w:val="00CE6DB1"/>
    <w:rsid w:val="00D0749B"/>
    <w:rsid w:val="00D20E33"/>
    <w:rsid w:val="00D336CE"/>
    <w:rsid w:val="00D46560"/>
    <w:rsid w:val="00D5330D"/>
    <w:rsid w:val="00D60214"/>
    <w:rsid w:val="00D674A9"/>
    <w:rsid w:val="00D75151"/>
    <w:rsid w:val="00D75235"/>
    <w:rsid w:val="00D7567E"/>
    <w:rsid w:val="00D75F0A"/>
    <w:rsid w:val="00D91980"/>
    <w:rsid w:val="00D9725A"/>
    <w:rsid w:val="00DA1F4C"/>
    <w:rsid w:val="00DB3FB1"/>
    <w:rsid w:val="00DB4FB3"/>
    <w:rsid w:val="00DB70AF"/>
    <w:rsid w:val="00DB7F35"/>
    <w:rsid w:val="00DC6D9B"/>
    <w:rsid w:val="00DD0DA9"/>
    <w:rsid w:val="00DE0EF0"/>
    <w:rsid w:val="00DF5D72"/>
    <w:rsid w:val="00DF6B2F"/>
    <w:rsid w:val="00E04FA6"/>
    <w:rsid w:val="00E0535B"/>
    <w:rsid w:val="00E13A23"/>
    <w:rsid w:val="00E155C1"/>
    <w:rsid w:val="00E16DB3"/>
    <w:rsid w:val="00E17FE2"/>
    <w:rsid w:val="00E436C2"/>
    <w:rsid w:val="00E50F26"/>
    <w:rsid w:val="00E74FDA"/>
    <w:rsid w:val="00E90DA1"/>
    <w:rsid w:val="00E95C21"/>
    <w:rsid w:val="00EA29E9"/>
    <w:rsid w:val="00EA5A91"/>
    <w:rsid w:val="00EA610B"/>
    <w:rsid w:val="00EA6419"/>
    <w:rsid w:val="00EB2E81"/>
    <w:rsid w:val="00EC17F2"/>
    <w:rsid w:val="00EC23ED"/>
    <w:rsid w:val="00ED0907"/>
    <w:rsid w:val="00EE09FD"/>
    <w:rsid w:val="00EE170A"/>
    <w:rsid w:val="00EE4D49"/>
    <w:rsid w:val="00EE4EA3"/>
    <w:rsid w:val="00EF25E4"/>
    <w:rsid w:val="00EF3D91"/>
    <w:rsid w:val="00EF76FD"/>
    <w:rsid w:val="00F00089"/>
    <w:rsid w:val="00F03615"/>
    <w:rsid w:val="00F07925"/>
    <w:rsid w:val="00F169A8"/>
    <w:rsid w:val="00F16A77"/>
    <w:rsid w:val="00F225A3"/>
    <w:rsid w:val="00F2284B"/>
    <w:rsid w:val="00F22F3B"/>
    <w:rsid w:val="00F43842"/>
    <w:rsid w:val="00F440B5"/>
    <w:rsid w:val="00F44882"/>
    <w:rsid w:val="00F45A6D"/>
    <w:rsid w:val="00F50EC3"/>
    <w:rsid w:val="00F752AA"/>
    <w:rsid w:val="00F92446"/>
    <w:rsid w:val="00F9459E"/>
    <w:rsid w:val="00F96CCB"/>
    <w:rsid w:val="00FB3C4A"/>
    <w:rsid w:val="00FB3E82"/>
    <w:rsid w:val="00FD147F"/>
    <w:rsid w:val="00FD1533"/>
    <w:rsid w:val="00FD4549"/>
    <w:rsid w:val="00FD643B"/>
    <w:rsid w:val="00FE2F86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BE35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  <w:style w:type="paragraph" w:styleId="ListParagraph">
    <w:name w:val="List Paragraph"/>
    <w:basedOn w:val="Normal"/>
    <w:uiPriority w:val="34"/>
    <w:qFormat/>
    <w:rsid w:val="005E75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wildfire.gov/public/incident_specific_data/great_basin/2021_Incidents/2021_MudLick/IR/20210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652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william harris</cp:lastModifiedBy>
  <cp:revision>29</cp:revision>
  <cp:lastPrinted>2015-03-05T17:28:00Z</cp:lastPrinted>
  <dcterms:created xsi:type="dcterms:W3CDTF">2021-07-12T00:32:00Z</dcterms:created>
  <dcterms:modified xsi:type="dcterms:W3CDTF">2021-07-18T06:55:00Z</dcterms:modified>
</cp:coreProperties>
</file>