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207BFDA" w14:textId="3C4607C8" w:rsidR="00E01D36" w:rsidRDefault="00593AF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 Creek</w:t>
            </w:r>
          </w:p>
          <w:p w14:paraId="496C1407" w14:textId="40CD00DD" w:rsidR="005668F9" w:rsidRPr="00E01D36" w:rsidRDefault="005668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NV-ELD-04002</w:t>
            </w:r>
            <w:r w:rsidR="004A7AC5">
              <w:rPr>
                <w:sz w:val="22"/>
                <w:szCs w:val="22"/>
              </w:rPr>
              <w:t>6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56487303" w:rsidR="00C564D2" w:rsidRPr="00C564D2" w:rsidRDefault="00D6731D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R.Brantlinger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D11D7" w14:textId="6DA006E6" w:rsidR="00B62649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  <w:p w14:paraId="29F683D2" w14:textId="75C74AA6" w:rsidR="006B7586" w:rsidRPr="006F5C02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289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B21E6E0" w:rsidR="00CF37D5" w:rsidRPr="001F6102" w:rsidRDefault="001D478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1,524</w:t>
            </w:r>
            <w:r w:rsidR="001F6102" w:rsidRPr="001F6102">
              <w:rPr>
                <w:bCs/>
                <w:sz w:val="20"/>
                <w:szCs w:val="20"/>
              </w:rPr>
              <w:t xml:space="preserve"> acres</w:t>
            </w:r>
          </w:p>
          <w:p w14:paraId="4B6A6148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C4144DD" w:rsidR="001F6102" w:rsidRPr="001F6102" w:rsidRDefault="001D4782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593AF3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0548C48" w:rsidR="009748D6" w:rsidRPr="00F2370D" w:rsidRDefault="001D478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</w:t>
            </w:r>
            <w:r w:rsidR="00AE31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C6DA1">
              <w:rPr>
                <w:sz w:val="20"/>
                <w:szCs w:val="20"/>
              </w:rPr>
              <w:t>P</w:t>
            </w:r>
            <w:r w:rsidR="00D6731D">
              <w:rPr>
                <w:sz w:val="20"/>
                <w:szCs w:val="20"/>
              </w:rPr>
              <w:t>DT</w:t>
            </w:r>
            <w:r>
              <w:rPr>
                <w:sz w:val="20"/>
                <w:szCs w:val="20"/>
              </w:rPr>
              <w:t>)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7C07602" w:rsidR="009748D6" w:rsidRPr="0000567E" w:rsidRDefault="005668F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1D4782">
              <w:rPr>
                <w:sz w:val="20"/>
                <w:szCs w:val="20"/>
              </w:rPr>
              <w:t>31</w:t>
            </w:r>
            <w:r w:rsidR="00AE3125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CEC341" w:rsidR="009748D6" w:rsidRPr="00FB3517" w:rsidRDefault="00D6731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Colorado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5FFB1C" w:rsidR="009748D6" w:rsidRPr="00FB3517" w:rsidRDefault="00D6731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BB88B41" w:rsidR="00BD0A6F" w:rsidRPr="00397853" w:rsidRDefault="001F610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F120266" w:rsidR="009748D6" w:rsidRPr="00FB3517" w:rsidRDefault="001F61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557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5785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4DB09213" w:rsidR="009748D6" w:rsidRPr="00F20412" w:rsidRDefault="00D6731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Brown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0DA3467" w:rsidR="009748D6" w:rsidRPr="008C3BA1" w:rsidRDefault="004135D8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D4782">
              <w:rPr>
                <w:sz w:val="20"/>
                <w:szCs w:val="20"/>
              </w:rPr>
              <w:t>63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44E59E6" w:rsidR="00477631" w:rsidRPr="00477631" w:rsidRDefault="00D673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</w:t>
            </w:r>
            <w:r w:rsidR="00477631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5D8EDD18" w14:textId="77777777" w:rsidR="006B7586" w:rsidRDefault="009748D6" w:rsidP="007D545D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535EE881" w:rsidR="00AE3125" w:rsidRPr="00AE3125" w:rsidRDefault="00D6731D" w:rsidP="007D545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Boyce-Helquist</w:t>
            </w:r>
            <w:r w:rsidR="00AE3125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Mann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662597D1" w:rsidR="001565A4" w:rsidRPr="004135D8" w:rsidRDefault="001D4782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pass, Ortho and Color, Clear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DFFB55E" w:rsidR="00FE57FB" w:rsidRPr="00E01D36" w:rsidRDefault="00AE3125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8939C3F" w:rsidR="009748D6" w:rsidRPr="00DE7F00" w:rsidRDefault="005C6DA1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05/31/2021 </w:t>
            </w:r>
            <w:r w:rsidR="001D47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D4782">
              <w:rPr>
                <w:sz w:val="18"/>
                <w:szCs w:val="18"/>
              </w:rPr>
              <w:t>0100 (PDT)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23849AEA" w14:textId="3C5BC39C" w:rsidR="00C81C64" w:rsidRDefault="00F16A0B" w:rsidP="006527B3">
            <w:pPr>
              <w:spacing w:line="360" w:lineRule="auto"/>
              <w:rPr>
                <w:sz w:val="18"/>
                <w:szCs w:val="18"/>
              </w:rPr>
            </w:pPr>
            <w:hyperlink r:id="rId11" w:history="1">
              <w:r w:rsidR="00B62649" w:rsidRPr="00505AE3">
                <w:rPr>
                  <w:rStyle w:val="Hyperlink"/>
                  <w:sz w:val="18"/>
                  <w:szCs w:val="18"/>
                </w:rPr>
                <w:t>https://ftp.nifc.gov/public/incident_specific_data/great_basin/2021_Incidents/</w:t>
              </w:r>
            </w:hyperlink>
          </w:p>
          <w:p w14:paraId="7DE0D6F8" w14:textId="6647F18E" w:rsidR="005668F9" w:rsidRPr="00B62649" w:rsidRDefault="00B62649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5BCC7BF" w:rsidR="009748D6" w:rsidRPr="00DE7F00" w:rsidRDefault="005C6DA1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05/31/2021 - </w:t>
            </w:r>
            <w:r w:rsidR="001D4782">
              <w:rPr>
                <w:sz w:val="18"/>
                <w:szCs w:val="18"/>
              </w:rPr>
              <w:t>0300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B6D10BB" w14:textId="77777777" w:rsidR="001D4782" w:rsidRDefault="001D4782" w:rsidP="001D478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tonight’s interpretation using NIFS Wildfire Daily perimeter.</w:t>
            </w:r>
            <w:r w:rsidRPr="00BC3B80">
              <w:rPr>
                <w:sz w:val="22"/>
                <w:szCs w:val="22"/>
              </w:rPr>
              <w:t xml:space="preserve"> </w:t>
            </w:r>
          </w:p>
          <w:p w14:paraId="4227A116" w14:textId="6BF170E4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  </w:t>
            </w:r>
            <w:r>
              <w:rPr>
                <w:sz w:val="22"/>
                <w:szCs w:val="22"/>
              </w:rPr>
              <w:t xml:space="preserve">1506 </w:t>
            </w:r>
            <w:r>
              <w:rPr>
                <w:sz w:val="22"/>
                <w:szCs w:val="22"/>
              </w:rPr>
              <w:t xml:space="preserve">Acres                                            </w:t>
            </w:r>
          </w:p>
          <w:p w14:paraId="055BA9F4" w14:textId="2C2A2C00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  </w:t>
            </w:r>
            <w:r>
              <w:rPr>
                <w:sz w:val="22"/>
                <w:szCs w:val="22"/>
              </w:rPr>
              <w:t>1524</w:t>
            </w:r>
            <w:r>
              <w:rPr>
                <w:sz w:val="22"/>
                <w:szCs w:val="22"/>
              </w:rPr>
              <w:t xml:space="preserve"> Acres                                             </w:t>
            </w:r>
          </w:p>
          <w:p w14:paraId="2893AAC4" w14:textId="68E6CE0B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–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Acres  </w:t>
            </w:r>
          </w:p>
          <w:p w14:paraId="440AF2BA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730E9505" w14:textId="36F3CBCA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acres.  </w:t>
            </w:r>
          </w:p>
          <w:p w14:paraId="429664A3" w14:textId="77777777" w:rsidR="0034607E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</w:t>
            </w:r>
            <w:r>
              <w:rPr>
                <w:sz w:val="22"/>
                <w:szCs w:val="22"/>
              </w:rPr>
              <w:t xml:space="preserve"> – Few Isolated heat outside perimeter in the Northwest Flank of the fire </w:t>
            </w:r>
            <w:r w:rsidR="0034607E">
              <w:rPr>
                <w:sz w:val="22"/>
                <w:szCs w:val="22"/>
              </w:rPr>
              <w:t xml:space="preserve">between the 2 doglegs on the Northwest Corner. One in the southwest perimeter, North of Jeep Trail. </w:t>
            </w:r>
            <w:r>
              <w:rPr>
                <w:sz w:val="22"/>
                <w:szCs w:val="22"/>
              </w:rPr>
              <w:t xml:space="preserve"> </w:t>
            </w:r>
            <w:r w:rsidR="0034607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hroughout the center areas of perimeter</w:t>
            </w:r>
            <w:r w:rsidR="0034607E">
              <w:rPr>
                <w:sz w:val="22"/>
                <w:szCs w:val="22"/>
              </w:rPr>
              <w:t xml:space="preserve"> but more in the Northern Flank of the fire</w:t>
            </w:r>
          </w:p>
          <w:p w14:paraId="1177DDA6" w14:textId="1E9F9A3B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E7EF475" w14:textId="6BEC9B2E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Intense Heat</w:t>
            </w:r>
          </w:p>
          <w:p w14:paraId="2809323C" w14:textId="77777777" w:rsidR="0034607E" w:rsidRDefault="0034607E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27750D77" w14:textId="188D6909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Heat</w:t>
            </w:r>
            <w:r w:rsidR="0034607E">
              <w:rPr>
                <w:sz w:val="22"/>
                <w:szCs w:val="22"/>
              </w:rPr>
              <w:t xml:space="preserve"> – Along the Northern Perimeter, and few in the interior of the Northern Perimeter.</w:t>
            </w:r>
          </w:p>
          <w:p w14:paraId="5092435B" w14:textId="77777777" w:rsidR="001D4782" w:rsidRPr="00E7659B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162ECB95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 pdf maps are georeferenced for use in Avenza and other map Apps.</w:t>
            </w:r>
          </w:p>
          <w:p w14:paraId="1C44DE96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7BD5D439" w14:textId="7CA59928" w:rsidR="00987E3A" w:rsidRPr="00CF37D5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838D" w14:textId="77777777" w:rsidR="00F16A0B" w:rsidRDefault="00F16A0B">
      <w:r>
        <w:separator/>
      </w:r>
    </w:p>
  </w:endnote>
  <w:endnote w:type="continuationSeparator" w:id="0">
    <w:p w14:paraId="70141C11" w14:textId="77777777" w:rsidR="00F16A0B" w:rsidRDefault="00F1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41976" w14:textId="77777777" w:rsidR="00F16A0B" w:rsidRDefault="00F16A0B">
      <w:r>
        <w:separator/>
      </w:r>
    </w:p>
  </w:footnote>
  <w:footnote w:type="continuationSeparator" w:id="0">
    <w:p w14:paraId="7F7D8643" w14:textId="77777777" w:rsidR="00F16A0B" w:rsidRDefault="00F1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7F8F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5DF"/>
    <w:rsid w:val="000F0380"/>
    <w:rsid w:val="000F41A0"/>
    <w:rsid w:val="000F7882"/>
    <w:rsid w:val="00102CCF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4782"/>
    <w:rsid w:val="001E2DF6"/>
    <w:rsid w:val="001E3F95"/>
    <w:rsid w:val="001E5F8E"/>
    <w:rsid w:val="001F0A7E"/>
    <w:rsid w:val="001F1D0C"/>
    <w:rsid w:val="001F1DBF"/>
    <w:rsid w:val="001F4C9C"/>
    <w:rsid w:val="001F4D8B"/>
    <w:rsid w:val="001F610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992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07E"/>
    <w:rsid w:val="00346C0B"/>
    <w:rsid w:val="0034727C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7E5A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35D8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A7AC5"/>
    <w:rsid w:val="004B0ED9"/>
    <w:rsid w:val="004B1D98"/>
    <w:rsid w:val="004B7BAA"/>
    <w:rsid w:val="004C010E"/>
    <w:rsid w:val="004C03F5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68F9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3AF3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DA1"/>
    <w:rsid w:val="005D3005"/>
    <w:rsid w:val="005D688C"/>
    <w:rsid w:val="005D6DC2"/>
    <w:rsid w:val="005E1C09"/>
    <w:rsid w:val="005E37FB"/>
    <w:rsid w:val="005E431F"/>
    <w:rsid w:val="005F376D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410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0609F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171A7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5C2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6EE9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6129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56B"/>
    <w:rsid w:val="00AC5EE3"/>
    <w:rsid w:val="00AC69E0"/>
    <w:rsid w:val="00AC6DB5"/>
    <w:rsid w:val="00AC7B9C"/>
    <w:rsid w:val="00AD0B8F"/>
    <w:rsid w:val="00AD0DDA"/>
    <w:rsid w:val="00AD6AE1"/>
    <w:rsid w:val="00AE1F2C"/>
    <w:rsid w:val="00AE3125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649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6731D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1C24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012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2A6A"/>
    <w:rsid w:val="00E8437B"/>
    <w:rsid w:val="00E8515D"/>
    <w:rsid w:val="00E87ADE"/>
    <w:rsid w:val="00E9760B"/>
    <w:rsid w:val="00EA1BB2"/>
    <w:rsid w:val="00EB1246"/>
    <w:rsid w:val="00EB17D2"/>
    <w:rsid w:val="00EB351C"/>
    <w:rsid w:val="00EC111F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4B28"/>
    <w:rsid w:val="00F16457"/>
    <w:rsid w:val="00F16A0B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tp.nifc.gov/public/incident_specific_data/great_basin/2021_Incident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c97df060b6f37f4a7caa3f8ccc714ebb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e13861693b944f614ca95ebbd1fc137a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CA8B-3CD2-4DFA-B416-4AB238F8E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52F1F-9422-480F-A3A1-17C0DCCE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A3EF-44A5-4E0B-AAE6-45DBA60E2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2021-05-31T08:03:00Z</dcterms:created>
  <dcterms:modified xsi:type="dcterms:W3CDTF">2021-05-31T09:33:00Z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