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207BFDA" w14:textId="3C4607C8" w:rsidR="00E01D36" w:rsidRDefault="00593AF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 Creek</w:t>
            </w:r>
          </w:p>
          <w:p w14:paraId="496C1407" w14:textId="40CD00DD" w:rsidR="005668F9" w:rsidRPr="00E01D36" w:rsidRDefault="005668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NV-ELD-04002</w:t>
            </w:r>
            <w:r w:rsidR="004A7AC5">
              <w:rPr>
                <w:sz w:val="22"/>
                <w:szCs w:val="22"/>
              </w:rPr>
              <w:t>6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79C3B2F1" w:rsidR="00C564D2" w:rsidRPr="00C564D2" w:rsidRDefault="00D6731D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20153">
              <w:rPr>
                <w:sz w:val="20"/>
                <w:szCs w:val="20"/>
              </w:rPr>
              <w:t xml:space="preserve">obert </w:t>
            </w:r>
            <w:r>
              <w:rPr>
                <w:sz w:val="20"/>
                <w:szCs w:val="20"/>
              </w:rPr>
              <w:t>Brantlinger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D11D7" w14:textId="6DA006E6" w:rsidR="00B62649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  <w:p w14:paraId="29F683D2" w14:textId="75C74AA6" w:rsidR="006B7586" w:rsidRPr="006F5C02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289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78050AB" w:rsidR="00CF37D5" w:rsidRPr="001F6102" w:rsidRDefault="001D478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8537AC">
              <w:rPr>
                <w:bCs/>
                <w:sz w:val="20"/>
                <w:szCs w:val="20"/>
              </w:rPr>
              <w:t>608</w:t>
            </w:r>
            <w:r w:rsidR="001F6102" w:rsidRPr="001F6102">
              <w:rPr>
                <w:bCs/>
                <w:sz w:val="20"/>
                <w:szCs w:val="20"/>
              </w:rPr>
              <w:t xml:space="preserve"> acres</w:t>
            </w:r>
          </w:p>
          <w:p w14:paraId="4B6A6148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77A2650" w:rsidR="001F6102" w:rsidRPr="001F6102" w:rsidRDefault="008537AC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593AF3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D3FD140" w:rsidR="009748D6" w:rsidRPr="00F2370D" w:rsidRDefault="00C201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37AC">
              <w:rPr>
                <w:sz w:val="20"/>
                <w:szCs w:val="20"/>
              </w:rPr>
              <w:t>140</w:t>
            </w:r>
            <w:r w:rsidR="00AE3125">
              <w:rPr>
                <w:sz w:val="20"/>
                <w:szCs w:val="20"/>
              </w:rPr>
              <w:t xml:space="preserve"> </w:t>
            </w:r>
            <w:r w:rsidR="001D4782">
              <w:rPr>
                <w:sz w:val="20"/>
                <w:szCs w:val="20"/>
              </w:rPr>
              <w:t>(</w:t>
            </w:r>
            <w:r w:rsidR="005C6DA1">
              <w:rPr>
                <w:sz w:val="20"/>
                <w:szCs w:val="20"/>
              </w:rPr>
              <w:t>P</w:t>
            </w:r>
            <w:r w:rsidR="00D6731D">
              <w:rPr>
                <w:sz w:val="20"/>
                <w:szCs w:val="20"/>
              </w:rPr>
              <w:t>DT</w:t>
            </w:r>
            <w:r w:rsidR="001D4782">
              <w:rPr>
                <w:sz w:val="20"/>
                <w:szCs w:val="20"/>
              </w:rPr>
              <w:t>)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72F9E19" w:rsidR="009748D6" w:rsidRPr="0000567E" w:rsidRDefault="004406F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8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C20153">
              <w:rPr>
                <w:sz w:val="20"/>
                <w:szCs w:val="20"/>
              </w:rPr>
              <w:t>3</w:t>
            </w:r>
            <w:r w:rsidR="00AE3125">
              <w:rPr>
                <w:sz w:val="20"/>
                <w:szCs w:val="20"/>
              </w:rPr>
              <w:t>/2</w:t>
            </w:r>
            <w:r w:rsidR="005668F9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CEC341" w:rsidR="009748D6" w:rsidRPr="00FB3517" w:rsidRDefault="00D6731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Colorado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5FFB1C" w:rsidR="009748D6" w:rsidRPr="00FB3517" w:rsidRDefault="00D6731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BB88B41" w:rsidR="00BD0A6F" w:rsidRPr="00397853" w:rsidRDefault="001F610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F120266" w:rsidR="009748D6" w:rsidRPr="00FB3517" w:rsidRDefault="001F61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557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5785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3209AC1" w:rsidR="009748D6" w:rsidRPr="00F20412" w:rsidRDefault="00AC14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34C3007" w:rsidR="009748D6" w:rsidRPr="008C3BA1" w:rsidRDefault="004135D8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20153">
              <w:rPr>
                <w:sz w:val="20"/>
                <w:szCs w:val="20"/>
              </w:rPr>
              <w:t>7</w:t>
            </w:r>
            <w:r w:rsidR="008537AC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44E59E6" w:rsidR="00477631" w:rsidRPr="00477631" w:rsidRDefault="00D673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</w:t>
            </w:r>
            <w:r w:rsidR="00477631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5D8EDD18" w14:textId="77777777" w:rsidR="006B7586" w:rsidRDefault="009748D6" w:rsidP="007D545D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535EE881" w:rsidR="00AE3125" w:rsidRPr="00AE3125" w:rsidRDefault="00D6731D" w:rsidP="007D545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Boyce-</w:t>
            </w:r>
            <w:proofErr w:type="spellStart"/>
            <w:r>
              <w:rPr>
                <w:bCs/>
                <w:sz w:val="20"/>
                <w:szCs w:val="20"/>
              </w:rPr>
              <w:t>Helquist</w:t>
            </w:r>
            <w:proofErr w:type="spellEnd"/>
            <w:r w:rsidR="00AE3125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Mann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31BCD8D8" w:rsidR="001565A4" w:rsidRPr="004135D8" w:rsidRDefault="00C20153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782">
              <w:rPr>
                <w:sz w:val="20"/>
                <w:szCs w:val="20"/>
              </w:rPr>
              <w:t xml:space="preserve"> pass, Ortho and Color, Clear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DFFB55E" w:rsidR="00FE57FB" w:rsidRPr="00E01D36" w:rsidRDefault="00AE3125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8C80B53" w:rsidR="009748D6" w:rsidRPr="00DE7F00" w:rsidRDefault="005C6DA1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406F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 w:rsidR="004406F6">
              <w:rPr>
                <w:sz w:val="18"/>
                <w:szCs w:val="18"/>
              </w:rPr>
              <w:t>0</w:t>
            </w:r>
            <w:r w:rsidR="00C201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/2021 </w:t>
            </w:r>
            <w:r w:rsidR="001D47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8537AC">
              <w:rPr>
                <w:sz w:val="18"/>
                <w:szCs w:val="18"/>
              </w:rPr>
              <w:t>0200</w:t>
            </w:r>
            <w:r w:rsidR="001D4782">
              <w:rPr>
                <w:sz w:val="18"/>
                <w:szCs w:val="18"/>
              </w:rPr>
              <w:t xml:space="preserve"> (PDT)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C2389DB" w14:textId="77777777" w:rsidR="008537AC" w:rsidRPr="008537AC" w:rsidRDefault="008537AC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</w:instrText>
            </w:r>
            <w:r w:rsidRPr="008537AC">
              <w:rPr>
                <w:sz w:val="18"/>
                <w:szCs w:val="18"/>
              </w:rPr>
              <w:instrText>https://ftp.nifc.gov/public//incident_specific_data/great_basin/2021_Incidents/2021_WilsonCreek/IR/20210606</w:instrText>
            </w:r>
          </w:p>
          <w:p w14:paraId="2A6C9257" w14:textId="77777777" w:rsidR="008537AC" w:rsidRPr="00C37D40" w:rsidRDefault="008537AC" w:rsidP="006527B3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" </w:instrText>
            </w:r>
            <w:r>
              <w:rPr>
                <w:sz w:val="18"/>
                <w:szCs w:val="18"/>
              </w:rPr>
              <w:fldChar w:fldCharType="separate"/>
            </w:r>
            <w:r w:rsidRPr="00C37D40">
              <w:rPr>
                <w:rStyle w:val="Hyperlink"/>
                <w:sz w:val="18"/>
                <w:szCs w:val="18"/>
              </w:rPr>
              <w:t>https://ftp.nifc.gov/public//incident_specific_data/great_basin/2021_Incidents/2021_WilsonCreek/IR/20210606</w:t>
            </w:r>
          </w:p>
          <w:p w14:paraId="7DE0D6F8" w14:textId="2236F025" w:rsidR="005668F9" w:rsidRPr="00B62649" w:rsidRDefault="008537AC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B62649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B4F99ED" w:rsidR="009748D6" w:rsidRPr="00DE7F00" w:rsidRDefault="005C6DA1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406F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 w:rsidR="004406F6">
              <w:rPr>
                <w:sz w:val="18"/>
                <w:szCs w:val="18"/>
              </w:rPr>
              <w:t>0</w:t>
            </w:r>
            <w:r w:rsidR="00C201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/2021 </w:t>
            </w:r>
            <w:r w:rsidR="008537A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8537AC">
              <w:rPr>
                <w:sz w:val="18"/>
                <w:szCs w:val="18"/>
              </w:rPr>
              <w:t>0400 (PDT)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B6D10BB" w14:textId="77777777" w:rsidR="001D4782" w:rsidRDefault="001D4782" w:rsidP="001D478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tonight’s interpretation using NIFS Wildfire Daily perimeter.</w:t>
            </w:r>
            <w:r w:rsidRPr="00BC3B80">
              <w:rPr>
                <w:sz w:val="22"/>
                <w:szCs w:val="22"/>
              </w:rPr>
              <w:t xml:space="preserve"> </w:t>
            </w:r>
          </w:p>
          <w:p w14:paraId="4227A116" w14:textId="7B0D0372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  </w:t>
            </w:r>
            <w:r w:rsidR="004406F6">
              <w:rPr>
                <w:sz w:val="22"/>
                <w:szCs w:val="22"/>
              </w:rPr>
              <w:t>1</w:t>
            </w:r>
            <w:r w:rsidR="008537AC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 xml:space="preserve"> Acres                                            </w:t>
            </w:r>
          </w:p>
          <w:p w14:paraId="055BA9F4" w14:textId="0DA66F73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  </w:t>
            </w:r>
            <w:r w:rsidR="004406F6">
              <w:rPr>
                <w:sz w:val="22"/>
                <w:szCs w:val="22"/>
              </w:rPr>
              <w:t>1</w:t>
            </w:r>
            <w:r w:rsidR="008537AC">
              <w:rPr>
                <w:sz w:val="22"/>
                <w:szCs w:val="22"/>
              </w:rPr>
              <w:t>608</w:t>
            </w:r>
            <w:r>
              <w:rPr>
                <w:sz w:val="22"/>
                <w:szCs w:val="22"/>
              </w:rPr>
              <w:t xml:space="preserve"> Acres                                             </w:t>
            </w:r>
          </w:p>
          <w:p w14:paraId="2893AAC4" w14:textId="7B95BF70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8537A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Acres  </w:t>
            </w:r>
          </w:p>
          <w:p w14:paraId="440AF2BA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1A5BBAF7" w14:textId="01332E55" w:rsidR="00AC141C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8537A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acres.</w:t>
            </w:r>
            <w:r w:rsidR="00C20153">
              <w:rPr>
                <w:sz w:val="22"/>
                <w:szCs w:val="22"/>
              </w:rPr>
              <w:t xml:space="preserve">  Perimeter growth was primarily the consumption of unburned </w:t>
            </w:r>
            <w:r w:rsidR="008537AC">
              <w:rPr>
                <w:sz w:val="22"/>
                <w:szCs w:val="22"/>
              </w:rPr>
              <w:t>canyon</w:t>
            </w:r>
            <w:r w:rsidR="00C20153">
              <w:rPr>
                <w:sz w:val="22"/>
                <w:szCs w:val="22"/>
              </w:rPr>
              <w:t xml:space="preserve"> in the </w:t>
            </w:r>
            <w:r w:rsidR="008537AC">
              <w:rPr>
                <w:sz w:val="22"/>
                <w:szCs w:val="22"/>
              </w:rPr>
              <w:t>Central western flank</w:t>
            </w:r>
            <w:r w:rsidR="00C20153">
              <w:rPr>
                <w:sz w:val="22"/>
                <w:szCs w:val="22"/>
              </w:rPr>
              <w:t xml:space="preserve"> of fire.</w:t>
            </w:r>
          </w:p>
          <w:p w14:paraId="730E9505" w14:textId="69732E05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429664A3" w14:textId="6ECB46DC" w:rsidR="0034607E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–</w:t>
            </w:r>
            <w:r w:rsidR="004406F6">
              <w:rPr>
                <w:sz w:val="22"/>
                <w:szCs w:val="22"/>
              </w:rPr>
              <w:t xml:space="preserve"> </w:t>
            </w:r>
            <w:r w:rsidR="00C20153">
              <w:rPr>
                <w:sz w:val="22"/>
                <w:szCs w:val="22"/>
              </w:rPr>
              <w:t>Fewer than previous nights</w:t>
            </w:r>
            <w:r w:rsidR="008537AC">
              <w:rPr>
                <w:sz w:val="22"/>
                <w:szCs w:val="22"/>
              </w:rPr>
              <w:t>, Scattered in the interior</w:t>
            </w:r>
          </w:p>
          <w:p w14:paraId="1177DDA6" w14:textId="1E9F9A3B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E7EF475" w14:textId="19AAEE7E" w:rsidR="001D4782" w:rsidRDefault="008537AC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1D4782">
              <w:rPr>
                <w:sz w:val="22"/>
                <w:szCs w:val="22"/>
              </w:rPr>
              <w:t xml:space="preserve">Intense </w:t>
            </w:r>
            <w:proofErr w:type="gramStart"/>
            <w:r w:rsidR="001D4782">
              <w:rPr>
                <w:sz w:val="22"/>
                <w:szCs w:val="22"/>
              </w:rPr>
              <w:t>Heat</w:t>
            </w:r>
            <w:r w:rsidR="00A8510D">
              <w:rPr>
                <w:sz w:val="22"/>
                <w:szCs w:val="22"/>
              </w:rPr>
              <w:t xml:space="preserve"> .</w:t>
            </w:r>
            <w:proofErr w:type="gramEnd"/>
          </w:p>
          <w:p w14:paraId="2809323C" w14:textId="77777777" w:rsidR="0034607E" w:rsidRDefault="0034607E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27750D77" w14:textId="6A9A881B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Heat</w:t>
            </w:r>
            <w:r w:rsidR="0034607E">
              <w:rPr>
                <w:sz w:val="22"/>
                <w:szCs w:val="22"/>
              </w:rPr>
              <w:t xml:space="preserve"> – </w:t>
            </w:r>
            <w:r w:rsidR="008537AC">
              <w:rPr>
                <w:sz w:val="22"/>
                <w:szCs w:val="22"/>
              </w:rPr>
              <w:t>All in the center of the Northern area of fire</w:t>
            </w:r>
          </w:p>
          <w:p w14:paraId="5092435B" w14:textId="77777777" w:rsidR="001D4782" w:rsidRPr="00E7659B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162ECB95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 pdf maps are georeferenced for use in Avenza and other map Apps.</w:t>
            </w:r>
          </w:p>
          <w:p w14:paraId="1C44DE96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7BD5D439" w14:textId="7CA59928" w:rsidR="00987E3A" w:rsidRPr="00CF37D5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6253" w14:textId="77777777" w:rsidR="00914C64" w:rsidRDefault="00914C64">
      <w:r>
        <w:separator/>
      </w:r>
    </w:p>
  </w:endnote>
  <w:endnote w:type="continuationSeparator" w:id="0">
    <w:p w14:paraId="2B9C5D24" w14:textId="77777777" w:rsidR="00914C64" w:rsidRDefault="0091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F90E" w14:textId="77777777" w:rsidR="00914C64" w:rsidRDefault="00914C64">
      <w:r>
        <w:separator/>
      </w:r>
    </w:p>
  </w:footnote>
  <w:footnote w:type="continuationSeparator" w:id="0">
    <w:p w14:paraId="2AF15C3F" w14:textId="77777777" w:rsidR="00914C64" w:rsidRDefault="0091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7F8F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5DF"/>
    <w:rsid w:val="000F0380"/>
    <w:rsid w:val="000F41A0"/>
    <w:rsid w:val="000F7882"/>
    <w:rsid w:val="00102CCF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4782"/>
    <w:rsid w:val="001E2DF6"/>
    <w:rsid w:val="001E3F95"/>
    <w:rsid w:val="001E5F8E"/>
    <w:rsid w:val="001F0A7E"/>
    <w:rsid w:val="001F1D0C"/>
    <w:rsid w:val="001F1DBF"/>
    <w:rsid w:val="001F3F8E"/>
    <w:rsid w:val="001F4C9C"/>
    <w:rsid w:val="001F4D8B"/>
    <w:rsid w:val="001F610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992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07E"/>
    <w:rsid w:val="00346C0B"/>
    <w:rsid w:val="0034727C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7E5A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35D8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6F6"/>
    <w:rsid w:val="00442EFA"/>
    <w:rsid w:val="00444DD1"/>
    <w:rsid w:val="004458A4"/>
    <w:rsid w:val="00446AEE"/>
    <w:rsid w:val="00451DD2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A7AC5"/>
    <w:rsid w:val="004B0ED9"/>
    <w:rsid w:val="004B1D98"/>
    <w:rsid w:val="004B7BAA"/>
    <w:rsid w:val="004C010E"/>
    <w:rsid w:val="004C03F5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68F9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3AF3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DA1"/>
    <w:rsid w:val="005D3005"/>
    <w:rsid w:val="005D688C"/>
    <w:rsid w:val="005D6DC2"/>
    <w:rsid w:val="005E1C09"/>
    <w:rsid w:val="005E37FB"/>
    <w:rsid w:val="005E431F"/>
    <w:rsid w:val="005F376D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410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0609F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171A7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7AC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C64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5C2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6EE9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510D"/>
    <w:rsid w:val="00A86129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141C"/>
    <w:rsid w:val="00AC351A"/>
    <w:rsid w:val="00AC556B"/>
    <w:rsid w:val="00AC5EE3"/>
    <w:rsid w:val="00AC69E0"/>
    <w:rsid w:val="00AC6DB5"/>
    <w:rsid w:val="00AC7B9C"/>
    <w:rsid w:val="00AD0B8F"/>
    <w:rsid w:val="00AD0DDA"/>
    <w:rsid w:val="00AD5DFA"/>
    <w:rsid w:val="00AD6AE1"/>
    <w:rsid w:val="00AE1F2C"/>
    <w:rsid w:val="00AE3125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2249"/>
    <w:rsid w:val="00B5473A"/>
    <w:rsid w:val="00B56CD6"/>
    <w:rsid w:val="00B57375"/>
    <w:rsid w:val="00B62649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0153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6731D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1C24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012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2A6A"/>
    <w:rsid w:val="00E8437B"/>
    <w:rsid w:val="00E8515D"/>
    <w:rsid w:val="00E87ADE"/>
    <w:rsid w:val="00E9760B"/>
    <w:rsid w:val="00EA1BB2"/>
    <w:rsid w:val="00EB1246"/>
    <w:rsid w:val="00EB17D2"/>
    <w:rsid w:val="00EB351C"/>
    <w:rsid w:val="00EC111F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FFA"/>
    <w:rsid w:val="00F012A9"/>
    <w:rsid w:val="00F0498E"/>
    <w:rsid w:val="00F05A74"/>
    <w:rsid w:val="00F06A91"/>
    <w:rsid w:val="00F11344"/>
    <w:rsid w:val="00F14B28"/>
    <w:rsid w:val="00F16457"/>
    <w:rsid w:val="00F16A0B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c97df060b6f37f4a7caa3f8ccc714ebb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e13861693b944f614ca95ebbd1fc137a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BA3EF-44A5-4E0B-AAE6-45DBA60E2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2F1F-9422-480F-A3A1-17C0DCCE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4CA8B-3CD2-4DFA-B416-4AB238F8E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2021-06-02T09:23:00Z</dcterms:created>
  <dcterms:modified xsi:type="dcterms:W3CDTF">2021-06-06T10:33:00Z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