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C882A25" w14:textId="77777777">
        <w:trPr>
          <w:trHeight w:val="1059"/>
        </w:trPr>
        <w:tc>
          <w:tcPr>
            <w:tcW w:w="1250"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3D2EADE1" w:rsidR="009748D6" w:rsidRDefault="008A0990" w:rsidP="00105747">
            <w:pPr>
              <w:spacing w:line="360" w:lineRule="auto"/>
              <w:rPr>
                <w:rFonts w:ascii="Tahoma" w:hAnsi="Tahoma" w:cs="Tahoma"/>
                <w:sz w:val="20"/>
                <w:szCs w:val="20"/>
              </w:rPr>
            </w:pPr>
            <w:r>
              <w:rPr>
                <w:rFonts w:ascii="Tahoma" w:hAnsi="Tahoma" w:cs="Tahoma"/>
                <w:sz w:val="20"/>
                <w:szCs w:val="20"/>
              </w:rPr>
              <w:t>Becky Peak</w:t>
            </w:r>
          </w:p>
          <w:p w14:paraId="47A1A09A" w14:textId="69BDE806" w:rsidR="00441660" w:rsidRPr="00CB255A" w:rsidRDefault="00441660" w:rsidP="00105747">
            <w:pPr>
              <w:spacing w:line="360" w:lineRule="auto"/>
              <w:rPr>
                <w:rFonts w:ascii="Tahoma" w:hAnsi="Tahoma" w:cs="Tahoma"/>
                <w:sz w:val="20"/>
                <w:szCs w:val="20"/>
              </w:rPr>
            </w:pPr>
            <w:r>
              <w:rPr>
                <w:rFonts w:ascii="Tahoma" w:hAnsi="Tahoma" w:cs="Tahoma"/>
                <w:sz w:val="20"/>
                <w:szCs w:val="20"/>
              </w:rPr>
              <w:t>(</w:t>
            </w:r>
            <w:r w:rsidR="008A0990" w:rsidRPr="008A0990">
              <w:rPr>
                <w:rFonts w:ascii="Tahoma" w:hAnsi="Tahoma" w:cs="Tahoma"/>
                <w:sz w:val="20"/>
                <w:szCs w:val="20"/>
              </w:rPr>
              <w:t>NV-ELD-040095</w:t>
            </w:r>
            <w:r>
              <w:rPr>
                <w:rFonts w:ascii="Tahoma" w:hAnsi="Tahoma" w:cs="Tahoma"/>
                <w:sz w:val="20"/>
                <w:szCs w:val="20"/>
              </w:rPr>
              <w:t>)</w:t>
            </w:r>
          </w:p>
        </w:tc>
        <w:tc>
          <w:tcPr>
            <w:tcW w:w="1250"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1A0E1B60" w:rsidR="009748D6" w:rsidRDefault="00C55A05" w:rsidP="00105747">
            <w:pPr>
              <w:spacing w:line="360" w:lineRule="auto"/>
              <w:rPr>
                <w:rFonts w:ascii="Tahoma" w:hAnsi="Tahoma" w:cs="Tahoma"/>
                <w:sz w:val="20"/>
                <w:szCs w:val="20"/>
              </w:rPr>
            </w:pPr>
            <w:r>
              <w:rPr>
                <w:rFonts w:ascii="Tahoma" w:hAnsi="Tahoma" w:cs="Tahoma"/>
                <w:sz w:val="20"/>
                <w:szCs w:val="20"/>
              </w:rPr>
              <w:t>James Grace</w:t>
            </w:r>
          </w:p>
          <w:p w14:paraId="64F95BEA" w14:textId="14C97B1C" w:rsidR="00D07279" w:rsidRPr="00CB255A" w:rsidRDefault="00C55A05" w:rsidP="00105747">
            <w:pPr>
              <w:spacing w:line="360" w:lineRule="auto"/>
              <w:rPr>
                <w:rFonts w:ascii="Tahoma" w:hAnsi="Tahoma" w:cs="Tahoma"/>
                <w:sz w:val="20"/>
                <w:szCs w:val="20"/>
              </w:rPr>
            </w:pPr>
            <w:r>
              <w:rPr>
                <w:rFonts w:ascii="Tahoma" w:hAnsi="Tahoma" w:cs="Tahoma"/>
                <w:sz w:val="20"/>
                <w:szCs w:val="20"/>
              </w:rPr>
              <w:t>James.grace</w:t>
            </w:r>
            <w:r w:rsidR="00D07279">
              <w:rPr>
                <w:rFonts w:ascii="Tahoma" w:hAnsi="Tahoma" w:cs="Tahoma"/>
                <w:sz w:val="20"/>
                <w:szCs w:val="20"/>
              </w:rPr>
              <w:t>@usda.gov</w:t>
            </w:r>
          </w:p>
        </w:tc>
        <w:tc>
          <w:tcPr>
            <w:tcW w:w="1250"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881A0BB" w14:textId="77777777" w:rsidR="008A0990" w:rsidRDefault="008A0990" w:rsidP="00105747">
            <w:pPr>
              <w:spacing w:line="360" w:lineRule="auto"/>
              <w:rPr>
                <w:rFonts w:ascii="Tahoma" w:hAnsi="Tahoma" w:cs="Tahoma"/>
                <w:sz w:val="20"/>
                <w:szCs w:val="20"/>
              </w:rPr>
            </w:pPr>
            <w:r w:rsidRPr="008A0990">
              <w:rPr>
                <w:rFonts w:ascii="Tahoma" w:hAnsi="Tahoma" w:cs="Tahoma"/>
                <w:sz w:val="20"/>
                <w:szCs w:val="20"/>
              </w:rPr>
              <w:t>Ely Dispatch</w:t>
            </w:r>
          </w:p>
          <w:p w14:paraId="607646E7" w14:textId="017A13A0" w:rsidR="009748D6" w:rsidRPr="00CB255A" w:rsidRDefault="008A0990" w:rsidP="00105747">
            <w:pPr>
              <w:spacing w:line="360" w:lineRule="auto"/>
              <w:rPr>
                <w:rFonts w:ascii="Tahoma" w:hAnsi="Tahoma" w:cs="Tahoma"/>
                <w:sz w:val="20"/>
                <w:szCs w:val="20"/>
              </w:rPr>
            </w:pPr>
            <w:r w:rsidRPr="008A0990">
              <w:rPr>
                <w:rFonts w:ascii="Tahoma" w:hAnsi="Tahoma" w:cs="Tahoma"/>
                <w:sz w:val="20"/>
                <w:szCs w:val="20"/>
              </w:rPr>
              <w:t>775-289-1925</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7AD7D180" w:rsidR="00E57D7F" w:rsidRPr="00F91EF1" w:rsidRDefault="008A0990"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4,821</w:t>
            </w:r>
          </w:p>
          <w:p w14:paraId="010BAD4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803956C" w14:textId="3DD47428" w:rsidR="009748D6" w:rsidRPr="00CB255A" w:rsidRDefault="008A0990" w:rsidP="00105747">
            <w:pPr>
              <w:spacing w:line="360" w:lineRule="auto"/>
              <w:rPr>
                <w:rFonts w:ascii="Tahoma" w:hAnsi="Tahoma" w:cs="Tahoma"/>
                <w:sz w:val="20"/>
                <w:szCs w:val="20"/>
              </w:rPr>
            </w:pPr>
            <w:r>
              <w:rPr>
                <w:rFonts w:ascii="Tahoma" w:hAnsi="Tahoma" w:cs="Tahoma"/>
                <w:sz w:val="20"/>
                <w:szCs w:val="20"/>
              </w:rPr>
              <w:t>0ac - First perimeter</w:t>
            </w:r>
          </w:p>
        </w:tc>
      </w:tr>
      <w:tr w:rsidR="009748D6" w:rsidRPr="000309F5" w14:paraId="2BBEA588" w14:textId="77777777">
        <w:trPr>
          <w:trHeight w:val="1059"/>
        </w:trPr>
        <w:tc>
          <w:tcPr>
            <w:tcW w:w="1250"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13419536" w:rsidR="009748D6" w:rsidRPr="00CB255A" w:rsidRDefault="008A0990" w:rsidP="00105747">
            <w:pPr>
              <w:spacing w:line="360" w:lineRule="auto"/>
              <w:rPr>
                <w:rFonts w:ascii="Tahoma" w:hAnsi="Tahoma" w:cs="Tahoma"/>
                <w:sz w:val="20"/>
                <w:szCs w:val="20"/>
              </w:rPr>
            </w:pPr>
            <w:r>
              <w:rPr>
                <w:rFonts w:ascii="Tahoma" w:hAnsi="Tahoma" w:cs="Tahoma"/>
                <w:sz w:val="20"/>
                <w:szCs w:val="20"/>
              </w:rPr>
              <w:t>2310</w:t>
            </w:r>
            <w:r w:rsidR="00441660">
              <w:rPr>
                <w:rFonts w:ascii="Tahoma" w:hAnsi="Tahoma" w:cs="Tahoma"/>
                <w:sz w:val="20"/>
                <w:szCs w:val="20"/>
              </w:rPr>
              <w:t xml:space="preserve"> 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39D37575"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AB51FA">
              <w:rPr>
                <w:rFonts w:ascii="Tahoma" w:hAnsi="Tahoma" w:cs="Tahoma"/>
                <w:sz w:val="20"/>
                <w:szCs w:val="20"/>
              </w:rPr>
              <w:t>09</w:t>
            </w:r>
            <w:r>
              <w:rPr>
                <w:rFonts w:ascii="Tahoma" w:hAnsi="Tahoma" w:cs="Tahoma"/>
                <w:sz w:val="20"/>
                <w:szCs w:val="20"/>
              </w:rPr>
              <w:t>/2022</w:t>
            </w:r>
            <w:r w:rsidR="00CE4200">
              <w:rPr>
                <w:rFonts w:ascii="Tahoma" w:hAnsi="Tahoma" w:cs="Tahoma"/>
                <w:sz w:val="20"/>
                <w:szCs w:val="20"/>
              </w:rPr>
              <w:t>2</w:t>
            </w:r>
          </w:p>
        </w:tc>
        <w:tc>
          <w:tcPr>
            <w:tcW w:w="1250"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28969B11" w:rsidR="009748D6" w:rsidRPr="00CB255A" w:rsidRDefault="00320BC1" w:rsidP="00105747">
            <w:pPr>
              <w:spacing w:line="360" w:lineRule="auto"/>
              <w:rPr>
                <w:rFonts w:ascii="Tahoma" w:hAnsi="Tahoma" w:cs="Tahoma"/>
                <w:sz w:val="20"/>
                <w:szCs w:val="20"/>
              </w:rPr>
            </w:pPr>
            <w:r>
              <w:rPr>
                <w:rFonts w:ascii="Tahoma" w:hAnsi="Tahoma" w:cs="Tahoma"/>
                <w:sz w:val="20"/>
                <w:szCs w:val="20"/>
              </w:rPr>
              <w:t>Redmond, Or</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435D2FFC"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320BC1">
              <w:rPr>
                <w:rFonts w:ascii="Tahoma" w:hAnsi="Tahoma" w:cs="Tahoma"/>
                <w:sz w:val="20"/>
                <w:szCs w:val="20"/>
              </w:rPr>
              <w:t>541-771-4521</w:t>
            </w:r>
          </w:p>
        </w:tc>
        <w:tc>
          <w:tcPr>
            <w:tcW w:w="1250"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233CAEB" w14:textId="77777777" w:rsidR="00F91EF1" w:rsidRDefault="00F91EF1" w:rsidP="00105747">
            <w:pPr>
              <w:spacing w:line="360" w:lineRule="auto"/>
              <w:rPr>
                <w:rFonts w:ascii="Arial" w:hAnsi="Arial" w:cs="Arial"/>
                <w:sz w:val="20"/>
                <w:szCs w:val="20"/>
              </w:rPr>
            </w:pPr>
            <w:r w:rsidRPr="00F91EF1">
              <w:rPr>
                <w:rFonts w:ascii="Arial" w:hAnsi="Arial" w:cs="Arial"/>
                <w:sz w:val="20"/>
                <w:szCs w:val="20"/>
              </w:rPr>
              <w:t>Nate Yorgason</w:t>
            </w:r>
          </w:p>
          <w:p w14:paraId="356AE45B" w14:textId="7CD35368"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4466ECD4" w:rsidR="009748D6" w:rsidRPr="00CB255A" w:rsidRDefault="00F91EF1" w:rsidP="00105747">
            <w:pPr>
              <w:spacing w:line="360" w:lineRule="auto"/>
              <w:rPr>
                <w:rFonts w:ascii="Tahoma" w:hAnsi="Tahoma" w:cs="Tahoma"/>
                <w:sz w:val="20"/>
                <w:szCs w:val="20"/>
              </w:rPr>
            </w:pPr>
            <w:r w:rsidRPr="00F91EF1">
              <w:rPr>
                <w:rFonts w:ascii="Arial" w:hAnsi="Arial" w:cs="Arial"/>
                <w:sz w:val="20"/>
                <w:szCs w:val="20"/>
              </w:rPr>
              <w:t>435-590-1107</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trPr>
          <w:trHeight w:val="528"/>
        </w:trPr>
        <w:tc>
          <w:tcPr>
            <w:tcW w:w="1250"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74B7B9" w14:textId="024B5B61" w:rsidR="009748D6" w:rsidRPr="00CB255A" w:rsidRDefault="008A0990" w:rsidP="00105747">
            <w:pPr>
              <w:spacing w:line="360" w:lineRule="auto"/>
              <w:rPr>
                <w:rFonts w:ascii="Tahoma" w:hAnsi="Tahoma" w:cs="Tahoma"/>
                <w:sz w:val="20"/>
                <w:szCs w:val="20"/>
              </w:rPr>
            </w:pPr>
            <w:r w:rsidRPr="008A0990">
              <w:rPr>
                <w:rFonts w:ascii="Arial" w:hAnsi="Arial" w:cs="Arial"/>
                <w:sz w:val="20"/>
                <w:szCs w:val="20"/>
              </w:rPr>
              <w:t>NVELD</w:t>
            </w:r>
            <w:r w:rsidR="00F91EF1">
              <w:rPr>
                <w:rFonts w:ascii="Arial" w:hAnsi="Arial" w:cs="Arial"/>
                <w:sz w:val="20"/>
                <w:szCs w:val="20"/>
              </w:rPr>
              <w:t xml:space="preserve">, </w:t>
            </w:r>
            <w:r w:rsidRPr="008A0990">
              <w:rPr>
                <w:rFonts w:ascii="Arial" w:hAnsi="Arial" w:cs="Arial"/>
                <w:sz w:val="20"/>
                <w:szCs w:val="20"/>
              </w:rPr>
              <w:t>Mary Anderson</w:t>
            </w:r>
          </w:p>
        </w:tc>
        <w:tc>
          <w:tcPr>
            <w:tcW w:w="1250"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622D79C4"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8A0990">
              <w:rPr>
                <w:rFonts w:ascii="Tahoma" w:hAnsi="Tahoma" w:cs="Tahoma"/>
                <w:sz w:val="20"/>
                <w:szCs w:val="20"/>
              </w:rPr>
              <w:t>12</w:t>
            </w:r>
          </w:p>
        </w:tc>
        <w:tc>
          <w:tcPr>
            <w:tcW w:w="1250"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2610C419" w:rsidR="009748D6" w:rsidRPr="00CB255A" w:rsidRDefault="00441660"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25EB9DC" w14:textId="4134C469" w:rsidR="009748D6" w:rsidRPr="007E3150" w:rsidRDefault="00AB51FA" w:rsidP="00105747">
            <w:pPr>
              <w:spacing w:line="360" w:lineRule="auto"/>
              <w:rPr>
                <w:rFonts w:ascii="Tahoma" w:hAnsi="Tahoma" w:cs="Tahoma"/>
                <w:sz w:val="20"/>
                <w:szCs w:val="20"/>
              </w:rPr>
            </w:pPr>
            <w:r>
              <w:rPr>
                <w:rFonts w:ascii="Tahoma" w:hAnsi="Tahoma" w:cs="Tahoma"/>
                <w:sz w:val="20"/>
                <w:szCs w:val="20"/>
              </w:rPr>
              <w:t>??/ Josh</w:t>
            </w:r>
          </w:p>
        </w:tc>
      </w:tr>
      <w:tr w:rsidR="009748D6" w:rsidRPr="000309F5" w14:paraId="374AC72A" w14:textId="77777777">
        <w:trPr>
          <w:trHeight w:val="630"/>
        </w:trPr>
        <w:tc>
          <w:tcPr>
            <w:tcW w:w="1250" w:type="pct"/>
            <w:gridSpan w:val="2"/>
          </w:tcPr>
          <w:p w14:paraId="3839AA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4E542E" w14:textId="39251856" w:rsidR="009748D6" w:rsidRPr="00CB255A" w:rsidRDefault="00056AD4" w:rsidP="00105747">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14:paraId="330029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83A589C" w14:textId="588C6D0C" w:rsidR="009748D6" w:rsidRPr="00CB255A" w:rsidRDefault="00D13047" w:rsidP="00105747">
            <w:pPr>
              <w:spacing w:line="360" w:lineRule="auto"/>
              <w:rPr>
                <w:rFonts w:ascii="Tahoma" w:hAnsi="Tahoma" w:cs="Tahoma"/>
                <w:sz w:val="20"/>
                <w:szCs w:val="20"/>
              </w:rPr>
            </w:pPr>
            <w:r>
              <w:rPr>
                <w:rFonts w:ascii="Tahoma" w:hAnsi="Tahoma" w:cs="Tahoma"/>
                <w:sz w:val="20"/>
                <w:szCs w:val="20"/>
              </w:rPr>
              <w:t>Cl</w:t>
            </w:r>
            <w:r w:rsidR="00056AD4">
              <w:rPr>
                <w:rFonts w:ascii="Tahoma" w:hAnsi="Tahoma" w:cs="Tahoma"/>
                <w:sz w:val="20"/>
                <w:szCs w:val="20"/>
              </w:rPr>
              <w:t>ear</w:t>
            </w:r>
          </w:p>
        </w:tc>
        <w:tc>
          <w:tcPr>
            <w:tcW w:w="1250" w:type="pct"/>
          </w:tcPr>
          <w:p w14:paraId="6166178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4A1CBD2"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6E150417"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413315B" w14:textId="77777777">
        <w:trPr>
          <w:trHeight w:val="614"/>
        </w:trPr>
        <w:tc>
          <w:tcPr>
            <w:tcW w:w="1250" w:type="pct"/>
            <w:gridSpan w:val="2"/>
          </w:tcPr>
          <w:p w14:paraId="4AC763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E4CD5F6" w14:textId="11172511"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AB51FA">
              <w:rPr>
                <w:rFonts w:ascii="Tahoma" w:hAnsi="Tahoma" w:cs="Tahoma"/>
                <w:sz w:val="20"/>
                <w:szCs w:val="20"/>
              </w:rPr>
              <w:t>09</w:t>
            </w:r>
            <w:r>
              <w:rPr>
                <w:rFonts w:ascii="Tahoma" w:hAnsi="Tahoma" w:cs="Tahoma"/>
                <w:sz w:val="20"/>
                <w:szCs w:val="20"/>
              </w:rPr>
              <w:t xml:space="preserve">/2022 </w:t>
            </w:r>
            <w:r w:rsidR="00AB51FA">
              <w:rPr>
                <w:rFonts w:ascii="Tahoma" w:hAnsi="Tahoma" w:cs="Tahoma"/>
                <w:sz w:val="20"/>
                <w:szCs w:val="20"/>
              </w:rPr>
              <w:t>2</w:t>
            </w:r>
            <w:r w:rsidR="00F91EF1">
              <w:rPr>
                <w:rFonts w:ascii="Tahoma" w:hAnsi="Tahoma" w:cs="Tahoma"/>
                <w:sz w:val="20"/>
                <w:szCs w:val="20"/>
              </w:rPr>
              <w:t>300</w:t>
            </w:r>
            <w:r w:rsidR="00BC5975">
              <w:rPr>
                <w:rFonts w:ascii="Tahoma" w:hAnsi="Tahoma" w:cs="Tahoma"/>
                <w:sz w:val="20"/>
                <w:szCs w:val="20"/>
              </w:rPr>
              <w:t xml:space="preserve"> MDT</w:t>
            </w:r>
          </w:p>
        </w:tc>
        <w:tc>
          <w:tcPr>
            <w:tcW w:w="1250" w:type="pct"/>
            <w:gridSpan w:val="2"/>
            <w:vMerge w:val="restart"/>
          </w:tcPr>
          <w:p w14:paraId="44B92F6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F5D92D7" w14:textId="0EC37D83" w:rsidR="00BD0A6F" w:rsidRPr="000309F5" w:rsidRDefault="00441660" w:rsidP="00105747">
            <w:pPr>
              <w:spacing w:line="360" w:lineRule="auto"/>
              <w:rPr>
                <w:rFonts w:ascii="Tahoma" w:hAnsi="Tahoma" w:cs="Tahoma"/>
                <w:b/>
                <w:sz w:val="20"/>
                <w:szCs w:val="20"/>
              </w:rPr>
            </w:pPr>
            <w:r>
              <w:rPr>
                <w:rFonts w:ascii="Tahoma" w:hAnsi="Tahoma" w:cs="Tahoma"/>
                <w:sz w:val="20"/>
                <w:szCs w:val="20"/>
              </w:rPr>
              <w:t>IR Shape files, KMZ, IR Log, Topo and Ortho Maps</w:t>
            </w:r>
          </w:p>
          <w:p w14:paraId="13D6E99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6CC3B7E" w14:textId="2B1FBB8D" w:rsidR="009748D6" w:rsidRPr="000309F5" w:rsidRDefault="00441660" w:rsidP="00105747">
            <w:pPr>
              <w:spacing w:line="360" w:lineRule="auto"/>
              <w:rPr>
                <w:rFonts w:ascii="Tahoma" w:hAnsi="Tahoma" w:cs="Tahoma"/>
                <w:b/>
                <w:sz w:val="20"/>
                <w:szCs w:val="20"/>
              </w:rPr>
            </w:pPr>
            <w:r>
              <w:rPr>
                <w:rFonts w:ascii="Tahoma" w:hAnsi="Tahoma" w:cs="Tahoma"/>
                <w:sz w:val="20"/>
                <w:szCs w:val="20"/>
              </w:rPr>
              <w:t>NIFS and Wildfire.ftp</w:t>
            </w:r>
            <w:r w:rsidR="00710E5A">
              <w:rPr>
                <w:rFonts w:ascii="Tahoma" w:hAnsi="Tahoma" w:cs="Tahoma"/>
                <w:sz w:val="20"/>
                <w:szCs w:val="20"/>
              </w:rPr>
              <w:t xml:space="preserve"> </w:t>
            </w:r>
            <w:r w:rsidR="008A0990" w:rsidRPr="008A0990">
              <w:rPr>
                <w:rFonts w:ascii="Tahoma" w:hAnsi="Tahoma" w:cs="Tahoma"/>
                <w:sz w:val="20"/>
                <w:szCs w:val="20"/>
              </w:rPr>
              <w:t>/incident_specific_data/great_basin/2022_Incidents/2022_BeckyPeak</w:t>
            </w:r>
          </w:p>
        </w:tc>
      </w:tr>
      <w:tr w:rsidR="009748D6" w:rsidRPr="000309F5" w14:paraId="28CDDAF5" w14:textId="77777777">
        <w:trPr>
          <w:trHeight w:val="614"/>
        </w:trPr>
        <w:tc>
          <w:tcPr>
            <w:tcW w:w="1250" w:type="pct"/>
            <w:gridSpan w:val="2"/>
          </w:tcPr>
          <w:p w14:paraId="7F594F1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886448D" w14:textId="7CAC5531" w:rsidR="009748D6" w:rsidRDefault="002A6AE9" w:rsidP="00105747">
            <w:pPr>
              <w:spacing w:line="360" w:lineRule="auto"/>
              <w:rPr>
                <w:rFonts w:ascii="Tahoma" w:hAnsi="Tahoma" w:cs="Tahoma"/>
                <w:sz w:val="20"/>
                <w:szCs w:val="20"/>
              </w:rPr>
            </w:pPr>
            <w:r>
              <w:rPr>
                <w:rFonts w:ascii="Tahoma" w:hAnsi="Tahoma" w:cs="Tahoma"/>
                <w:sz w:val="20"/>
                <w:szCs w:val="20"/>
              </w:rPr>
              <w:t>Data</w:t>
            </w:r>
            <w:r w:rsidR="00AE3969">
              <w:rPr>
                <w:rFonts w:ascii="Tahoma" w:hAnsi="Tahoma" w:cs="Tahoma"/>
                <w:sz w:val="20"/>
                <w:szCs w:val="20"/>
              </w:rPr>
              <w:t xml:space="preserve"> </w:t>
            </w:r>
            <w:r w:rsidR="00AB51FA">
              <w:rPr>
                <w:rFonts w:ascii="Tahoma" w:hAnsi="Tahoma" w:cs="Tahoma"/>
                <w:sz w:val="20"/>
                <w:szCs w:val="20"/>
              </w:rPr>
              <w:t>7</w:t>
            </w:r>
            <w:r w:rsidR="00AE3969">
              <w:rPr>
                <w:rFonts w:ascii="Tahoma" w:hAnsi="Tahoma" w:cs="Tahoma"/>
                <w:sz w:val="20"/>
                <w:szCs w:val="20"/>
              </w:rPr>
              <w:t>/</w:t>
            </w:r>
            <w:r w:rsidR="008A0990">
              <w:rPr>
                <w:rFonts w:ascii="Tahoma" w:hAnsi="Tahoma" w:cs="Tahoma"/>
                <w:sz w:val="20"/>
                <w:szCs w:val="20"/>
              </w:rPr>
              <w:t>10</w:t>
            </w:r>
            <w:r w:rsidR="00AE3969">
              <w:rPr>
                <w:rFonts w:ascii="Tahoma" w:hAnsi="Tahoma" w:cs="Tahoma"/>
                <w:sz w:val="20"/>
                <w:szCs w:val="20"/>
              </w:rPr>
              <w:t>/2022</w:t>
            </w:r>
            <w:r w:rsidR="004464A7">
              <w:rPr>
                <w:rFonts w:ascii="Tahoma" w:hAnsi="Tahoma" w:cs="Tahoma"/>
                <w:sz w:val="20"/>
                <w:szCs w:val="20"/>
              </w:rPr>
              <w:t xml:space="preserve">  </w:t>
            </w:r>
            <w:r w:rsidR="00F91EF1">
              <w:rPr>
                <w:rFonts w:ascii="Tahoma" w:hAnsi="Tahoma" w:cs="Tahoma"/>
                <w:sz w:val="20"/>
                <w:szCs w:val="20"/>
              </w:rPr>
              <w:t>0</w:t>
            </w:r>
            <w:r w:rsidR="008A0990">
              <w:rPr>
                <w:rFonts w:ascii="Tahoma" w:hAnsi="Tahoma" w:cs="Tahoma"/>
                <w:sz w:val="20"/>
                <w:szCs w:val="20"/>
              </w:rPr>
              <w:t>3</w:t>
            </w:r>
            <w:r w:rsidR="00F91EF1">
              <w:rPr>
                <w:rFonts w:ascii="Tahoma" w:hAnsi="Tahoma" w:cs="Tahoma"/>
                <w:sz w:val="20"/>
                <w:szCs w:val="20"/>
              </w:rPr>
              <w:t>00</w:t>
            </w:r>
            <w:r w:rsidR="00AB51FA">
              <w:rPr>
                <w:rFonts w:ascii="Tahoma" w:hAnsi="Tahoma" w:cs="Tahoma"/>
                <w:sz w:val="20"/>
                <w:szCs w:val="20"/>
              </w:rPr>
              <w:t xml:space="preserve"> </w:t>
            </w:r>
            <w:r w:rsidR="00AE3969">
              <w:rPr>
                <w:rFonts w:ascii="Tahoma" w:hAnsi="Tahoma" w:cs="Tahoma"/>
                <w:sz w:val="20"/>
                <w:szCs w:val="20"/>
              </w:rPr>
              <w:t>MDT</w:t>
            </w:r>
            <w:r w:rsidR="00DE40AE">
              <w:rPr>
                <w:rFonts w:ascii="Tahoma" w:hAnsi="Tahoma" w:cs="Tahoma"/>
                <w:sz w:val="20"/>
                <w:szCs w:val="20"/>
              </w:rPr>
              <w:t xml:space="preserve"> IR NIFS</w:t>
            </w:r>
          </w:p>
          <w:p w14:paraId="203B254E" w14:textId="09AC9B0D" w:rsidR="00C55A05" w:rsidRPr="00CB255A" w:rsidRDefault="002F48A8" w:rsidP="004464A7">
            <w:pPr>
              <w:spacing w:line="360" w:lineRule="auto"/>
              <w:rPr>
                <w:rFonts w:ascii="Tahoma" w:hAnsi="Tahoma" w:cs="Tahoma"/>
                <w:sz w:val="20"/>
                <w:szCs w:val="20"/>
              </w:rPr>
            </w:pPr>
            <w:r>
              <w:rPr>
                <w:rFonts w:ascii="Tahoma" w:hAnsi="Tahoma" w:cs="Tahoma"/>
                <w:sz w:val="20"/>
                <w:szCs w:val="20"/>
              </w:rPr>
              <w:t xml:space="preserve">FTP uploads </w:t>
            </w:r>
            <w:r w:rsidR="00F91EF1">
              <w:rPr>
                <w:rFonts w:ascii="Tahoma" w:hAnsi="Tahoma" w:cs="Tahoma"/>
                <w:sz w:val="20"/>
                <w:szCs w:val="20"/>
              </w:rPr>
              <w:t>0</w:t>
            </w:r>
            <w:r w:rsidR="008A0990">
              <w:rPr>
                <w:rFonts w:ascii="Tahoma" w:hAnsi="Tahoma" w:cs="Tahoma"/>
                <w:sz w:val="20"/>
                <w:szCs w:val="20"/>
              </w:rPr>
              <w:t>345</w:t>
            </w:r>
            <w:r>
              <w:rPr>
                <w:rFonts w:ascii="Tahoma" w:hAnsi="Tahoma" w:cs="Tahoma"/>
                <w:sz w:val="20"/>
                <w:szCs w:val="20"/>
              </w:rPr>
              <w:t xml:space="preserve"> MDT</w:t>
            </w:r>
          </w:p>
        </w:tc>
        <w:tc>
          <w:tcPr>
            <w:tcW w:w="1250" w:type="pct"/>
            <w:gridSpan w:val="2"/>
            <w:vMerge/>
          </w:tcPr>
          <w:p w14:paraId="1812EAFE" w14:textId="77777777" w:rsidR="009748D6" w:rsidRPr="000309F5" w:rsidRDefault="009748D6" w:rsidP="00105747">
            <w:pPr>
              <w:spacing w:line="360" w:lineRule="auto"/>
              <w:rPr>
                <w:rFonts w:ascii="Tahoma" w:hAnsi="Tahoma" w:cs="Tahoma"/>
                <w:b/>
                <w:sz w:val="20"/>
                <w:szCs w:val="20"/>
              </w:rPr>
            </w:pPr>
          </w:p>
        </w:tc>
      </w:tr>
      <w:tr w:rsidR="009748D6" w:rsidRPr="000309F5" w14:paraId="074CC1BD" w14:textId="77777777">
        <w:trPr>
          <w:trHeight w:val="5275"/>
        </w:trPr>
        <w:tc>
          <w:tcPr>
            <w:tcW w:w="1250" w:type="pct"/>
            <w:gridSpan w:val="4"/>
          </w:tcPr>
          <w:p w14:paraId="7C55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BB4B145" w14:textId="77777777" w:rsidR="009748D6" w:rsidRDefault="009748D6" w:rsidP="00105747">
            <w:pPr>
              <w:spacing w:line="360" w:lineRule="auto"/>
              <w:rPr>
                <w:rFonts w:ascii="Tahoma" w:hAnsi="Tahoma" w:cs="Tahoma"/>
                <w:b/>
                <w:sz w:val="20"/>
                <w:szCs w:val="20"/>
              </w:rPr>
            </w:pPr>
          </w:p>
          <w:p w14:paraId="2D9360A0" w14:textId="768899D8" w:rsidR="002A6AE9" w:rsidRPr="00494C88" w:rsidRDefault="008A0990" w:rsidP="00105747">
            <w:pPr>
              <w:spacing w:line="360" w:lineRule="auto"/>
              <w:rPr>
                <w:rFonts w:ascii="Tahoma" w:hAnsi="Tahoma" w:cs="Tahoma"/>
                <w:bCs/>
                <w:sz w:val="20"/>
                <w:szCs w:val="20"/>
              </w:rPr>
            </w:pPr>
            <w:r>
              <w:rPr>
                <w:rFonts w:ascii="Tahoma" w:hAnsi="Tahoma" w:cs="Tahoma"/>
                <w:bCs/>
                <w:sz w:val="20"/>
                <w:szCs w:val="20"/>
              </w:rPr>
              <w:t xml:space="preserve">No perimeter to start from. </w:t>
            </w:r>
          </w:p>
          <w:p w14:paraId="14FE8CE7" w14:textId="485A98C4" w:rsidR="00CE4200" w:rsidRPr="00494C88" w:rsidRDefault="002A6AE9" w:rsidP="00CE4200">
            <w:pPr>
              <w:spacing w:line="360" w:lineRule="auto"/>
              <w:rPr>
                <w:rFonts w:ascii="Tahoma" w:hAnsi="Tahoma" w:cs="Tahoma"/>
                <w:bCs/>
                <w:sz w:val="20"/>
                <w:szCs w:val="20"/>
              </w:rPr>
            </w:pPr>
            <w:r w:rsidRPr="00494C88">
              <w:rPr>
                <w:rFonts w:ascii="Tahoma" w:hAnsi="Tahoma" w:cs="Tahoma"/>
                <w:bCs/>
                <w:sz w:val="20"/>
                <w:szCs w:val="20"/>
              </w:rPr>
              <w:t xml:space="preserve">Start Acres </w:t>
            </w:r>
            <w:r w:rsidR="008A0990">
              <w:rPr>
                <w:rFonts w:ascii="Tahoma" w:hAnsi="Tahoma" w:cs="Tahoma"/>
                <w:bCs/>
                <w:sz w:val="20"/>
                <w:szCs w:val="20"/>
              </w:rPr>
              <w:t>0</w:t>
            </w:r>
          </w:p>
          <w:p w14:paraId="71089AFC" w14:textId="616B07BB" w:rsidR="002A6AE9" w:rsidRPr="00494C88" w:rsidRDefault="002A6AE9" w:rsidP="00105747">
            <w:pPr>
              <w:spacing w:line="360" w:lineRule="auto"/>
              <w:rPr>
                <w:rFonts w:ascii="Tahoma" w:hAnsi="Tahoma" w:cs="Tahoma"/>
                <w:bCs/>
                <w:sz w:val="20"/>
                <w:szCs w:val="20"/>
              </w:rPr>
            </w:pPr>
            <w:r w:rsidRPr="00494C88">
              <w:rPr>
                <w:rFonts w:ascii="Tahoma" w:hAnsi="Tahoma" w:cs="Tahoma"/>
                <w:bCs/>
                <w:sz w:val="20"/>
                <w:szCs w:val="20"/>
              </w:rPr>
              <w:t xml:space="preserve">End Acres </w:t>
            </w:r>
            <w:r w:rsidR="008A0990">
              <w:rPr>
                <w:rFonts w:ascii="Tahoma" w:hAnsi="Tahoma" w:cs="Tahoma"/>
                <w:bCs/>
                <w:sz w:val="20"/>
                <w:szCs w:val="20"/>
              </w:rPr>
              <w:t>4,821</w:t>
            </w:r>
          </w:p>
          <w:p w14:paraId="182C78E3" w14:textId="7D266C69" w:rsidR="00243D7F" w:rsidRDefault="00243D7F" w:rsidP="00105747">
            <w:pPr>
              <w:spacing w:line="360" w:lineRule="auto"/>
              <w:rPr>
                <w:rFonts w:ascii="Tahoma" w:hAnsi="Tahoma" w:cs="Tahoma"/>
                <w:b/>
                <w:sz w:val="20"/>
                <w:szCs w:val="20"/>
              </w:rPr>
            </w:pPr>
          </w:p>
          <w:p w14:paraId="28F6C903" w14:textId="77777777" w:rsidR="002F48A8" w:rsidRDefault="008A0990" w:rsidP="00F91EF1">
            <w:pPr>
              <w:spacing w:line="360" w:lineRule="auto"/>
              <w:rPr>
                <w:rFonts w:ascii="Tahoma" w:hAnsi="Tahoma" w:cs="Tahoma"/>
                <w:bCs/>
                <w:sz w:val="20"/>
                <w:szCs w:val="20"/>
              </w:rPr>
            </w:pPr>
            <w:r>
              <w:rPr>
                <w:rFonts w:ascii="Tahoma" w:hAnsi="Tahoma" w:cs="Tahoma"/>
                <w:bCs/>
                <w:sz w:val="20"/>
                <w:szCs w:val="20"/>
              </w:rPr>
              <w:t xml:space="preserve">The fire extends from just South of Horse Canyon on the South end , the Creek Range to the West, just North of Sampson Creek on the North end and halfway down into the Spring Valley on the East. </w:t>
            </w:r>
          </w:p>
          <w:p w14:paraId="3A3117BF" w14:textId="77777777" w:rsidR="008A0990" w:rsidRDefault="008A0990" w:rsidP="00F91EF1">
            <w:pPr>
              <w:spacing w:line="360" w:lineRule="auto"/>
              <w:rPr>
                <w:rFonts w:ascii="Tahoma" w:hAnsi="Tahoma" w:cs="Tahoma"/>
                <w:bCs/>
                <w:sz w:val="20"/>
                <w:szCs w:val="20"/>
              </w:rPr>
            </w:pPr>
          </w:p>
          <w:p w14:paraId="7C7A9FAE" w14:textId="17D6E5FB" w:rsidR="008A0990" w:rsidRPr="00F91EF1" w:rsidRDefault="008A0990" w:rsidP="00F91EF1">
            <w:pPr>
              <w:spacing w:line="360" w:lineRule="auto"/>
              <w:rPr>
                <w:rFonts w:ascii="Tahoma" w:hAnsi="Tahoma" w:cs="Tahoma"/>
                <w:bCs/>
                <w:sz w:val="20"/>
                <w:szCs w:val="20"/>
              </w:rPr>
            </w:pPr>
            <w:r>
              <w:rPr>
                <w:rFonts w:ascii="Tahoma" w:hAnsi="Tahoma" w:cs="Tahoma"/>
                <w:bCs/>
                <w:sz w:val="20"/>
                <w:szCs w:val="20"/>
              </w:rPr>
              <w:t xml:space="preserve">Large pockets of Intense heat all along the Western edge and a smaller pocket </w:t>
            </w:r>
            <w:r w:rsidR="00D913E2">
              <w:rPr>
                <w:rFonts w:ascii="Tahoma" w:hAnsi="Tahoma" w:cs="Tahoma"/>
                <w:bCs/>
                <w:sz w:val="20"/>
                <w:szCs w:val="20"/>
              </w:rPr>
              <w:t xml:space="preserve">in the Far NE corner in the unconnected fire. The remaining interior was covered in scattered heat. Isolated heat sources were detected outside of the heat perimeter in Becky Peak area and along the mid Eastern edge. </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C9CA" w14:textId="77777777" w:rsidR="00C76852" w:rsidRDefault="00C76852">
      <w:r>
        <w:separator/>
      </w:r>
    </w:p>
  </w:endnote>
  <w:endnote w:type="continuationSeparator" w:id="0">
    <w:p w14:paraId="43E693AB" w14:textId="77777777" w:rsidR="00C76852" w:rsidRDefault="00C7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5222" w14:textId="77777777" w:rsidR="00C76852" w:rsidRDefault="00C76852">
      <w:r>
        <w:separator/>
      </w:r>
    </w:p>
  </w:footnote>
  <w:footnote w:type="continuationSeparator" w:id="0">
    <w:p w14:paraId="46AAD6E5" w14:textId="77777777" w:rsidR="00C76852" w:rsidRDefault="00C76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309F5"/>
    <w:rsid w:val="00031759"/>
    <w:rsid w:val="00037C39"/>
    <w:rsid w:val="00045602"/>
    <w:rsid w:val="00047169"/>
    <w:rsid w:val="00056AD4"/>
    <w:rsid w:val="000A2B39"/>
    <w:rsid w:val="000C1128"/>
    <w:rsid w:val="000E0160"/>
    <w:rsid w:val="000F21E8"/>
    <w:rsid w:val="000F48D4"/>
    <w:rsid w:val="00105747"/>
    <w:rsid w:val="00133DB7"/>
    <w:rsid w:val="00181A56"/>
    <w:rsid w:val="001C47B3"/>
    <w:rsid w:val="001C65CB"/>
    <w:rsid w:val="0022172E"/>
    <w:rsid w:val="0022474D"/>
    <w:rsid w:val="00243D7F"/>
    <w:rsid w:val="00262E34"/>
    <w:rsid w:val="002848E9"/>
    <w:rsid w:val="00293B3E"/>
    <w:rsid w:val="002A08BB"/>
    <w:rsid w:val="002A6AE9"/>
    <w:rsid w:val="002B1C2F"/>
    <w:rsid w:val="002F48A8"/>
    <w:rsid w:val="00320B15"/>
    <w:rsid w:val="00320BC1"/>
    <w:rsid w:val="00327D00"/>
    <w:rsid w:val="0037728F"/>
    <w:rsid w:val="003B66FA"/>
    <w:rsid w:val="003F20F3"/>
    <w:rsid w:val="003F3275"/>
    <w:rsid w:val="003F52A8"/>
    <w:rsid w:val="00434BE5"/>
    <w:rsid w:val="00441660"/>
    <w:rsid w:val="004464A7"/>
    <w:rsid w:val="0045657D"/>
    <w:rsid w:val="004672CD"/>
    <w:rsid w:val="00494C88"/>
    <w:rsid w:val="00497899"/>
    <w:rsid w:val="004A2FE0"/>
    <w:rsid w:val="004E15D7"/>
    <w:rsid w:val="005723D2"/>
    <w:rsid w:val="00580851"/>
    <w:rsid w:val="00592745"/>
    <w:rsid w:val="005A5DC9"/>
    <w:rsid w:val="005B320F"/>
    <w:rsid w:val="005B7EAB"/>
    <w:rsid w:val="00607923"/>
    <w:rsid w:val="006211FE"/>
    <w:rsid w:val="0063737D"/>
    <w:rsid w:val="006446A6"/>
    <w:rsid w:val="00650FBF"/>
    <w:rsid w:val="00693805"/>
    <w:rsid w:val="006B6515"/>
    <w:rsid w:val="006D53AE"/>
    <w:rsid w:val="00710E5A"/>
    <w:rsid w:val="0074183B"/>
    <w:rsid w:val="00754AF7"/>
    <w:rsid w:val="00780BAA"/>
    <w:rsid w:val="007924FE"/>
    <w:rsid w:val="007B2F7F"/>
    <w:rsid w:val="007C7977"/>
    <w:rsid w:val="007D2A8D"/>
    <w:rsid w:val="007E3150"/>
    <w:rsid w:val="007F2572"/>
    <w:rsid w:val="007F2DD5"/>
    <w:rsid w:val="008905E1"/>
    <w:rsid w:val="008A0990"/>
    <w:rsid w:val="008E7502"/>
    <w:rsid w:val="008F6917"/>
    <w:rsid w:val="009004FA"/>
    <w:rsid w:val="00935C5E"/>
    <w:rsid w:val="00957661"/>
    <w:rsid w:val="009743DA"/>
    <w:rsid w:val="009748D6"/>
    <w:rsid w:val="009B297C"/>
    <w:rsid w:val="009C2908"/>
    <w:rsid w:val="009E4993"/>
    <w:rsid w:val="009F3025"/>
    <w:rsid w:val="00A04D50"/>
    <w:rsid w:val="00A2031B"/>
    <w:rsid w:val="00A56502"/>
    <w:rsid w:val="00A62447"/>
    <w:rsid w:val="00A854F9"/>
    <w:rsid w:val="00AB51FA"/>
    <w:rsid w:val="00AC3CC3"/>
    <w:rsid w:val="00AE3969"/>
    <w:rsid w:val="00B15002"/>
    <w:rsid w:val="00B15C1B"/>
    <w:rsid w:val="00B27EAB"/>
    <w:rsid w:val="00B315A9"/>
    <w:rsid w:val="00B358AC"/>
    <w:rsid w:val="00B4758F"/>
    <w:rsid w:val="00B52C86"/>
    <w:rsid w:val="00B770B9"/>
    <w:rsid w:val="00B92C66"/>
    <w:rsid w:val="00B95146"/>
    <w:rsid w:val="00BC5975"/>
    <w:rsid w:val="00BD0A6F"/>
    <w:rsid w:val="00BE51F7"/>
    <w:rsid w:val="00C04346"/>
    <w:rsid w:val="00C2122B"/>
    <w:rsid w:val="00C25311"/>
    <w:rsid w:val="00C503E4"/>
    <w:rsid w:val="00C55A05"/>
    <w:rsid w:val="00C61171"/>
    <w:rsid w:val="00C76852"/>
    <w:rsid w:val="00C8232B"/>
    <w:rsid w:val="00CA6A61"/>
    <w:rsid w:val="00CB255A"/>
    <w:rsid w:val="00CB26F7"/>
    <w:rsid w:val="00CB5EB5"/>
    <w:rsid w:val="00CE4200"/>
    <w:rsid w:val="00CF7867"/>
    <w:rsid w:val="00D07279"/>
    <w:rsid w:val="00D13047"/>
    <w:rsid w:val="00D17591"/>
    <w:rsid w:val="00D31700"/>
    <w:rsid w:val="00D6383F"/>
    <w:rsid w:val="00D71817"/>
    <w:rsid w:val="00D84584"/>
    <w:rsid w:val="00D913E2"/>
    <w:rsid w:val="00D95111"/>
    <w:rsid w:val="00DA05CE"/>
    <w:rsid w:val="00DC0C1F"/>
    <w:rsid w:val="00DC6D9B"/>
    <w:rsid w:val="00DD69A7"/>
    <w:rsid w:val="00DE40AE"/>
    <w:rsid w:val="00E061D6"/>
    <w:rsid w:val="00E101C9"/>
    <w:rsid w:val="00E13515"/>
    <w:rsid w:val="00E166F9"/>
    <w:rsid w:val="00E3671C"/>
    <w:rsid w:val="00E57D7F"/>
    <w:rsid w:val="00E64D5C"/>
    <w:rsid w:val="00E723A7"/>
    <w:rsid w:val="00EB1D5F"/>
    <w:rsid w:val="00EB2A84"/>
    <w:rsid w:val="00EE0543"/>
    <w:rsid w:val="00EF76FD"/>
    <w:rsid w:val="00F1022D"/>
    <w:rsid w:val="00F73E36"/>
    <w:rsid w:val="00F84229"/>
    <w:rsid w:val="00F91EF1"/>
    <w:rsid w:val="00FA651F"/>
    <w:rsid w:val="00FB3C4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161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23</cp:revision>
  <cp:lastPrinted>2004-03-23T21:00:00Z</cp:lastPrinted>
  <dcterms:created xsi:type="dcterms:W3CDTF">2022-05-17T11:55:00Z</dcterms:created>
  <dcterms:modified xsi:type="dcterms:W3CDTF">2022-07-10T09:46:00Z</dcterms:modified>
</cp:coreProperties>
</file>