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48E0CD84" w:rsidR="009748D6" w:rsidRDefault="00580E6E" w:rsidP="00105747">
            <w:pPr>
              <w:spacing w:line="360" w:lineRule="auto"/>
              <w:rPr>
                <w:rFonts w:ascii="Tahoma" w:hAnsi="Tahoma" w:cs="Tahoma"/>
                <w:sz w:val="20"/>
                <w:szCs w:val="20"/>
              </w:rPr>
            </w:pPr>
            <w:r>
              <w:rPr>
                <w:rFonts w:ascii="Tahoma" w:hAnsi="Tahoma" w:cs="Tahoma"/>
                <w:sz w:val="20"/>
                <w:szCs w:val="20"/>
              </w:rPr>
              <w:t>G</w:t>
            </w:r>
            <w:r>
              <w:t>oshute</w:t>
            </w:r>
          </w:p>
          <w:p w14:paraId="47A1A09A" w14:textId="309F735A"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580E6E">
              <w:rPr>
                <w:rFonts w:ascii="Tahoma" w:hAnsi="Tahoma" w:cs="Tahoma"/>
                <w:sz w:val="20"/>
                <w:szCs w:val="20"/>
              </w:rPr>
              <w:t>NV-EKD-010089</w:t>
            </w:r>
            <w:r>
              <w:rPr>
                <w:rFonts w:ascii="Tahoma" w:hAnsi="Tahoma" w:cs="Tahoma"/>
                <w:sz w:val="20"/>
                <w:szCs w:val="20"/>
              </w:rPr>
              <w:t>)</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0E93DABB" w:rsidR="00320BC1" w:rsidRDefault="00580E6E" w:rsidP="00320BC1">
            <w:pPr>
              <w:spacing w:line="360" w:lineRule="auto"/>
              <w:rPr>
                <w:rFonts w:ascii="Tahoma" w:hAnsi="Tahoma" w:cs="Tahoma"/>
                <w:sz w:val="20"/>
                <w:szCs w:val="20"/>
              </w:rPr>
            </w:pPr>
            <w:r>
              <w:rPr>
                <w:rFonts w:ascii="Tahoma" w:hAnsi="Tahoma" w:cs="Tahoma"/>
                <w:sz w:val="20"/>
                <w:szCs w:val="20"/>
              </w:rPr>
              <w:t>Elko</w:t>
            </w:r>
            <w:r w:rsidR="00320BC1">
              <w:rPr>
                <w:rFonts w:ascii="Tahoma" w:hAnsi="Tahoma" w:cs="Tahoma"/>
                <w:sz w:val="20"/>
                <w:szCs w:val="20"/>
              </w:rPr>
              <w:t xml:space="preserve"> Dispatch</w:t>
            </w:r>
          </w:p>
          <w:p w14:paraId="607646E7" w14:textId="35DBAD36" w:rsidR="009748D6" w:rsidRPr="00CB255A" w:rsidRDefault="00580E6E" w:rsidP="00105747">
            <w:pPr>
              <w:spacing w:line="360" w:lineRule="auto"/>
              <w:rPr>
                <w:rFonts w:ascii="Tahoma" w:hAnsi="Tahoma" w:cs="Tahoma"/>
                <w:sz w:val="20"/>
                <w:szCs w:val="20"/>
              </w:rPr>
            </w:pPr>
            <w:r>
              <w:rPr>
                <w:rFonts w:ascii="Tahoma" w:hAnsi="Tahoma" w:cs="Tahoma"/>
                <w:sz w:val="20"/>
                <w:szCs w:val="20"/>
              </w:rPr>
              <w:t>775-748-4000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4855CDBF" w:rsidR="00E57D7F" w:rsidRPr="00A905E6" w:rsidRDefault="004D0EF3" w:rsidP="00E57D7F">
            <w:pPr>
              <w:autoSpaceDE w:val="0"/>
              <w:autoSpaceDN w:val="0"/>
              <w:adjustRightInd w:val="0"/>
              <w:rPr>
                <w:rFonts w:ascii="Segoe UI" w:hAnsi="Segoe UI"/>
                <w:color w:val="4C4C4C"/>
                <w:sz w:val="18"/>
                <w:szCs w:val="18"/>
              </w:rPr>
            </w:pPr>
            <w:r>
              <w:rPr>
                <w:rFonts w:ascii="Segoe UI" w:hAnsi="Segoe UI"/>
                <w:color w:val="4C4C4C"/>
                <w:sz w:val="18"/>
                <w:szCs w:val="18"/>
              </w:rPr>
              <w:t>1</w:t>
            </w:r>
            <w:r w:rsidR="00A706A5">
              <w:rPr>
                <w:rFonts w:ascii="Segoe UI" w:hAnsi="Segoe UI"/>
                <w:color w:val="4C4C4C"/>
                <w:sz w:val="18"/>
                <w:szCs w:val="18"/>
              </w:rPr>
              <w:t>989</w:t>
            </w:r>
            <w:r w:rsidR="004667C5">
              <w:rPr>
                <w:rFonts w:ascii="Segoe UI" w:hAnsi="Segoe UI"/>
                <w:color w:val="4C4C4C"/>
                <w:sz w:val="18"/>
                <w:szCs w:val="18"/>
              </w:rPr>
              <w:t xml:space="preserve"> Acres</w:t>
            </w:r>
            <w:r w:rsidR="00A706A5">
              <w:rPr>
                <w:rFonts w:ascii="Segoe UI" w:hAnsi="Segoe UI"/>
                <w:color w:val="4C4C4C"/>
                <w:sz w:val="18"/>
                <w:szCs w:val="18"/>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0350DD69" w:rsidR="009748D6" w:rsidRPr="00CB255A" w:rsidRDefault="00A706A5" w:rsidP="00105747">
            <w:pPr>
              <w:spacing w:line="360" w:lineRule="auto"/>
              <w:rPr>
                <w:rFonts w:ascii="Tahoma" w:hAnsi="Tahoma" w:cs="Tahoma"/>
                <w:sz w:val="20"/>
                <w:szCs w:val="20"/>
              </w:rPr>
            </w:pPr>
            <w:r>
              <w:rPr>
                <w:rFonts w:ascii="Tahoma" w:hAnsi="Tahoma" w:cs="Tahoma"/>
                <w:sz w:val="20"/>
                <w:szCs w:val="20"/>
              </w:rPr>
              <w:t>0.3</w:t>
            </w:r>
            <w:r w:rsidR="00580E6E">
              <w:rPr>
                <w:rFonts w:ascii="Tahoma" w:hAnsi="Tahoma" w:cs="Tahoma"/>
                <w:sz w:val="20"/>
                <w:szCs w:val="20"/>
              </w:rPr>
              <w:t xml:space="preserve"> Acres</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6A316B5F" w:rsidR="009748D6" w:rsidRPr="00CB255A" w:rsidRDefault="00A706A5" w:rsidP="00105747">
            <w:pPr>
              <w:spacing w:line="360" w:lineRule="auto"/>
              <w:rPr>
                <w:rFonts w:ascii="Tahoma" w:hAnsi="Tahoma" w:cs="Tahoma"/>
                <w:sz w:val="20"/>
                <w:szCs w:val="20"/>
              </w:rPr>
            </w:pPr>
            <w:r>
              <w:rPr>
                <w:rFonts w:ascii="Tahoma" w:hAnsi="Tahoma" w:cs="Tahoma"/>
                <w:sz w:val="20"/>
                <w:szCs w:val="20"/>
              </w:rPr>
              <w:t>2154</w:t>
            </w:r>
            <w:r w:rsidR="00722F00">
              <w:rPr>
                <w:rFonts w:ascii="Tahoma" w:hAnsi="Tahoma" w:cs="Tahoma"/>
                <w:sz w:val="20"/>
                <w:szCs w:val="20"/>
              </w:rPr>
              <w:t xml:space="preserve"> </w:t>
            </w:r>
            <w:r w:rsidR="001D7BC2">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2CCD3AAD"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DA7D99">
              <w:rPr>
                <w:rFonts w:ascii="Tahoma" w:hAnsi="Tahoma" w:cs="Tahoma"/>
                <w:sz w:val="20"/>
                <w:szCs w:val="20"/>
              </w:rPr>
              <w:t>7</w:t>
            </w:r>
            <w:r>
              <w:rPr>
                <w:rFonts w:ascii="Tahoma" w:hAnsi="Tahoma" w:cs="Tahoma"/>
                <w:sz w:val="20"/>
                <w:szCs w:val="20"/>
              </w:rPr>
              <w:t>/</w:t>
            </w:r>
            <w:r w:rsidR="00DA7D99">
              <w:rPr>
                <w:rFonts w:ascii="Tahoma" w:hAnsi="Tahoma" w:cs="Tahoma"/>
                <w:sz w:val="20"/>
                <w:szCs w:val="20"/>
              </w:rPr>
              <w:t>0</w:t>
            </w:r>
            <w:r w:rsidR="00A706A5">
              <w:rPr>
                <w:rFonts w:ascii="Tahoma" w:hAnsi="Tahoma" w:cs="Tahoma"/>
                <w:sz w:val="20"/>
                <w:szCs w:val="20"/>
              </w:rPr>
              <w:t>1</w:t>
            </w:r>
            <w:r>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FD7FD75" w:rsidR="00D6383F" w:rsidRDefault="00580E6E" w:rsidP="00105747">
            <w:pPr>
              <w:spacing w:line="360" w:lineRule="auto"/>
              <w:rPr>
                <w:rFonts w:ascii="Arial" w:hAnsi="Arial" w:cs="Arial"/>
                <w:sz w:val="20"/>
                <w:szCs w:val="20"/>
              </w:rPr>
            </w:pPr>
            <w:r>
              <w:rPr>
                <w:rFonts w:ascii="Arial" w:hAnsi="Arial" w:cs="Arial"/>
                <w:sz w:val="20"/>
                <w:szCs w:val="20"/>
              </w:rPr>
              <w:t>Nate Yorgason</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3CEB60ED" w:rsidR="009748D6" w:rsidRPr="00CB255A" w:rsidRDefault="00580E6E" w:rsidP="00105747">
            <w:pPr>
              <w:spacing w:line="360" w:lineRule="auto"/>
              <w:rPr>
                <w:rFonts w:ascii="Tahoma" w:hAnsi="Tahoma" w:cs="Tahoma"/>
                <w:sz w:val="20"/>
                <w:szCs w:val="20"/>
              </w:rPr>
            </w:pPr>
            <w:r>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0491122" w14:textId="6684072C" w:rsidR="009748D6" w:rsidRDefault="00580E6E" w:rsidP="00105747">
            <w:pPr>
              <w:spacing w:line="360" w:lineRule="auto"/>
              <w:rPr>
                <w:rFonts w:ascii="Arial" w:hAnsi="Arial" w:cs="Arial"/>
                <w:sz w:val="20"/>
                <w:szCs w:val="20"/>
              </w:rPr>
            </w:pPr>
            <w:r>
              <w:rPr>
                <w:rFonts w:ascii="Arial" w:hAnsi="Arial" w:cs="Arial"/>
                <w:sz w:val="20"/>
                <w:szCs w:val="20"/>
              </w:rPr>
              <w:t>NV-EKD</w:t>
            </w:r>
          </w:p>
          <w:p w14:paraId="1374B7B9" w14:textId="6AC172CE" w:rsidR="001A67B3" w:rsidRPr="00CB255A" w:rsidRDefault="001A67B3" w:rsidP="00105747">
            <w:pPr>
              <w:spacing w:line="360" w:lineRule="auto"/>
              <w:rPr>
                <w:rFonts w:ascii="Tahoma" w:hAnsi="Tahoma" w:cs="Tahoma"/>
                <w:sz w:val="20"/>
                <w:szCs w:val="20"/>
              </w:rPr>
            </w:pPr>
            <w:r>
              <w:rPr>
                <w:rFonts w:ascii="Arial" w:hAnsi="Arial" w:cs="Arial"/>
                <w:sz w:val="20"/>
                <w:szCs w:val="20"/>
              </w:rPr>
              <w:t xml:space="preserve">SITL: </w:t>
            </w:r>
            <w:r w:rsidR="00286E8F">
              <w:rPr>
                <w:rFonts w:ascii="Arial" w:hAnsi="Arial" w:cs="Arial"/>
                <w:sz w:val="20"/>
                <w:szCs w:val="20"/>
              </w:rPr>
              <w:t>Doug Osborn</w:t>
            </w:r>
            <w:r>
              <w:rPr>
                <w:rFonts w:ascii="Arial" w:hAnsi="Arial" w:cs="Arial"/>
                <w:sz w:val="20"/>
                <w:szCs w:val="20"/>
              </w:rPr>
              <w:br/>
            </w:r>
            <w:r w:rsidR="00580E6E">
              <w:rPr>
                <w:rFonts w:ascii="Tahoma" w:hAnsi="Tahoma" w:cs="Tahoma"/>
                <w:sz w:val="20"/>
                <w:szCs w:val="20"/>
              </w:rPr>
              <w:t>nveic</w:t>
            </w:r>
            <w:r>
              <w:rPr>
                <w:rFonts w:ascii="Tahoma" w:hAnsi="Tahoma" w:cs="Tahoma"/>
                <w:sz w:val="20"/>
                <w:szCs w:val="20"/>
              </w:rPr>
              <w:t>@firenet.gov</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7514874D"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580E6E">
              <w:rPr>
                <w:rFonts w:ascii="Tahoma" w:hAnsi="Tahoma" w:cs="Tahoma"/>
                <w:sz w:val="20"/>
                <w:szCs w:val="20"/>
              </w:rPr>
              <w:t>5</w:t>
            </w:r>
            <w:r w:rsidR="00DA7D99">
              <w:rPr>
                <w:rFonts w:ascii="Tahoma" w:hAnsi="Tahoma" w:cs="Tahoma"/>
                <w:sz w:val="20"/>
                <w:szCs w:val="20"/>
              </w:rPr>
              <w:t>8</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69193986"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63E4">
              <w:rPr>
                <w:rFonts w:ascii="Tahoma" w:hAnsi="Tahoma" w:cs="Tahoma"/>
                <w:sz w:val="20"/>
                <w:szCs w:val="20"/>
              </w:rPr>
              <w:t>149Z</w:t>
            </w:r>
            <w:r>
              <w:rPr>
                <w:rFonts w:ascii="Tahoma" w:hAnsi="Tahoma" w:cs="Tahoma"/>
                <w:sz w:val="20"/>
                <w:szCs w:val="20"/>
              </w:rPr>
              <w:t>/</w:t>
            </w:r>
            <w:r w:rsidR="00B87A97">
              <w:rPr>
                <w:rFonts w:ascii="Tahoma" w:hAnsi="Tahoma" w:cs="Tahoma"/>
                <w:sz w:val="20"/>
                <w:szCs w:val="20"/>
              </w:rPr>
              <w:t>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5ACDA670"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r w:rsidR="004051DD">
              <w:rPr>
                <w:rFonts w:ascii="Tahoma" w:hAnsi="Tahoma" w:cs="Tahoma"/>
                <w:color w:val="0F1419"/>
                <w:sz w:val="20"/>
                <w:szCs w:val="20"/>
              </w:rPr>
              <w:t>Helquist/Johnson</w:t>
            </w:r>
          </w:p>
          <w:p w14:paraId="225EB9DC" w14:textId="2F7BF2B0"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286E8F">
              <w:rPr>
                <w:rFonts w:ascii="Tahoma" w:hAnsi="Tahoma" w:cs="Tahoma"/>
                <w:color w:val="0F1419"/>
                <w:sz w:val="20"/>
                <w:szCs w:val="20"/>
              </w:rPr>
              <w:t>Josh Bayock</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15FD3C71" w:rsidR="009748D6" w:rsidRPr="00A905E6" w:rsidRDefault="00A706A5" w:rsidP="00105747">
            <w:pPr>
              <w:spacing w:line="360" w:lineRule="auto"/>
              <w:rPr>
                <w:rFonts w:ascii="Tahoma" w:hAnsi="Tahoma" w:cs="Tahoma"/>
                <w:sz w:val="20"/>
                <w:szCs w:val="20"/>
              </w:rPr>
            </w:pPr>
            <w:r>
              <w:rPr>
                <w:rFonts w:ascii="Tahoma" w:hAnsi="Tahoma" w:cs="Tahoma"/>
                <w:sz w:val="20"/>
                <w:szCs w:val="20"/>
              </w:rPr>
              <w:t>Two passes, with a good look at both the west-facing slope and the east-facing (in the far north of the incident).  Imagery wasn’t super clear, and it seemed there may have been moisture in the air</w:t>
            </w:r>
            <w:r w:rsidR="001D7BC2">
              <w:rPr>
                <w:rFonts w:ascii="Tahoma" w:hAnsi="Tahoma" w:cs="Tahoma"/>
                <w:sz w:val="20"/>
                <w:szCs w:val="20"/>
              </w:rPr>
              <w:t xml:space="preserve">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4DBEE2CA" w:rsidR="009748D6" w:rsidRPr="00283ADD" w:rsidRDefault="00DA7D99" w:rsidP="00105747">
            <w:pPr>
              <w:spacing w:line="360" w:lineRule="auto"/>
              <w:rPr>
                <w:rFonts w:ascii="Tahoma" w:hAnsi="Tahoma" w:cs="Tahoma"/>
                <w:sz w:val="20"/>
                <w:szCs w:val="20"/>
                <w:highlight w:val="yellow"/>
              </w:rPr>
            </w:pPr>
            <w:r>
              <w:rPr>
                <w:rFonts w:ascii="Tahoma" w:hAnsi="Tahoma" w:cs="Tahoma"/>
                <w:sz w:val="20"/>
                <w:szCs w:val="20"/>
              </w:rPr>
              <w:t>7</w:t>
            </w:r>
            <w:r w:rsidR="006F6E5C">
              <w:rPr>
                <w:rFonts w:ascii="Tahoma" w:hAnsi="Tahoma" w:cs="Tahoma"/>
                <w:sz w:val="20"/>
                <w:szCs w:val="20"/>
              </w:rPr>
              <w:t>/</w:t>
            </w:r>
            <w:r w:rsidR="001D7BC2">
              <w:rPr>
                <w:rFonts w:ascii="Tahoma" w:hAnsi="Tahoma" w:cs="Tahoma"/>
                <w:sz w:val="20"/>
                <w:szCs w:val="20"/>
              </w:rPr>
              <w:t>0</w:t>
            </w:r>
            <w:r w:rsidR="00A706A5">
              <w:rPr>
                <w:rFonts w:ascii="Tahoma" w:hAnsi="Tahoma" w:cs="Tahoma"/>
                <w:sz w:val="20"/>
                <w:szCs w:val="20"/>
              </w:rPr>
              <w:t>1</w:t>
            </w:r>
            <w:r w:rsidR="00441660" w:rsidRPr="001C6FFD">
              <w:rPr>
                <w:rFonts w:ascii="Tahoma" w:hAnsi="Tahoma" w:cs="Tahoma"/>
                <w:sz w:val="20"/>
                <w:szCs w:val="20"/>
              </w:rPr>
              <w:t xml:space="preserve">/2022 </w:t>
            </w:r>
            <w:r w:rsidR="00A706A5">
              <w:rPr>
                <w:rFonts w:ascii="Tahoma" w:hAnsi="Tahoma" w:cs="Tahoma"/>
                <w:sz w:val="20"/>
                <w:szCs w:val="20"/>
              </w:rPr>
              <w:t>2230</w:t>
            </w:r>
            <w:r w:rsidR="00BC5975" w:rsidRPr="001C6FFD">
              <w:rPr>
                <w:rFonts w:ascii="Tahoma" w:hAnsi="Tahoma" w:cs="Tahoma"/>
                <w:sz w:val="20"/>
                <w:szCs w:val="20"/>
              </w:rPr>
              <w:t xml:space="preserve"> </w:t>
            </w:r>
            <w:r w:rsidR="006F6E5C">
              <w:rPr>
                <w:rFonts w:ascii="Tahoma" w:hAnsi="Tahoma" w:cs="Tahoma"/>
                <w:sz w:val="20"/>
                <w:szCs w:val="20"/>
              </w:rPr>
              <w:t>P</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01199B92"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NIFS and Wildfire.ftp</w:t>
            </w:r>
            <w:r w:rsidR="00710E5A" w:rsidRPr="00D2335D">
              <w:rPr>
                <w:rFonts w:ascii="Tahoma" w:hAnsi="Tahoma" w:cs="Tahoma"/>
                <w:sz w:val="20"/>
                <w:szCs w:val="20"/>
              </w:rPr>
              <w:t xml:space="preserve"> </w:t>
            </w:r>
            <w:hyperlink r:id="rId7" w:history="1">
              <w:r w:rsidR="00DA7D99" w:rsidRPr="00EA3C75">
                <w:rPr>
                  <w:rStyle w:val="Hyperlink"/>
                  <w:rFonts w:ascii="Tahoma" w:hAnsi="Tahoma" w:cs="Tahoma"/>
                  <w:sz w:val="20"/>
                  <w:szCs w:val="20"/>
                </w:rPr>
                <w:t>https://ftp.wildfire.gov/public/incident_specific_data/great_basin/2022_Incidents/2022_Goshute/IR/20220702/</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08635543"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9A4315">
              <w:rPr>
                <w:rFonts w:ascii="Tahoma" w:hAnsi="Tahoma" w:cs="Tahoma"/>
                <w:sz w:val="20"/>
                <w:szCs w:val="20"/>
              </w:rPr>
              <w:t>7</w:t>
            </w:r>
            <w:r w:rsidR="006F6E5C">
              <w:rPr>
                <w:rFonts w:ascii="Tahoma" w:hAnsi="Tahoma" w:cs="Tahoma"/>
                <w:sz w:val="20"/>
                <w:szCs w:val="20"/>
              </w:rPr>
              <w:t>/</w:t>
            </w:r>
            <w:r w:rsidR="00DA7D99">
              <w:rPr>
                <w:rFonts w:ascii="Tahoma" w:hAnsi="Tahoma" w:cs="Tahoma"/>
                <w:sz w:val="20"/>
                <w:szCs w:val="20"/>
              </w:rPr>
              <w:t>0</w:t>
            </w:r>
            <w:r w:rsidR="00A706A5">
              <w:rPr>
                <w:rFonts w:ascii="Tahoma" w:hAnsi="Tahoma" w:cs="Tahoma"/>
                <w:sz w:val="20"/>
                <w:szCs w:val="20"/>
              </w:rPr>
              <w:t>1</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A706A5">
              <w:rPr>
                <w:rFonts w:ascii="Tahoma" w:hAnsi="Tahoma" w:cs="Tahoma"/>
                <w:sz w:val="20"/>
                <w:szCs w:val="20"/>
              </w:rPr>
              <w:t>2330</w:t>
            </w:r>
            <w:r w:rsidR="00A905E6" w:rsidRPr="00781608">
              <w:rPr>
                <w:rFonts w:ascii="Tahoma" w:hAnsi="Tahoma" w:cs="Tahoma"/>
                <w:sz w:val="20"/>
                <w:szCs w:val="20"/>
              </w:rPr>
              <w:t xml:space="preserve"> </w:t>
            </w:r>
            <w:r w:rsidR="006F6E5C">
              <w:rPr>
                <w:rFonts w:ascii="Tahoma" w:hAnsi="Tahoma" w:cs="Tahoma"/>
                <w:sz w:val="20"/>
                <w:szCs w:val="20"/>
              </w:rPr>
              <w:t>P</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1B3C7E7B"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 xml:space="preserve">FTP uploads </w:t>
            </w:r>
            <w:r w:rsidR="001C667C">
              <w:rPr>
                <w:rFonts w:ascii="Tahoma" w:hAnsi="Tahoma" w:cs="Tahoma"/>
                <w:sz w:val="20"/>
                <w:szCs w:val="20"/>
              </w:rPr>
              <w:t>2400</w:t>
            </w:r>
            <w:r w:rsidRPr="00781608">
              <w:rPr>
                <w:rFonts w:ascii="Tahoma" w:hAnsi="Tahoma" w:cs="Tahoma"/>
                <w:sz w:val="20"/>
                <w:szCs w:val="20"/>
              </w:rPr>
              <w:t xml:space="preserve"> </w:t>
            </w:r>
            <w:r w:rsidR="006F6E5C">
              <w:rPr>
                <w:rFonts w:ascii="Tahoma" w:hAnsi="Tahoma" w:cs="Tahoma"/>
                <w:sz w:val="20"/>
                <w:szCs w:val="20"/>
              </w:rPr>
              <w:t>P</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3B5A1B45" w14:textId="77777777" w:rsidR="001C667C" w:rsidRDefault="00A706A5" w:rsidP="00105747">
            <w:pPr>
              <w:spacing w:line="360" w:lineRule="auto"/>
              <w:rPr>
                <w:rFonts w:ascii="Tahoma" w:hAnsi="Tahoma" w:cs="Tahoma"/>
                <w:bCs/>
                <w:sz w:val="20"/>
                <w:szCs w:val="20"/>
              </w:rPr>
            </w:pPr>
            <w:r>
              <w:rPr>
                <w:rFonts w:ascii="Tahoma" w:hAnsi="Tahoma" w:cs="Tahoma"/>
                <w:bCs/>
                <w:sz w:val="20"/>
                <w:szCs w:val="20"/>
              </w:rPr>
              <w:t>First reconciled last night’s IR perimeter with the incident perimeter from 6/30.  This pushed the perimeter out in some locations to account for the growth on the last flight</w:t>
            </w:r>
            <w:r w:rsidR="001C667C">
              <w:rPr>
                <w:rFonts w:ascii="Tahoma" w:hAnsi="Tahoma" w:cs="Tahoma"/>
                <w:bCs/>
                <w:sz w:val="20"/>
                <w:szCs w:val="20"/>
              </w:rPr>
              <w:t>.  The revised perimeter was placed into the geodatabase from last night and labeld “Revised_IR_Heat_Perimeter_20220701.”  Please use it if it helps for anything.</w:t>
            </w:r>
            <w:r>
              <w:rPr>
                <w:rFonts w:ascii="Tahoma" w:hAnsi="Tahoma" w:cs="Tahoma"/>
                <w:bCs/>
                <w:sz w:val="20"/>
                <w:szCs w:val="20"/>
              </w:rPr>
              <w:t xml:space="preserve">  </w:t>
            </w:r>
          </w:p>
          <w:p w14:paraId="7D66D52E" w14:textId="47AB0767" w:rsidR="00B15676" w:rsidRDefault="00A706A5" w:rsidP="00105747">
            <w:pPr>
              <w:spacing w:line="360" w:lineRule="auto"/>
              <w:rPr>
                <w:rFonts w:ascii="Tahoma" w:hAnsi="Tahoma" w:cs="Tahoma"/>
                <w:bCs/>
                <w:sz w:val="20"/>
                <w:szCs w:val="20"/>
              </w:rPr>
            </w:pPr>
            <w:r>
              <w:rPr>
                <w:rFonts w:ascii="Tahoma" w:hAnsi="Tahoma" w:cs="Tahoma"/>
                <w:bCs/>
                <w:sz w:val="20"/>
                <w:szCs w:val="20"/>
              </w:rPr>
              <w:t>Next, interpreted the data from tonight’s flight, and there were some small perimeter adjustments. A small amount of growth was detected on the far NE part of the incident where the heat is backing down the slope to the east.</w:t>
            </w:r>
            <w:r w:rsidR="001C667C">
              <w:rPr>
                <w:rFonts w:ascii="Tahoma" w:hAnsi="Tahoma" w:cs="Tahoma"/>
                <w:bCs/>
                <w:sz w:val="20"/>
                <w:szCs w:val="20"/>
              </w:rPr>
              <w:t xml:space="preserve">  The imagery was better tonight.</w:t>
            </w:r>
          </w:p>
          <w:p w14:paraId="09E47935" w14:textId="07CCD0AC" w:rsidR="009A4315" w:rsidRDefault="001C667C" w:rsidP="00105747">
            <w:pPr>
              <w:spacing w:line="360" w:lineRule="auto"/>
              <w:rPr>
                <w:rFonts w:ascii="Tahoma" w:hAnsi="Tahoma" w:cs="Tahoma"/>
                <w:bCs/>
                <w:sz w:val="20"/>
                <w:szCs w:val="20"/>
              </w:rPr>
            </w:pPr>
            <w:r>
              <w:rPr>
                <w:rFonts w:ascii="Tahoma" w:hAnsi="Tahoma" w:cs="Tahoma"/>
                <w:bCs/>
                <w:sz w:val="20"/>
                <w:szCs w:val="20"/>
              </w:rPr>
              <w:t>Most of the heat detected tonight was mapped as isolated heat sources.  One area of intense heat was mapped on the saddle of a ridge coming off the top of Goshute Peak to the WNW.  The saddle is at the top of the drainage to the south of Black Point.  Several areas of scattered heat were mapped, mostly in the lower portions of the incident, on the west side of the peak.  The area to the NE where the heat is backing down the ridge to the east, also had scattered heat.</w:t>
            </w:r>
          </w:p>
          <w:p w14:paraId="31D52812" w14:textId="77777777" w:rsidR="00CB55F1" w:rsidRDefault="00CB55F1" w:rsidP="00607A4A">
            <w:pPr>
              <w:spacing w:line="360" w:lineRule="auto"/>
              <w:rPr>
                <w:rFonts w:ascii="Tahoma" w:hAnsi="Tahoma" w:cs="Tahoma"/>
                <w:bCs/>
                <w:sz w:val="20"/>
                <w:szCs w:val="20"/>
              </w:rPr>
            </w:pP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8472" w14:textId="77777777" w:rsidR="00D06AD3" w:rsidRDefault="00D06AD3">
      <w:r>
        <w:separator/>
      </w:r>
    </w:p>
  </w:endnote>
  <w:endnote w:type="continuationSeparator" w:id="0">
    <w:p w14:paraId="4A7283E8" w14:textId="77777777" w:rsidR="00D06AD3" w:rsidRDefault="00D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7388" w14:textId="77777777" w:rsidR="00D06AD3" w:rsidRDefault="00D06AD3">
      <w:r>
        <w:separator/>
      </w:r>
    </w:p>
  </w:footnote>
  <w:footnote w:type="continuationSeparator" w:id="0">
    <w:p w14:paraId="7914EB0B" w14:textId="77777777" w:rsidR="00D06AD3" w:rsidRDefault="00D0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67A70"/>
    <w:rsid w:val="0007691A"/>
    <w:rsid w:val="00084AF0"/>
    <w:rsid w:val="000A2B39"/>
    <w:rsid w:val="000B1411"/>
    <w:rsid w:val="000C1128"/>
    <w:rsid w:val="000E0160"/>
    <w:rsid w:val="000E637D"/>
    <w:rsid w:val="000F21E8"/>
    <w:rsid w:val="000F48D4"/>
    <w:rsid w:val="00105747"/>
    <w:rsid w:val="00115C96"/>
    <w:rsid w:val="00122A3D"/>
    <w:rsid w:val="00133DB7"/>
    <w:rsid w:val="00135F67"/>
    <w:rsid w:val="00170A77"/>
    <w:rsid w:val="00181A56"/>
    <w:rsid w:val="0019559F"/>
    <w:rsid w:val="001A67B3"/>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C2DB2"/>
    <w:rsid w:val="002E16E7"/>
    <w:rsid w:val="002E32EB"/>
    <w:rsid w:val="002F15AD"/>
    <w:rsid w:val="002F48A8"/>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64A7"/>
    <w:rsid w:val="004544B7"/>
    <w:rsid w:val="0045657D"/>
    <w:rsid w:val="004667C5"/>
    <w:rsid w:val="004672CD"/>
    <w:rsid w:val="00473E4C"/>
    <w:rsid w:val="00494C88"/>
    <w:rsid w:val="00497899"/>
    <w:rsid w:val="004A2FE0"/>
    <w:rsid w:val="004C7609"/>
    <w:rsid w:val="004D0EF3"/>
    <w:rsid w:val="004D446A"/>
    <w:rsid w:val="004E15D7"/>
    <w:rsid w:val="004F6A3E"/>
    <w:rsid w:val="00520CA9"/>
    <w:rsid w:val="005213B1"/>
    <w:rsid w:val="00535BDB"/>
    <w:rsid w:val="00565B30"/>
    <w:rsid w:val="005723D2"/>
    <w:rsid w:val="00580851"/>
    <w:rsid w:val="00580E6E"/>
    <w:rsid w:val="00584EB8"/>
    <w:rsid w:val="0058704B"/>
    <w:rsid w:val="00592745"/>
    <w:rsid w:val="005A5DC9"/>
    <w:rsid w:val="005B320F"/>
    <w:rsid w:val="005B7EAB"/>
    <w:rsid w:val="00607923"/>
    <w:rsid w:val="00607A4A"/>
    <w:rsid w:val="006211FE"/>
    <w:rsid w:val="0063544D"/>
    <w:rsid w:val="0063737D"/>
    <w:rsid w:val="006446A6"/>
    <w:rsid w:val="00650FBF"/>
    <w:rsid w:val="00657548"/>
    <w:rsid w:val="00693805"/>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7977"/>
    <w:rsid w:val="007D2A8D"/>
    <w:rsid w:val="007D5EA2"/>
    <w:rsid w:val="007E3150"/>
    <w:rsid w:val="007E5BD8"/>
    <w:rsid w:val="007E704D"/>
    <w:rsid w:val="007F2572"/>
    <w:rsid w:val="007F2DD5"/>
    <w:rsid w:val="00811706"/>
    <w:rsid w:val="00811778"/>
    <w:rsid w:val="00816CED"/>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4FA"/>
    <w:rsid w:val="0092568C"/>
    <w:rsid w:val="00935C5E"/>
    <w:rsid w:val="00946EB9"/>
    <w:rsid w:val="00957661"/>
    <w:rsid w:val="00964100"/>
    <w:rsid w:val="009743DA"/>
    <w:rsid w:val="009748D6"/>
    <w:rsid w:val="009A4315"/>
    <w:rsid w:val="009A69AA"/>
    <w:rsid w:val="009B297C"/>
    <w:rsid w:val="009C2908"/>
    <w:rsid w:val="009D3A77"/>
    <w:rsid w:val="009E062E"/>
    <w:rsid w:val="009E4993"/>
    <w:rsid w:val="009E6BB7"/>
    <w:rsid w:val="009F3025"/>
    <w:rsid w:val="009F3EB3"/>
    <w:rsid w:val="009F6668"/>
    <w:rsid w:val="00A040A0"/>
    <w:rsid w:val="00A04D50"/>
    <w:rsid w:val="00A2031B"/>
    <w:rsid w:val="00A41EB6"/>
    <w:rsid w:val="00A56502"/>
    <w:rsid w:val="00A62447"/>
    <w:rsid w:val="00A706A5"/>
    <w:rsid w:val="00A854F9"/>
    <w:rsid w:val="00A905E6"/>
    <w:rsid w:val="00AB7EF4"/>
    <w:rsid w:val="00AC3CC3"/>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7A97"/>
    <w:rsid w:val="00B92C66"/>
    <w:rsid w:val="00B95146"/>
    <w:rsid w:val="00BA1209"/>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E0543"/>
    <w:rsid w:val="00EE56C6"/>
    <w:rsid w:val="00EF76FD"/>
    <w:rsid w:val="00F1022D"/>
    <w:rsid w:val="00F11585"/>
    <w:rsid w:val="00F21F5E"/>
    <w:rsid w:val="00F84229"/>
    <w:rsid w:val="00F8705D"/>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Goshute/IR/2022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319</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9</cp:revision>
  <cp:lastPrinted>2004-03-23T21:00:00Z</cp:lastPrinted>
  <dcterms:created xsi:type="dcterms:W3CDTF">2022-07-01T00:20:00Z</dcterms:created>
  <dcterms:modified xsi:type="dcterms:W3CDTF">2022-07-02T06:45:00Z</dcterms:modified>
</cp:coreProperties>
</file>