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B496E3A" w:rsidR="009748D6" w:rsidRPr="00B25A1F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Heath Canyon</w:t>
            </w:r>
          </w:p>
          <w:p w14:paraId="47A1A09A" w14:textId="6B9CCF19" w:rsidR="00441660" w:rsidRPr="008C53A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(</w:t>
            </w:r>
            <w:r w:rsidR="00B25A1F" w:rsidRPr="00B25A1F">
              <w:rPr>
                <w:rFonts w:ascii="Tahoma" w:hAnsi="Tahoma" w:cs="Tahoma"/>
                <w:sz w:val="20"/>
                <w:szCs w:val="20"/>
              </w:rPr>
              <w:t>NV-ELD-040155</w:t>
            </w:r>
            <w:r w:rsidRPr="00B25A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Pr="00B25A1F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B25A1F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34E3F11D" w:rsidR="009748D6" w:rsidRPr="008C53AB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Ely Interagency Communications Center (775-289-1925)</w:t>
            </w:r>
          </w:p>
        </w:tc>
        <w:tc>
          <w:tcPr>
            <w:tcW w:w="1334" w:type="pct"/>
          </w:tcPr>
          <w:p w14:paraId="348AFC50" w14:textId="77777777" w:rsidR="009748D6" w:rsidRPr="00F263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63F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797BED0" w:rsidR="00E57D7F" w:rsidRPr="00E8221F" w:rsidRDefault="00321126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E8221F">
              <w:rPr>
                <w:rFonts w:ascii="Tahoma" w:hAnsi="Tahoma" w:cs="Tahoma"/>
                <w:color w:val="4C4C4C"/>
                <w:sz w:val="18"/>
                <w:szCs w:val="18"/>
              </w:rPr>
              <w:t>4</w:t>
            </w:r>
            <w:r w:rsidR="000D140D" w:rsidRPr="00E8221F">
              <w:rPr>
                <w:rFonts w:ascii="Tahoma" w:hAnsi="Tahoma" w:cs="Tahoma"/>
                <w:color w:val="4C4C4C"/>
                <w:sz w:val="18"/>
                <w:szCs w:val="18"/>
              </w:rPr>
              <w:t>2</w:t>
            </w:r>
            <w:r w:rsidR="00DC4A12" w:rsidRPr="00E8221F">
              <w:rPr>
                <w:rFonts w:ascii="Tahoma" w:hAnsi="Tahoma" w:cs="Tahoma"/>
                <w:color w:val="4C4C4C"/>
                <w:sz w:val="18"/>
                <w:szCs w:val="18"/>
              </w:rPr>
              <w:t>4</w:t>
            </w:r>
            <w:r w:rsidR="004027DB" w:rsidRPr="00E8221F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77AA5B9B" w14:textId="77777777" w:rsidR="004027DB" w:rsidRPr="00E8221F" w:rsidRDefault="004027DB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</w:p>
          <w:p w14:paraId="010BAD4A" w14:textId="77777777" w:rsidR="009748D6" w:rsidRPr="00E822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221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63FF266B" w:rsidR="009748D6" w:rsidRPr="00F263F7" w:rsidRDefault="003C09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0</w:t>
            </w:r>
            <w:r w:rsidR="00321126" w:rsidRPr="00E8221F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Pr="00E822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221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CDAD7D9" w:rsidR="009748D6" w:rsidRPr="00E8221F" w:rsidRDefault="00E82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2138</w:t>
            </w:r>
            <w:r w:rsidR="00093CA5" w:rsidRPr="00E822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67BD" w:rsidRPr="00E8221F">
              <w:rPr>
                <w:rFonts w:ascii="Tahoma" w:hAnsi="Tahoma" w:cs="Tahoma"/>
                <w:sz w:val="20"/>
                <w:szCs w:val="20"/>
              </w:rPr>
              <w:t>P</w:t>
            </w:r>
            <w:r w:rsidR="00441660" w:rsidRPr="00E8221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822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21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822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3976188" w:rsidR="009748D6" w:rsidRPr="008C53A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0</w:t>
            </w:r>
            <w:r w:rsidR="003C0996" w:rsidRPr="00E8221F">
              <w:rPr>
                <w:rFonts w:ascii="Tahoma" w:hAnsi="Tahoma" w:cs="Tahoma"/>
                <w:sz w:val="20"/>
                <w:szCs w:val="20"/>
              </w:rPr>
              <w:t>8</w:t>
            </w:r>
            <w:r w:rsidRPr="00E8221F">
              <w:rPr>
                <w:rFonts w:ascii="Tahoma" w:hAnsi="Tahoma" w:cs="Tahoma"/>
                <w:sz w:val="20"/>
                <w:szCs w:val="20"/>
              </w:rPr>
              <w:t>/</w:t>
            </w:r>
            <w:r w:rsidR="003C0996" w:rsidRPr="00E8221F">
              <w:rPr>
                <w:rFonts w:ascii="Tahoma" w:hAnsi="Tahoma" w:cs="Tahoma"/>
                <w:sz w:val="20"/>
                <w:szCs w:val="20"/>
              </w:rPr>
              <w:t>0</w:t>
            </w:r>
            <w:r w:rsidR="00E8221F" w:rsidRPr="00E8221F">
              <w:rPr>
                <w:rFonts w:ascii="Tahoma" w:hAnsi="Tahoma" w:cs="Tahoma"/>
                <w:sz w:val="20"/>
                <w:szCs w:val="20"/>
              </w:rPr>
              <w:t>6</w:t>
            </w:r>
            <w:r w:rsidRPr="00E8221F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Pr="00B25A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B25A1F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B25A1F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 w:rsidRPr="00B25A1F">
              <w:rPr>
                <w:rFonts w:ascii="Tahoma" w:hAnsi="Tahoma" w:cs="Tahoma"/>
                <w:sz w:val="20"/>
                <w:szCs w:val="20"/>
              </w:rPr>
              <w:t>5</w:t>
            </w:r>
            <w:r w:rsidR="00BA069D" w:rsidRPr="00B25A1F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B25A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0717B01" w:rsidR="00F91EF1" w:rsidRPr="00B25A1F" w:rsidRDefault="00B25A1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A1F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B25A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5A4E3D3" w:rsidR="009748D6" w:rsidRPr="008C53AB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B25A1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B25A1F">
              <w:rPr>
                <w:rFonts w:ascii="Tahoma" w:hAnsi="Tahoma" w:cs="Tahoma"/>
                <w:sz w:val="20"/>
                <w:szCs w:val="20"/>
              </w:rPr>
              <w:t>om</w:t>
            </w:r>
            <w:r w:rsidRPr="00B25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5A1F">
              <w:rPr>
                <w:rFonts w:ascii="Tahoma" w:hAnsi="Tahoma" w:cs="Tahoma"/>
                <w:sz w:val="20"/>
                <w:szCs w:val="20"/>
              </w:rPr>
              <w:t>M</w:t>
            </w:r>
            <w:r w:rsidR="00C55A05" w:rsidRPr="00B25A1F">
              <w:rPr>
                <w:rFonts w:ascii="Tahoma" w:hAnsi="Tahoma" w:cs="Tahoma"/>
                <w:sz w:val="20"/>
                <w:szCs w:val="20"/>
              </w:rPr>
              <w:t>e</w:t>
            </w:r>
            <w:r w:rsidRPr="00B25A1F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B25A1F">
              <w:rPr>
                <w:rFonts w:ascii="Tahoma" w:hAnsi="Tahoma" w:cs="Tahoma"/>
                <w:sz w:val="20"/>
                <w:szCs w:val="20"/>
              </w:rPr>
              <w:t>i</w:t>
            </w:r>
            <w:r w:rsidRPr="00B25A1F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B25A1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8C53A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B25A1F">
        <w:trPr>
          <w:trHeight w:val="528"/>
        </w:trPr>
        <w:tc>
          <w:tcPr>
            <w:tcW w:w="1246" w:type="pct"/>
          </w:tcPr>
          <w:p w14:paraId="4BE10B20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3E8DB6" w14:textId="77777777" w:rsidR="00B9362D" w:rsidRPr="00B25A1F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Ely District BLM</w:t>
            </w:r>
          </w:p>
          <w:p w14:paraId="352AA85E" w14:textId="77777777" w:rsidR="00B25A1F" w:rsidRPr="00B25A1F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(775-289-1925)</w:t>
            </w:r>
          </w:p>
          <w:p w14:paraId="1374B7B9" w14:textId="66FE1FE1" w:rsidR="00B25A1F" w:rsidRPr="008C53AB" w:rsidRDefault="00B25A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nvecc@firenet.gov</w:t>
            </w:r>
          </w:p>
        </w:tc>
        <w:tc>
          <w:tcPr>
            <w:tcW w:w="1174" w:type="pct"/>
          </w:tcPr>
          <w:p w14:paraId="7FB8F9A9" w14:textId="77777777" w:rsidR="009748D6" w:rsidRPr="00B25A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28997190" w:rsidR="009748D6" w:rsidRPr="008C53A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4A12">
              <w:rPr>
                <w:rFonts w:ascii="Tahoma" w:hAnsi="Tahoma" w:cs="Tahoma"/>
                <w:sz w:val="20"/>
                <w:szCs w:val="20"/>
              </w:rPr>
              <w:t>A-</w:t>
            </w:r>
            <w:r w:rsidR="00DC4A12" w:rsidRPr="00DC4A12">
              <w:rPr>
                <w:rFonts w:ascii="Tahoma" w:hAnsi="Tahoma" w:cs="Tahoma"/>
                <w:sz w:val="20"/>
                <w:szCs w:val="20"/>
              </w:rPr>
              <w:t>1</w:t>
            </w:r>
            <w:r w:rsidR="00D637B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7" w:type="pct"/>
            <w:shd w:val="clear" w:color="auto" w:fill="auto"/>
          </w:tcPr>
          <w:p w14:paraId="49A2EE2F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36126AF" w:rsidR="009748D6" w:rsidRPr="008C53AB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637BD">
              <w:rPr>
                <w:rFonts w:ascii="Tahoma" w:hAnsi="Tahoma" w:cs="Tahoma"/>
                <w:sz w:val="20"/>
                <w:szCs w:val="20"/>
              </w:rPr>
              <w:t>N</w:t>
            </w:r>
            <w:r w:rsidR="00AD14AC" w:rsidRPr="00D637BD">
              <w:rPr>
                <w:rFonts w:ascii="Tahoma" w:hAnsi="Tahoma" w:cs="Tahoma"/>
                <w:sz w:val="20"/>
                <w:szCs w:val="20"/>
              </w:rPr>
              <w:t>350</w:t>
            </w:r>
            <w:r w:rsidR="00D637BD" w:rsidRPr="00D637BD">
              <w:rPr>
                <w:rFonts w:ascii="Tahoma" w:hAnsi="Tahoma" w:cs="Tahoma"/>
                <w:sz w:val="20"/>
                <w:szCs w:val="20"/>
              </w:rPr>
              <w:t>FV</w:t>
            </w:r>
            <w:r w:rsidRPr="00D637B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D14AC" w:rsidRPr="00D637BD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4" w:type="pct"/>
          </w:tcPr>
          <w:p w14:paraId="143A79C8" w14:textId="28308950" w:rsidR="009748D6" w:rsidRPr="00B25A1F" w:rsidRDefault="00AD14A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 w:rsidRPr="00B25A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7AA51021" w:rsidR="009748D6" w:rsidRPr="008C53AB" w:rsidRDefault="00E82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E822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221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1858B33" w:rsidR="009748D6" w:rsidRPr="00E8221F" w:rsidRDefault="000D14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Good quality imagery.</w:t>
            </w:r>
          </w:p>
        </w:tc>
        <w:tc>
          <w:tcPr>
            <w:tcW w:w="1247" w:type="pct"/>
          </w:tcPr>
          <w:p w14:paraId="3300293A" w14:textId="77777777" w:rsidR="009748D6" w:rsidRPr="00E822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221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65767A9" w:rsidR="009748D6" w:rsidRPr="00E8221F" w:rsidRDefault="00DC4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Cl</w:t>
            </w:r>
            <w:r w:rsidR="00E8221F" w:rsidRPr="00E8221F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334" w:type="pct"/>
          </w:tcPr>
          <w:p w14:paraId="61661789" w14:textId="77777777" w:rsidR="009748D6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B25A1F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8C53A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E822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221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592BE80" w:rsidR="009748D6" w:rsidRPr="00E8221F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0</w:t>
            </w:r>
            <w:r w:rsidR="003C0996" w:rsidRPr="00E8221F">
              <w:rPr>
                <w:rFonts w:ascii="Tahoma" w:hAnsi="Tahoma" w:cs="Tahoma"/>
                <w:sz w:val="20"/>
                <w:szCs w:val="20"/>
              </w:rPr>
              <w:t>8</w:t>
            </w:r>
            <w:r w:rsidRPr="00E8221F">
              <w:rPr>
                <w:rFonts w:ascii="Tahoma" w:hAnsi="Tahoma" w:cs="Tahoma"/>
                <w:sz w:val="20"/>
                <w:szCs w:val="20"/>
              </w:rPr>
              <w:t>/</w:t>
            </w:r>
            <w:r w:rsidR="00E8221F" w:rsidRPr="00E8221F">
              <w:rPr>
                <w:rFonts w:ascii="Tahoma" w:hAnsi="Tahoma" w:cs="Tahoma"/>
                <w:sz w:val="20"/>
                <w:szCs w:val="20"/>
              </w:rPr>
              <w:t>6</w:t>
            </w:r>
            <w:r w:rsidRPr="00E8221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8221F" w:rsidRPr="00E8221F">
              <w:rPr>
                <w:rFonts w:ascii="Tahoma" w:hAnsi="Tahoma" w:cs="Tahoma"/>
                <w:sz w:val="20"/>
                <w:szCs w:val="20"/>
              </w:rPr>
              <w:t>2330</w:t>
            </w:r>
            <w:r w:rsidR="00A467BD" w:rsidRPr="00E8221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BC5975" w:rsidRPr="00E822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Pr="00B25A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B25A1F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B25A1F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B25A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25A1F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7EAB322" w:rsidR="009748D6" w:rsidRPr="008C53A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B25A1F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B25A1F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B25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B32A5A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B32A5A" w:rsidRPr="00B32A5A">
              <w:rPr>
                <w:rFonts w:ascii="Tahoma" w:hAnsi="Tahoma" w:cs="Tahoma"/>
                <w:sz w:val="20"/>
                <w:szCs w:val="20"/>
              </w:rPr>
              <w:t>great_basin/2022_Incidents/2022_HeathCanyon/IR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E822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221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22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221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523E47B" w:rsidR="009748D6" w:rsidRPr="00E8221F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Data</w:t>
            </w:r>
            <w:r w:rsidR="00D937D4" w:rsidRPr="00E8221F">
              <w:rPr>
                <w:rFonts w:ascii="Tahoma" w:hAnsi="Tahoma" w:cs="Tahoma"/>
                <w:sz w:val="20"/>
                <w:szCs w:val="20"/>
              </w:rPr>
              <w:t xml:space="preserve"> posted to NIFS</w:t>
            </w:r>
            <w:r w:rsidR="00AE3969" w:rsidRPr="00E822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04A3" w:rsidRPr="00E8221F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E8221F">
              <w:rPr>
                <w:rFonts w:ascii="Tahoma" w:hAnsi="Tahoma" w:cs="Tahoma"/>
                <w:sz w:val="20"/>
                <w:szCs w:val="20"/>
              </w:rPr>
              <w:t>/</w:t>
            </w:r>
            <w:r w:rsidR="00E8221F" w:rsidRPr="00E8221F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E8221F">
              <w:rPr>
                <w:rFonts w:ascii="Tahoma" w:hAnsi="Tahoma" w:cs="Tahoma"/>
                <w:sz w:val="20"/>
                <w:szCs w:val="20"/>
              </w:rPr>
              <w:t>/2022</w:t>
            </w:r>
            <w:r w:rsidR="008804A3" w:rsidRPr="00E8221F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4464A7" w:rsidRPr="00E822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45AC" w:rsidRPr="00E8221F">
              <w:rPr>
                <w:rFonts w:ascii="Tahoma" w:hAnsi="Tahoma" w:cs="Tahoma"/>
                <w:sz w:val="20"/>
                <w:szCs w:val="20"/>
              </w:rPr>
              <w:t>0</w:t>
            </w:r>
            <w:r w:rsidR="00E8221F" w:rsidRPr="00E8221F">
              <w:rPr>
                <w:rFonts w:ascii="Tahoma" w:hAnsi="Tahoma" w:cs="Tahoma"/>
                <w:sz w:val="20"/>
                <w:szCs w:val="20"/>
              </w:rPr>
              <w:t>345</w:t>
            </w:r>
            <w:r w:rsidR="00AB51FA" w:rsidRPr="00E822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9B1" w:rsidRPr="00E8221F">
              <w:rPr>
                <w:rFonts w:ascii="Tahoma" w:hAnsi="Tahoma" w:cs="Tahoma"/>
                <w:sz w:val="20"/>
                <w:szCs w:val="20"/>
              </w:rPr>
              <w:t>P</w:t>
            </w:r>
            <w:r w:rsidR="00AE3969" w:rsidRPr="00E8221F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E822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03B254E" w14:textId="42F50091" w:rsidR="00C55A05" w:rsidRPr="00E8221F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21F">
              <w:rPr>
                <w:rFonts w:ascii="Tahoma" w:hAnsi="Tahoma" w:cs="Tahoma"/>
                <w:sz w:val="20"/>
                <w:szCs w:val="20"/>
              </w:rPr>
              <w:t>FTP uploads</w:t>
            </w:r>
            <w:r w:rsidR="008804A3" w:rsidRPr="00E8221F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 w:rsidR="00E8221F" w:rsidRPr="00E8221F">
              <w:rPr>
                <w:rFonts w:ascii="Tahoma" w:hAnsi="Tahoma" w:cs="Tahoma"/>
                <w:sz w:val="20"/>
                <w:szCs w:val="20"/>
              </w:rPr>
              <w:t>7</w:t>
            </w:r>
            <w:r w:rsidR="008804A3" w:rsidRPr="00E8221F">
              <w:rPr>
                <w:rFonts w:ascii="Tahoma" w:hAnsi="Tahoma" w:cs="Tahoma"/>
                <w:sz w:val="20"/>
                <w:szCs w:val="20"/>
              </w:rPr>
              <w:t>/2022 @</w:t>
            </w:r>
            <w:r w:rsidRPr="00E822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7193" w:rsidRPr="00E8221F">
              <w:rPr>
                <w:rFonts w:ascii="Tahoma" w:hAnsi="Tahoma" w:cs="Tahoma"/>
                <w:sz w:val="20"/>
                <w:szCs w:val="20"/>
              </w:rPr>
              <w:t>0</w:t>
            </w:r>
            <w:r w:rsidR="00E8221F" w:rsidRPr="00E8221F">
              <w:rPr>
                <w:rFonts w:ascii="Tahoma" w:hAnsi="Tahoma" w:cs="Tahoma"/>
                <w:sz w:val="20"/>
                <w:szCs w:val="20"/>
              </w:rPr>
              <w:t>420</w:t>
            </w:r>
            <w:r w:rsidRPr="00E822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9B1" w:rsidRPr="00E8221F">
              <w:rPr>
                <w:rFonts w:ascii="Tahoma" w:hAnsi="Tahoma" w:cs="Tahoma"/>
                <w:sz w:val="20"/>
                <w:szCs w:val="20"/>
              </w:rPr>
              <w:t>P</w:t>
            </w:r>
            <w:r w:rsidRPr="00E822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8C53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B25A1F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5A1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Pr="00D637B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2D9360A0" w14:textId="6A876E22" w:rsidR="002A6AE9" w:rsidRPr="00E8221F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221F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DC4A12" w:rsidRPr="00E8221F">
              <w:rPr>
                <w:rFonts w:ascii="Tahoma" w:hAnsi="Tahoma" w:cs="Tahoma"/>
                <w:bCs/>
                <w:sz w:val="20"/>
                <w:szCs w:val="20"/>
              </w:rPr>
              <w:t>began</w:t>
            </w:r>
            <w:r w:rsidRPr="00E8221F">
              <w:rPr>
                <w:rFonts w:ascii="Tahoma" w:hAnsi="Tahoma" w:cs="Tahoma"/>
                <w:bCs/>
                <w:sz w:val="20"/>
                <w:szCs w:val="20"/>
              </w:rPr>
              <w:t xml:space="preserve"> interpretation </w:t>
            </w:r>
            <w:r w:rsidR="00086A39" w:rsidRPr="00E8221F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F263F7" w:rsidRPr="00E8221F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0D140D" w:rsidRPr="00E8221F">
              <w:rPr>
                <w:rFonts w:ascii="Tahoma" w:hAnsi="Tahoma" w:cs="Tahoma"/>
                <w:bCs/>
                <w:sz w:val="20"/>
                <w:szCs w:val="20"/>
              </w:rPr>
              <w:t xml:space="preserve"> IR interpreted perimeter from </w:t>
            </w:r>
            <w:r w:rsidR="00E8221F" w:rsidRPr="00E8221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0D140D" w:rsidRPr="00E8221F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8221F" w:rsidRPr="00E8221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0D140D" w:rsidRPr="00E8221F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E8221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6878B0ED" w:rsidR="002A6AE9" w:rsidRPr="00E8221F" w:rsidRDefault="00DA42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221F">
              <w:rPr>
                <w:rFonts w:ascii="Tahoma" w:hAnsi="Tahoma" w:cs="Tahoma"/>
                <w:bCs/>
                <w:sz w:val="20"/>
                <w:szCs w:val="20"/>
              </w:rPr>
              <w:t xml:space="preserve">Start </w:t>
            </w:r>
            <w:r w:rsidR="00321126" w:rsidRPr="00E8221F">
              <w:rPr>
                <w:rFonts w:ascii="Tahoma" w:hAnsi="Tahoma" w:cs="Tahoma"/>
                <w:bCs/>
                <w:sz w:val="20"/>
                <w:szCs w:val="20"/>
              </w:rPr>
              <w:t>Acres 4</w:t>
            </w:r>
            <w:r w:rsidR="00DC4A12" w:rsidRPr="00E8221F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  <w:p w14:paraId="5508072C" w14:textId="6D02EB9E" w:rsidR="005759B1" w:rsidRPr="008804A3" w:rsidRDefault="00E8221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221F">
              <w:rPr>
                <w:rFonts w:ascii="Tahoma" w:hAnsi="Tahoma" w:cs="Tahoma"/>
                <w:bCs/>
                <w:sz w:val="20"/>
                <w:szCs w:val="20"/>
              </w:rPr>
              <w:t>No heat was observed within the fire area.</w:t>
            </w:r>
          </w:p>
          <w:p w14:paraId="2781DB45" w14:textId="0A137E91" w:rsidR="00B50F29" w:rsidRPr="00246DE9" w:rsidRDefault="00B50F2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C855746" w14:textId="77777777" w:rsidR="006559C5" w:rsidRPr="008C53A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6AA0DAAA" w:rsidR="006559C5" w:rsidRPr="008C53A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2781" w14:textId="77777777" w:rsidR="002B06B0" w:rsidRDefault="002B06B0">
      <w:r>
        <w:separator/>
      </w:r>
    </w:p>
  </w:endnote>
  <w:endnote w:type="continuationSeparator" w:id="0">
    <w:p w14:paraId="02E7BEA5" w14:textId="77777777" w:rsidR="002B06B0" w:rsidRDefault="002B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096E" w14:textId="77777777" w:rsidR="002B06B0" w:rsidRDefault="002B06B0">
      <w:r>
        <w:separator/>
      </w:r>
    </w:p>
  </w:footnote>
  <w:footnote w:type="continuationSeparator" w:id="0">
    <w:p w14:paraId="6E3D5C12" w14:textId="77777777" w:rsidR="002B06B0" w:rsidRDefault="002B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6D99"/>
    <w:rsid w:val="000309F5"/>
    <w:rsid w:val="00031759"/>
    <w:rsid w:val="00037C39"/>
    <w:rsid w:val="00045602"/>
    <w:rsid w:val="00047169"/>
    <w:rsid w:val="00052D46"/>
    <w:rsid w:val="00056AD4"/>
    <w:rsid w:val="00086A39"/>
    <w:rsid w:val="00093CA5"/>
    <w:rsid w:val="000A2B39"/>
    <w:rsid w:val="000C1128"/>
    <w:rsid w:val="000D140D"/>
    <w:rsid w:val="000E0160"/>
    <w:rsid w:val="000F21E8"/>
    <w:rsid w:val="000F48D4"/>
    <w:rsid w:val="00105747"/>
    <w:rsid w:val="00133DB7"/>
    <w:rsid w:val="00181A56"/>
    <w:rsid w:val="00195A78"/>
    <w:rsid w:val="001C47B3"/>
    <w:rsid w:val="001C65CB"/>
    <w:rsid w:val="0022172E"/>
    <w:rsid w:val="0022474D"/>
    <w:rsid w:val="00243D7F"/>
    <w:rsid w:val="00246DE9"/>
    <w:rsid w:val="00262E34"/>
    <w:rsid w:val="002848E9"/>
    <w:rsid w:val="00293B3E"/>
    <w:rsid w:val="002A08BB"/>
    <w:rsid w:val="002A6AE9"/>
    <w:rsid w:val="002B06B0"/>
    <w:rsid w:val="002B1C2F"/>
    <w:rsid w:val="002F48A8"/>
    <w:rsid w:val="00307A5B"/>
    <w:rsid w:val="00320B15"/>
    <w:rsid w:val="00320BC1"/>
    <w:rsid w:val="00321126"/>
    <w:rsid w:val="003224B5"/>
    <w:rsid w:val="00327D00"/>
    <w:rsid w:val="0037728F"/>
    <w:rsid w:val="003B66FA"/>
    <w:rsid w:val="003C0996"/>
    <w:rsid w:val="003D488C"/>
    <w:rsid w:val="003F20F3"/>
    <w:rsid w:val="003F3275"/>
    <w:rsid w:val="003F4243"/>
    <w:rsid w:val="003F52A8"/>
    <w:rsid w:val="004027DB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260D3"/>
    <w:rsid w:val="00531E0C"/>
    <w:rsid w:val="005635EB"/>
    <w:rsid w:val="00566B61"/>
    <w:rsid w:val="005723D2"/>
    <w:rsid w:val="005759B1"/>
    <w:rsid w:val="00577E70"/>
    <w:rsid w:val="00580851"/>
    <w:rsid w:val="00585F4C"/>
    <w:rsid w:val="00592745"/>
    <w:rsid w:val="005A5DC9"/>
    <w:rsid w:val="005A7529"/>
    <w:rsid w:val="005B320F"/>
    <w:rsid w:val="005B7EAB"/>
    <w:rsid w:val="00607923"/>
    <w:rsid w:val="006211FE"/>
    <w:rsid w:val="0063737D"/>
    <w:rsid w:val="006446A6"/>
    <w:rsid w:val="00650FBF"/>
    <w:rsid w:val="006559C5"/>
    <w:rsid w:val="0067392F"/>
    <w:rsid w:val="00693805"/>
    <w:rsid w:val="006B6515"/>
    <w:rsid w:val="006C15EE"/>
    <w:rsid w:val="006D53AE"/>
    <w:rsid w:val="006F4E76"/>
    <w:rsid w:val="00710E5A"/>
    <w:rsid w:val="00713293"/>
    <w:rsid w:val="0074183B"/>
    <w:rsid w:val="00754AF7"/>
    <w:rsid w:val="00780BAA"/>
    <w:rsid w:val="007924FE"/>
    <w:rsid w:val="007A7D25"/>
    <w:rsid w:val="007B05F7"/>
    <w:rsid w:val="007B2F7F"/>
    <w:rsid w:val="007C7977"/>
    <w:rsid w:val="007D2A8D"/>
    <w:rsid w:val="007E3150"/>
    <w:rsid w:val="007F2572"/>
    <w:rsid w:val="007F2DD5"/>
    <w:rsid w:val="00813082"/>
    <w:rsid w:val="008245AC"/>
    <w:rsid w:val="008804A3"/>
    <w:rsid w:val="008905E1"/>
    <w:rsid w:val="0089655A"/>
    <w:rsid w:val="008B7B7D"/>
    <w:rsid w:val="008C53AB"/>
    <w:rsid w:val="008E09B1"/>
    <w:rsid w:val="008E7502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2591"/>
    <w:rsid w:val="009D6A28"/>
    <w:rsid w:val="009E1CF8"/>
    <w:rsid w:val="009E4993"/>
    <w:rsid w:val="009F3025"/>
    <w:rsid w:val="00A04D50"/>
    <w:rsid w:val="00A2031B"/>
    <w:rsid w:val="00A25445"/>
    <w:rsid w:val="00A32AC3"/>
    <w:rsid w:val="00A467BD"/>
    <w:rsid w:val="00A56502"/>
    <w:rsid w:val="00A62447"/>
    <w:rsid w:val="00A854F9"/>
    <w:rsid w:val="00AB51FA"/>
    <w:rsid w:val="00AC3CC3"/>
    <w:rsid w:val="00AD14AC"/>
    <w:rsid w:val="00AE3969"/>
    <w:rsid w:val="00AF7C4D"/>
    <w:rsid w:val="00B15002"/>
    <w:rsid w:val="00B15C1B"/>
    <w:rsid w:val="00B25A1F"/>
    <w:rsid w:val="00B27EAB"/>
    <w:rsid w:val="00B315A9"/>
    <w:rsid w:val="00B32A5A"/>
    <w:rsid w:val="00B358AC"/>
    <w:rsid w:val="00B36F2D"/>
    <w:rsid w:val="00B4758F"/>
    <w:rsid w:val="00B50F29"/>
    <w:rsid w:val="00B52C86"/>
    <w:rsid w:val="00B770B9"/>
    <w:rsid w:val="00B92C66"/>
    <w:rsid w:val="00B9362D"/>
    <w:rsid w:val="00B95146"/>
    <w:rsid w:val="00BA069D"/>
    <w:rsid w:val="00BA57B1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C410C"/>
    <w:rsid w:val="00CE4200"/>
    <w:rsid w:val="00CF7867"/>
    <w:rsid w:val="00D07279"/>
    <w:rsid w:val="00D13047"/>
    <w:rsid w:val="00D17591"/>
    <w:rsid w:val="00D31700"/>
    <w:rsid w:val="00D637BD"/>
    <w:rsid w:val="00D6383F"/>
    <w:rsid w:val="00D71817"/>
    <w:rsid w:val="00D82426"/>
    <w:rsid w:val="00D82E33"/>
    <w:rsid w:val="00D84584"/>
    <w:rsid w:val="00D937D4"/>
    <w:rsid w:val="00D95111"/>
    <w:rsid w:val="00DA05CE"/>
    <w:rsid w:val="00DA42BE"/>
    <w:rsid w:val="00DC0C1F"/>
    <w:rsid w:val="00DC4A12"/>
    <w:rsid w:val="00DC6D9B"/>
    <w:rsid w:val="00DD69A7"/>
    <w:rsid w:val="00DE40AE"/>
    <w:rsid w:val="00DF158D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8221F"/>
    <w:rsid w:val="00EB1D5F"/>
    <w:rsid w:val="00EB2A84"/>
    <w:rsid w:val="00ED2EBC"/>
    <w:rsid w:val="00EE0543"/>
    <w:rsid w:val="00EF606D"/>
    <w:rsid w:val="00EF76FD"/>
    <w:rsid w:val="00F1022D"/>
    <w:rsid w:val="00F103AE"/>
    <w:rsid w:val="00F263F7"/>
    <w:rsid w:val="00F37193"/>
    <w:rsid w:val="00F4392C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67</cp:revision>
  <cp:lastPrinted>2004-03-23T21:00:00Z</cp:lastPrinted>
  <dcterms:created xsi:type="dcterms:W3CDTF">2022-05-17T11:55:00Z</dcterms:created>
  <dcterms:modified xsi:type="dcterms:W3CDTF">2022-08-07T11:15:00Z</dcterms:modified>
</cp:coreProperties>
</file>