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269C916E" w:rsidR="009748D6" w:rsidRPr="00CB255A" w:rsidRDefault="00262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  <w:r>
              <w:rPr>
                <w:rFonts w:ascii="Tahoma" w:hAnsi="Tahoma" w:cs="Tahoma"/>
                <w:sz w:val="20"/>
                <w:szCs w:val="20"/>
              </w:rPr>
              <w:br/>
              <w:t>anastasia.stanish@fire.ca.gov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202EC20C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Idaho Dispatch </w:t>
            </w:r>
            <w:r w:rsidR="00E968F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0866C353" w:rsidR="00BD3B15" w:rsidRPr="003475BC" w:rsidRDefault="006E67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06127E">
              <w:rPr>
                <w:rFonts w:ascii="Tahoma" w:hAnsi="Tahoma" w:cs="Tahoma"/>
                <w:bCs/>
                <w:sz w:val="20"/>
                <w:szCs w:val="20"/>
              </w:rPr>
              <w:t>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47D757D0" w:rsidR="009748D6" w:rsidRPr="00CB255A" w:rsidRDefault="00CD0D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06E433B6" w:rsidR="009748D6" w:rsidRPr="00944A1E" w:rsidRDefault="00262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E02C4">
              <w:rPr>
                <w:rFonts w:ascii="Tahoma" w:hAnsi="Tahoma" w:cs="Tahoma"/>
                <w:sz w:val="20"/>
                <w:szCs w:val="20"/>
              </w:rPr>
              <w:t>327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272B6B2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62A45">
              <w:rPr>
                <w:rFonts w:ascii="Tahoma" w:hAnsi="Tahoma" w:cs="Tahoma"/>
                <w:sz w:val="20"/>
                <w:szCs w:val="20"/>
              </w:rPr>
              <w:t>1</w:t>
            </w:r>
            <w:r w:rsidR="00AE02C4">
              <w:rPr>
                <w:rFonts w:ascii="Tahoma" w:hAnsi="Tahoma" w:cs="Tahoma"/>
                <w:sz w:val="20"/>
                <w:szCs w:val="20"/>
              </w:rPr>
              <w:t>6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70FC465" w:rsidR="009748D6" w:rsidRPr="00CB255A" w:rsidRDefault="00262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FE4C57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0322E181" w:rsidR="009748D6" w:rsidRPr="00CB255A" w:rsidRDefault="00262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52BD5A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 Stevens, SITL</w:t>
            </w:r>
          </w:p>
          <w:p w14:paraId="0136C565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208-731-2914</w:t>
            </w:r>
          </w:p>
          <w:p w14:paraId="589C8AB5" w14:textId="2D3F60CD" w:rsidR="00676270" w:rsidRPr="00F40A1D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Jennifer_stevens@firenet.gov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4EE35DC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D041B">
              <w:rPr>
                <w:rFonts w:ascii="Tahoma" w:hAnsi="Tahoma" w:cs="Tahoma"/>
                <w:sz w:val="20"/>
                <w:szCs w:val="20"/>
              </w:rPr>
              <w:t>7</w:t>
            </w:r>
            <w:r w:rsidR="00AE02C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5A4C3DE3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</w:t>
            </w:r>
            <w:r w:rsidR="00CD0D4A">
              <w:rPr>
                <w:rFonts w:ascii="Tahoma" w:hAnsi="Tahoma" w:cs="Tahoma"/>
                <w:sz w:val="20"/>
                <w:szCs w:val="20"/>
              </w:rPr>
              <w:t>ill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3B6FBD09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3995F73F" w:rsidR="009748D6" w:rsidRPr="00CB255A" w:rsidRDefault="000612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</w:t>
            </w:r>
            <w:r w:rsidR="004A7D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795574E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22 2350</w:t>
            </w:r>
            <w:r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615DCB7E" w:rsidR="009748D6" w:rsidRPr="00680331" w:rsidRDefault="008D1C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AE02C4">
                <w:rPr>
                  <w:rStyle w:val="Hyperlink"/>
                </w:rPr>
                <w:t>/public/incident_specific_data/great_basin/2022_Incidents/2022_Moose/IR/20220917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352420AE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9/17/2022 0000</w:t>
            </w:r>
            <w:r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64C6D693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E968F6">
              <w:rPr>
                <w:rFonts w:ascii="Tahoma" w:hAnsi="Tahoma" w:cs="Tahoma"/>
                <w:bCs/>
                <w:sz w:val="20"/>
                <w:szCs w:val="20"/>
              </w:rPr>
              <w:t>incident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 polygon</w:t>
            </w:r>
            <w:r w:rsidR="00262A4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D0D4A">
              <w:rPr>
                <w:rFonts w:ascii="Tahoma" w:hAnsi="Tahoma" w:cs="Tahoma"/>
                <w:bCs/>
                <w:sz w:val="20"/>
                <w:szCs w:val="20"/>
              </w:rPr>
              <w:t xml:space="preserve">Four passes covered the fire. </w:t>
            </w:r>
            <w:r w:rsidR="0006127E">
              <w:rPr>
                <w:rFonts w:ascii="Tahoma" w:hAnsi="Tahoma" w:cs="Tahoma"/>
                <w:bCs/>
                <w:sz w:val="20"/>
                <w:szCs w:val="20"/>
              </w:rPr>
              <w:t>Some clouds observed and may have</w:t>
            </w:r>
            <w:r w:rsidR="00CD0D4A">
              <w:rPr>
                <w:rFonts w:ascii="Tahoma" w:hAnsi="Tahoma" w:cs="Tahoma"/>
                <w:bCs/>
                <w:sz w:val="20"/>
                <w:szCs w:val="20"/>
              </w:rPr>
              <w:t xml:space="preserve"> obscured heat sources. </w:t>
            </w:r>
            <w:r w:rsidR="00ED4E9E">
              <w:rPr>
                <w:rFonts w:ascii="Tahoma" w:hAnsi="Tahoma" w:cs="Tahoma"/>
                <w:bCs/>
                <w:sz w:val="20"/>
                <w:szCs w:val="20"/>
              </w:rPr>
              <w:t>Minor growth observed on the southern perimeter of the fire</w:t>
            </w:r>
            <w:r w:rsidR="0006127E">
              <w:rPr>
                <w:rFonts w:ascii="Tahoma" w:hAnsi="Tahoma" w:cs="Tahoma"/>
                <w:bCs/>
                <w:sz w:val="20"/>
                <w:szCs w:val="20"/>
              </w:rPr>
              <w:t xml:space="preserve"> and within unburned interior islands</w:t>
            </w:r>
            <w:r w:rsidR="00ED4E9E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6127E">
              <w:rPr>
                <w:rFonts w:ascii="Tahoma" w:hAnsi="Tahoma" w:cs="Tahoma"/>
                <w:bCs/>
                <w:sz w:val="20"/>
                <w:szCs w:val="20"/>
              </w:rPr>
              <w:t xml:space="preserve"> Small patches of scattered heat and intense heat observed in the southern half of the fire. Isolated heat throughout.</w:t>
            </w:r>
          </w:p>
          <w:p w14:paraId="7434E952" w14:textId="2CE7F031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F655F3" w14:textId="351187AF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E7FC9B" w14:textId="75D26D7E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BF7AE7" w14:textId="680D7B10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IR Acres: 130,0</w:t>
            </w:r>
            <w:r w:rsidR="0006127E">
              <w:rPr>
                <w:rFonts w:ascii="Tahoma" w:hAnsi="Tahoma" w:cs="Tahoma"/>
                <w:bCs/>
                <w:sz w:val="20"/>
                <w:szCs w:val="20"/>
              </w:rPr>
              <w:t>86</w:t>
            </w: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F85FD63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E4BF" w14:textId="77777777" w:rsidR="008D1C40" w:rsidRDefault="008D1C40">
      <w:r>
        <w:separator/>
      </w:r>
    </w:p>
  </w:endnote>
  <w:endnote w:type="continuationSeparator" w:id="0">
    <w:p w14:paraId="7196C006" w14:textId="77777777" w:rsidR="008D1C40" w:rsidRDefault="008D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58C1" w14:textId="77777777" w:rsidR="008D1C40" w:rsidRDefault="008D1C40">
      <w:r>
        <w:separator/>
      </w:r>
    </w:p>
  </w:footnote>
  <w:footnote w:type="continuationSeparator" w:id="0">
    <w:p w14:paraId="6059E434" w14:textId="77777777" w:rsidR="008D1C40" w:rsidRDefault="008D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6127E"/>
    <w:rsid w:val="00073615"/>
    <w:rsid w:val="00073BAC"/>
    <w:rsid w:val="00077249"/>
    <w:rsid w:val="00081B1A"/>
    <w:rsid w:val="000966E6"/>
    <w:rsid w:val="000B0CDE"/>
    <w:rsid w:val="000C34F9"/>
    <w:rsid w:val="000E7690"/>
    <w:rsid w:val="00105747"/>
    <w:rsid w:val="00133DB7"/>
    <w:rsid w:val="001670BC"/>
    <w:rsid w:val="00181A56"/>
    <w:rsid w:val="001C46BD"/>
    <w:rsid w:val="00202AD9"/>
    <w:rsid w:val="0022172E"/>
    <w:rsid w:val="00242FE9"/>
    <w:rsid w:val="0025133F"/>
    <w:rsid w:val="00262A45"/>
    <w:rsid w:val="00262E34"/>
    <w:rsid w:val="00265E00"/>
    <w:rsid w:val="00286641"/>
    <w:rsid w:val="002D4548"/>
    <w:rsid w:val="002F243C"/>
    <w:rsid w:val="002F24FE"/>
    <w:rsid w:val="00320B15"/>
    <w:rsid w:val="00334031"/>
    <w:rsid w:val="003475BC"/>
    <w:rsid w:val="003627F7"/>
    <w:rsid w:val="003B1FAF"/>
    <w:rsid w:val="003C536F"/>
    <w:rsid w:val="003F1BAB"/>
    <w:rsid w:val="003F20F3"/>
    <w:rsid w:val="00426F79"/>
    <w:rsid w:val="00470836"/>
    <w:rsid w:val="004743FF"/>
    <w:rsid w:val="004A7D78"/>
    <w:rsid w:val="004B14CE"/>
    <w:rsid w:val="004C1E2D"/>
    <w:rsid w:val="004C1EA9"/>
    <w:rsid w:val="005025DB"/>
    <w:rsid w:val="00511726"/>
    <w:rsid w:val="0052796B"/>
    <w:rsid w:val="005626A1"/>
    <w:rsid w:val="005A459F"/>
    <w:rsid w:val="005A4B93"/>
    <w:rsid w:val="005B1800"/>
    <w:rsid w:val="005B320F"/>
    <w:rsid w:val="005F4F3E"/>
    <w:rsid w:val="0063737D"/>
    <w:rsid w:val="006446A6"/>
    <w:rsid w:val="00650FBF"/>
    <w:rsid w:val="00676270"/>
    <w:rsid w:val="00680331"/>
    <w:rsid w:val="00680DA0"/>
    <w:rsid w:val="00692B96"/>
    <w:rsid w:val="006A467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18BA"/>
    <w:rsid w:val="0081477D"/>
    <w:rsid w:val="0082477F"/>
    <w:rsid w:val="00856B8E"/>
    <w:rsid w:val="00880DBB"/>
    <w:rsid w:val="008905E1"/>
    <w:rsid w:val="008A1F21"/>
    <w:rsid w:val="008D1C40"/>
    <w:rsid w:val="009227E0"/>
    <w:rsid w:val="00926CF8"/>
    <w:rsid w:val="00935C5E"/>
    <w:rsid w:val="00944A1E"/>
    <w:rsid w:val="00962DEB"/>
    <w:rsid w:val="009748D6"/>
    <w:rsid w:val="009B48F0"/>
    <w:rsid w:val="009C2908"/>
    <w:rsid w:val="009E14DA"/>
    <w:rsid w:val="00A2031B"/>
    <w:rsid w:val="00A475B9"/>
    <w:rsid w:val="00A56502"/>
    <w:rsid w:val="00AC5D42"/>
    <w:rsid w:val="00AD049F"/>
    <w:rsid w:val="00AD3B95"/>
    <w:rsid w:val="00AE02C4"/>
    <w:rsid w:val="00B770B9"/>
    <w:rsid w:val="00B85FC3"/>
    <w:rsid w:val="00BD0A6F"/>
    <w:rsid w:val="00BD3B15"/>
    <w:rsid w:val="00C503E4"/>
    <w:rsid w:val="00C61171"/>
    <w:rsid w:val="00C716DE"/>
    <w:rsid w:val="00C972A5"/>
    <w:rsid w:val="00CB255A"/>
    <w:rsid w:val="00CD0D4A"/>
    <w:rsid w:val="00CE729D"/>
    <w:rsid w:val="00D4558E"/>
    <w:rsid w:val="00D55FCB"/>
    <w:rsid w:val="00D91C7B"/>
    <w:rsid w:val="00DC6D9B"/>
    <w:rsid w:val="00DD041B"/>
    <w:rsid w:val="00DD0B9E"/>
    <w:rsid w:val="00DD6E2F"/>
    <w:rsid w:val="00DE3D7C"/>
    <w:rsid w:val="00DF7778"/>
    <w:rsid w:val="00E069E2"/>
    <w:rsid w:val="00E30475"/>
    <w:rsid w:val="00E33D2D"/>
    <w:rsid w:val="00E6534F"/>
    <w:rsid w:val="00E968F6"/>
    <w:rsid w:val="00ED0FD3"/>
    <w:rsid w:val="00ED4E9E"/>
    <w:rsid w:val="00ED6440"/>
    <w:rsid w:val="00EF43CE"/>
    <w:rsid w:val="00EF76FD"/>
    <w:rsid w:val="00F01331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4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Moose/IR/2022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14</cp:revision>
  <cp:lastPrinted>2004-03-23T21:00:00Z</cp:lastPrinted>
  <dcterms:created xsi:type="dcterms:W3CDTF">2022-09-11T23:10:00Z</dcterms:created>
  <dcterms:modified xsi:type="dcterms:W3CDTF">2022-09-17T07:17:00Z</dcterms:modified>
</cp:coreProperties>
</file>