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02DF393F" w14:textId="77777777">
        <w:trPr>
          <w:trHeight w:val="1059"/>
        </w:trPr>
        <w:tc>
          <w:tcPr>
            <w:tcW w:w="1250" w:type="pct"/>
          </w:tcPr>
          <w:p w14:paraId="2D6AB01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43DAABC" w14:textId="55E96990" w:rsidR="009748D6" w:rsidRDefault="003043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Moose</w:t>
            </w:r>
          </w:p>
          <w:p w14:paraId="70F30945" w14:textId="6AFA2D28" w:rsidR="006642CB" w:rsidRPr="00CB255A" w:rsidRDefault="003043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43E4">
              <w:rPr>
                <w:rFonts w:ascii="Tahoma" w:hAnsi="Tahoma" w:cs="Tahoma"/>
                <w:sz w:val="20"/>
                <w:szCs w:val="20"/>
              </w:rPr>
              <w:t>ID-SCF-022105</w:t>
            </w:r>
          </w:p>
        </w:tc>
        <w:tc>
          <w:tcPr>
            <w:tcW w:w="1250" w:type="pct"/>
          </w:tcPr>
          <w:p w14:paraId="36B799D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A011D55" w14:textId="77777777" w:rsidR="009748D6" w:rsidRDefault="006642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 Klungness-Mshoi</w:t>
            </w:r>
          </w:p>
          <w:p w14:paraId="3C96D8F4" w14:textId="5A7A65C0" w:rsidR="006642CB" w:rsidRPr="00CB255A" w:rsidRDefault="00934D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6642CB" w:rsidRPr="00BB6305">
                <w:rPr>
                  <w:rStyle w:val="Hyperlink"/>
                  <w:rFonts w:ascii="Tahoma" w:hAnsi="Tahoma" w:cs="Tahoma"/>
                  <w:sz w:val="20"/>
                  <w:szCs w:val="20"/>
                </w:rPr>
                <w:t>james.klungness-mshoi@usda.gov</w:t>
              </w:r>
            </w:hyperlink>
          </w:p>
        </w:tc>
        <w:tc>
          <w:tcPr>
            <w:tcW w:w="1250" w:type="pct"/>
          </w:tcPr>
          <w:p w14:paraId="020DD3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5B0EB31" w14:textId="77777777" w:rsidR="006642CB" w:rsidRDefault="003043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43E4">
              <w:rPr>
                <w:rFonts w:ascii="Tahoma" w:hAnsi="Tahoma" w:cs="Tahoma"/>
                <w:sz w:val="20"/>
                <w:szCs w:val="20"/>
              </w:rPr>
              <w:t>Central Idaho Dispatch</w:t>
            </w:r>
          </w:p>
          <w:p w14:paraId="67749459" w14:textId="3B9DE4E7" w:rsidR="003043E4" w:rsidRPr="00CB255A" w:rsidRDefault="003043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208-756-5157</w:t>
            </w:r>
          </w:p>
        </w:tc>
        <w:tc>
          <w:tcPr>
            <w:tcW w:w="1250" w:type="pct"/>
          </w:tcPr>
          <w:p w14:paraId="7E6C0A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F8916BB" w14:textId="4D5C8FFD" w:rsidR="00F00128" w:rsidRPr="004475E0" w:rsidRDefault="00F001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475E0">
              <w:rPr>
                <w:rFonts w:ascii="Tahoma" w:hAnsi="Tahoma" w:cs="Tahoma"/>
                <w:sz w:val="20"/>
                <w:szCs w:val="20"/>
              </w:rPr>
              <w:t>130,11</w:t>
            </w:r>
            <w:r w:rsidR="00C92886">
              <w:rPr>
                <w:rFonts w:ascii="Tahoma" w:hAnsi="Tahoma" w:cs="Tahoma"/>
                <w:sz w:val="20"/>
                <w:szCs w:val="20"/>
              </w:rPr>
              <w:t>4 acres</w:t>
            </w:r>
          </w:p>
          <w:p w14:paraId="47D31165" w14:textId="40A4060E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74F28DC" w14:textId="2F6A57B4" w:rsidR="009748D6" w:rsidRPr="00CB255A" w:rsidRDefault="00C928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acres</w:t>
            </w:r>
          </w:p>
        </w:tc>
      </w:tr>
      <w:tr w:rsidR="009748D6" w:rsidRPr="000309F5" w14:paraId="0E54749B" w14:textId="77777777">
        <w:trPr>
          <w:trHeight w:val="1059"/>
        </w:trPr>
        <w:tc>
          <w:tcPr>
            <w:tcW w:w="1250" w:type="pct"/>
          </w:tcPr>
          <w:p w14:paraId="48A3D7A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094796F" w14:textId="1E389706" w:rsidR="009748D6" w:rsidRPr="00CB255A" w:rsidRDefault="00545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55B3">
              <w:rPr>
                <w:rFonts w:ascii="Tahoma" w:hAnsi="Tahoma" w:cs="Tahoma"/>
                <w:sz w:val="20"/>
                <w:szCs w:val="20"/>
              </w:rPr>
              <w:t>0002</w:t>
            </w:r>
            <w:r w:rsidR="006642CB" w:rsidRPr="000208BC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="003043E4">
              <w:rPr>
                <w:rFonts w:ascii="Tahoma" w:hAnsi="Tahoma" w:cs="Tahoma"/>
                <w:sz w:val="20"/>
                <w:szCs w:val="20"/>
              </w:rPr>
              <w:t>M</w:t>
            </w:r>
            <w:r w:rsidR="006642CB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6B03736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E6F660C" w14:textId="427A4860" w:rsidR="009748D6" w:rsidRPr="00CB255A" w:rsidRDefault="000208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6642CB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455B3">
              <w:rPr>
                <w:rFonts w:ascii="Tahoma" w:hAnsi="Tahoma" w:cs="Tahoma"/>
                <w:sz w:val="20"/>
                <w:szCs w:val="20"/>
              </w:rPr>
              <w:t>3</w:t>
            </w:r>
            <w:r w:rsidR="006642CB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2AAD19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E36A794" w14:textId="42D4E430" w:rsidR="009748D6" w:rsidRPr="00CB255A" w:rsidRDefault="006642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Klamath Falls, OR</w:t>
            </w:r>
          </w:p>
          <w:p w14:paraId="51C7B4E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574D1F8" w14:textId="4E8E81AB" w:rsidR="009748D6" w:rsidRPr="00CB255A" w:rsidRDefault="006642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541-219-2127</w:t>
            </w:r>
          </w:p>
        </w:tc>
        <w:tc>
          <w:tcPr>
            <w:tcW w:w="1250" w:type="pct"/>
          </w:tcPr>
          <w:p w14:paraId="1DA80A3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9B86EA" w14:textId="13826F8B" w:rsidR="00BD0A6F" w:rsidRDefault="005C21C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339390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F223C9A" w14:textId="4C431E21" w:rsidR="009748D6" w:rsidRPr="00CB255A" w:rsidRDefault="005C21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1F7BAE2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6D599BC" w14:textId="72672C1F" w:rsidR="00BD0A6F" w:rsidRDefault="002A33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B77B3A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A335519" w14:textId="59AD4971" w:rsidR="009748D6" w:rsidRPr="00CB255A" w:rsidRDefault="006642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</w:t>
            </w:r>
            <w:r w:rsidR="002A33A6">
              <w:rPr>
                <w:rFonts w:ascii="Tahoma" w:hAnsi="Tahoma" w:cs="Tahoma"/>
                <w:sz w:val="20"/>
                <w:szCs w:val="20"/>
              </w:rPr>
              <w:t>42-3845</w:t>
            </w:r>
          </w:p>
        </w:tc>
      </w:tr>
      <w:tr w:rsidR="009748D6" w:rsidRPr="000309F5" w14:paraId="66568A0F" w14:textId="77777777">
        <w:trPr>
          <w:trHeight w:val="528"/>
        </w:trPr>
        <w:tc>
          <w:tcPr>
            <w:tcW w:w="1250" w:type="pct"/>
          </w:tcPr>
          <w:p w14:paraId="590A0D9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51FD7E7" w14:textId="77777777" w:rsidR="0080563E" w:rsidRDefault="003043E4" w:rsidP="003043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Stephen Levitt</w:t>
            </w:r>
          </w:p>
          <w:p w14:paraId="3C8882BA" w14:textId="37FF4B0F" w:rsidR="003043E4" w:rsidRDefault="00934D78" w:rsidP="003043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3043E4" w:rsidRPr="000B51F2">
                <w:rPr>
                  <w:rStyle w:val="Hyperlink"/>
                  <w:rFonts w:ascii="Tahoma" w:hAnsi="Tahoma" w:cs="Tahoma"/>
                  <w:sz w:val="20"/>
                  <w:szCs w:val="20"/>
                </w:rPr>
                <w:t>slevitt@blm.gov</w:t>
              </w:r>
            </w:hyperlink>
          </w:p>
          <w:p w14:paraId="71B824EE" w14:textId="69E90FC6" w:rsidR="003043E4" w:rsidRPr="00CB255A" w:rsidRDefault="003043E4" w:rsidP="003043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775-335-6473</w:t>
            </w:r>
          </w:p>
        </w:tc>
        <w:tc>
          <w:tcPr>
            <w:tcW w:w="1250" w:type="pct"/>
          </w:tcPr>
          <w:p w14:paraId="406DBED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D3E113F" w14:textId="381D7207" w:rsidR="009748D6" w:rsidRPr="00CB255A" w:rsidRDefault="000208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192</w:t>
            </w:r>
          </w:p>
        </w:tc>
        <w:tc>
          <w:tcPr>
            <w:tcW w:w="1250" w:type="pct"/>
          </w:tcPr>
          <w:p w14:paraId="6128760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843CF37" w14:textId="5418B8F6" w:rsidR="009748D6" w:rsidRPr="00CB255A" w:rsidRDefault="003043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King Air 149Z/ Phoenix</w:t>
            </w:r>
          </w:p>
        </w:tc>
        <w:tc>
          <w:tcPr>
            <w:tcW w:w="1250" w:type="pct"/>
          </w:tcPr>
          <w:p w14:paraId="0C715C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3F3AD91" w14:textId="291F8B1B" w:rsidR="009748D6" w:rsidRPr="00CB255A" w:rsidRDefault="004565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</w:t>
            </w:r>
            <w:r w:rsidR="004475E0">
              <w:rPr>
                <w:rFonts w:ascii="Tahoma" w:hAnsi="Tahoma" w:cs="Tahoma"/>
                <w:sz w:val="20"/>
                <w:szCs w:val="20"/>
              </w:rPr>
              <w:t xml:space="preserve"> &amp; Watts </w:t>
            </w:r>
            <w:r w:rsidR="00865E9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4475E0">
              <w:rPr>
                <w:rFonts w:ascii="Tahoma" w:hAnsi="Tahoma" w:cs="Tahoma"/>
                <w:sz w:val="20"/>
                <w:szCs w:val="20"/>
              </w:rPr>
              <w:t>Teats</w:t>
            </w:r>
          </w:p>
        </w:tc>
      </w:tr>
      <w:tr w:rsidR="009748D6" w:rsidRPr="000309F5" w14:paraId="072740F1" w14:textId="77777777">
        <w:trPr>
          <w:trHeight w:val="630"/>
        </w:trPr>
        <w:tc>
          <w:tcPr>
            <w:tcW w:w="1250" w:type="pct"/>
            <w:gridSpan w:val="2"/>
          </w:tcPr>
          <w:p w14:paraId="20FB615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D295DB" w14:textId="28750ECE" w:rsidR="009748D6" w:rsidRPr="00CB255A" w:rsidRDefault="005455B3" w:rsidP="004565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Partially Cloudy. Mostly clear</w:t>
            </w:r>
          </w:p>
        </w:tc>
        <w:tc>
          <w:tcPr>
            <w:tcW w:w="1250" w:type="pct"/>
          </w:tcPr>
          <w:p w14:paraId="37CBDC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2D45B0E" w14:textId="132D6289" w:rsidR="009748D6" w:rsidRPr="00CB255A" w:rsidRDefault="00545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1250" w:type="pct"/>
          </w:tcPr>
          <w:p w14:paraId="47B5DB9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6B4F4FC" w14:textId="5012AAD1" w:rsidR="009748D6" w:rsidRPr="00CB255A" w:rsidRDefault="00876B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Categorizing Heat Intensity</w:t>
            </w:r>
          </w:p>
        </w:tc>
      </w:tr>
      <w:tr w:rsidR="009748D6" w:rsidRPr="000309F5" w14:paraId="577809FD" w14:textId="77777777">
        <w:trPr>
          <w:trHeight w:val="614"/>
        </w:trPr>
        <w:tc>
          <w:tcPr>
            <w:tcW w:w="1250" w:type="pct"/>
            <w:gridSpan w:val="2"/>
          </w:tcPr>
          <w:p w14:paraId="07F3056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1237F43" w14:textId="5C6443FF" w:rsidR="009748D6" w:rsidRPr="00CB255A" w:rsidRDefault="000208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10</w:t>
            </w:r>
            <w:r w:rsidR="0080563E">
              <w:t>/</w:t>
            </w:r>
            <w:r>
              <w:t>0</w:t>
            </w:r>
            <w:r w:rsidR="005455B3">
              <w:t>3</w:t>
            </w:r>
            <w:r w:rsidR="0080563E">
              <w:t>/</w:t>
            </w:r>
            <w:r w:rsidR="00C93F04">
              <w:t xml:space="preserve">2022 </w:t>
            </w:r>
            <w:r w:rsidR="005455B3">
              <w:t>0030</w:t>
            </w:r>
            <w:r w:rsidR="00C93F04" w:rsidRPr="000208BC">
              <w:rPr>
                <w:color w:val="FF0000"/>
              </w:rPr>
              <w:t xml:space="preserve"> </w:t>
            </w:r>
            <w:r w:rsidR="00C93F04"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19D5F952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0CA794F" w14:textId="3B604D74" w:rsidR="00BD0A6F" w:rsidRPr="000309F5" w:rsidRDefault="00FF21B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329CA03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BE205CD" w14:textId="5B327EA1" w:rsidR="00D441CA" w:rsidRDefault="00934D7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8" w:history="1">
              <w:r w:rsidR="00D441CA" w:rsidRPr="000B51F2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https://ftp.wildfire.gov/public/incident_specific_data/great_basin/2022_Incidents/2022_Moose/IR/</w:t>
              </w:r>
            </w:hyperlink>
          </w:p>
          <w:p w14:paraId="08F4F71B" w14:textId="77777777" w:rsidR="000208BC" w:rsidRDefault="00D441CA" w:rsidP="00D441C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441CA">
              <w:rPr>
                <w:rFonts w:ascii="Tahoma" w:hAnsi="Tahoma" w:cs="Tahoma"/>
                <w:bCs/>
                <w:sz w:val="20"/>
                <w:szCs w:val="20"/>
              </w:rPr>
              <w:t>FTP site and please email to</w:t>
            </w:r>
          </w:p>
          <w:p w14:paraId="2225ADC1" w14:textId="17E36060" w:rsidR="00D441CA" w:rsidRPr="00D441CA" w:rsidRDefault="00D441CA" w:rsidP="00D441C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441CA">
              <w:rPr>
                <w:rFonts w:ascii="Tahoma" w:hAnsi="Tahoma" w:cs="Tahoma"/>
                <w:bCs/>
                <w:sz w:val="20"/>
                <w:szCs w:val="20"/>
              </w:rPr>
              <w:t xml:space="preserve"> wendy.markham@usda.gov</w:t>
            </w:r>
          </w:p>
          <w:p w14:paraId="3DBB59FD" w14:textId="1A877F7C" w:rsidR="00D441CA" w:rsidRPr="003043E4" w:rsidRDefault="00D441CA" w:rsidP="00D441C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441CA">
              <w:rPr>
                <w:rFonts w:ascii="Tahoma" w:hAnsi="Tahoma" w:cs="Tahoma"/>
                <w:bCs/>
                <w:sz w:val="20"/>
                <w:szCs w:val="20"/>
              </w:rPr>
              <w:t>Aharrison@blm.gov</w:t>
            </w:r>
          </w:p>
        </w:tc>
      </w:tr>
      <w:tr w:rsidR="009748D6" w:rsidRPr="000309F5" w14:paraId="399007C2" w14:textId="77777777">
        <w:trPr>
          <w:trHeight w:val="614"/>
        </w:trPr>
        <w:tc>
          <w:tcPr>
            <w:tcW w:w="1250" w:type="pct"/>
            <w:gridSpan w:val="2"/>
          </w:tcPr>
          <w:p w14:paraId="332408E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8763F2B" w14:textId="07AA7EE5" w:rsidR="009748D6" w:rsidRPr="00CB255A" w:rsidRDefault="000208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80563E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03</w:t>
            </w:r>
            <w:r w:rsidR="0080563E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5455B3">
              <w:rPr>
                <w:rFonts w:ascii="Tahoma" w:hAnsi="Tahoma" w:cs="Tahoma"/>
                <w:sz w:val="20"/>
                <w:szCs w:val="20"/>
              </w:rPr>
              <w:t>044</w:t>
            </w:r>
            <w:r w:rsidR="0047270D">
              <w:rPr>
                <w:rFonts w:ascii="Tahoma" w:hAnsi="Tahoma" w:cs="Tahoma"/>
                <w:sz w:val="20"/>
                <w:szCs w:val="20"/>
              </w:rPr>
              <w:t>5</w:t>
            </w:r>
            <w:r w:rsidR="00805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93F04">
              <w:rPr>
                <w:rFonts w:ascii="Tahoma" w:hAnsi="Tahoma" w:cs="Tahoma"/>
                <w:sz w:val="20"/>
                <w:szCs w:val="20"/>
              </w:rPr>
              <w:t>M</w:t>
            </w:r>
            <w:r w:rsidR="0080563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14:paraId="3B61FF6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35D634D" w14:textId="77777777">
        <w:trPr>
          <w:trHeight w:val="5275"/>
        </w:trPr>
        <w:tc>
          <w:tcPr>
            <w:tcW w:w="1250" w:type="pct"/>
            <w:gridSpan w:val="4"/>
          </w:tcPr>
          <w:p w14:paraId="6586622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1CB5BE6" w14:textId="16E4DCB3" w:rsidR="003043E4" w:rsidRPr="00D91451" w:rsidRDefault="00ED2DFD" w:rsidP="003043E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91451">
              <w:rPr>
                <w:rFonts w:ascii="Tahoma" w:hAnsi="Tahoma" w:cs="Tahoma"/>
                <w:bCs/>
                <w:sz w:val="20"/>
                <w:szCs w:val="20"/>
              </w:rPr>
              <w:t>Started interpretation with the NIFS Perimeter</w:t>
            </w:r>
            <w:r w:rsidR="00FB4511" w:rsidRPr="00D91451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68C484A" w14:textId="77777777" w:rsidR="00E63E8C" w:rsidRDefault="00D91451" w:rsidP="003043E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Cloud cover impacted interpretation over large portions of the southern half of the fire area. </w:t>
            </w:r>
          </w:p>
          <w:p w14:paraId="0275ECCC" w14:textId="77777777" w:rsidR="00E63E8C" w:rsidRDefault="00E63E8C" w:rsidP="003043E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Patches of Isolated heat concentrations in southwest, northwest. </w:t>
            </w:r>
          </w:p>
          <w:p w14:paraId="625EAC65" w14:textId="28100E2F" w:rsidR="00E63E8C" w:rsidRDefault="00E63E8C" w:rsidP="003043E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Isolated Heat throughout the interior.</w:t>
            </w:r>
          </w:p>
          <w:p w14:paraId="20F81CFB" w14:textId="77777777" w:rsidR="00E63E8C" w:rsidRDefault="00E63E8C" w:rsidP="003043E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Isolated Heat along interior island contributed to the increased interpreted acres sum. </w:t>
            </w:r>
          </w:p>
          <w:p w14:paraId="6A08F712" w14:textId="77777777" w:rsidR="00E63E8C" w:rsidRDefault="00E63E8C" w:rsidP="003043E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2C6FF46" w14:textId="697C8BB8" w:rsidR="00E63E8C" w:rsidRDefault="00E63E8C" w:rsidP="003043E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564B03FD" w14:textId="2CB726CF" w:rsidR="00FB4511" w:rsidRPr="00D91451" w:rsidRDefault="00FB4511" w:rsidP="003043E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3B34442" w14:textId="6ABB0BBB" w:rsidR="00ED2DFD" w:rsidRPr="00481006" w:rsidRDefault="00ED2DFD" w:rsidP="00ED2DFD">
            <w:pPr>
              <w:spacing w:line="360" w:lineRule="auto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  <w:p w14:paraId="6F719491" w14:textId="4A1C40D8" w:rsidR="003043E4" w:rsidRPr="000309F5" w:rsidRDefault="006566E0" w:rsidP="00ED2DF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D2DF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60B77F13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A92F0B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AA1CA" w14:textId="77777777" w:rsidR="00934D78" w:rsidRDefault="00934D78">
      <w:r>
        <w:separator/>
      </w:r>
    </w:p>
  </w:endnote>
  <w:endnote w:type="continuationSeparator" w:id="0">
    <w:p w14:paraId="211A1C0A" w14:textId="77777777" w:rsidR="00934D78" w:rsidRDefault="0093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5E523" w14:textId="77777777" w:rsidR="00934D78" w:rsidRDefault="00934D78">
      <w:r>
        <w:separator/>
      </w:r>
    </w:p>
  </w:footnote>
  <w:footnote w:type="continuationSeparator" w:id="0">
    <w:p w14:paraId="0C0642FD" w14:textId="77777777" w:rsidR="00934D78" w:rsidRDefault="00934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279A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08BC"/>
    <w:rsid w:val="000309F5"/>
    <w:rsid w:val="00036334"/>
    <w:rsid w:val="000B7C78"/>
    <w:rsid w:val="000F0F1E"/>
    <w:rsid w:val="00105747"/>
    <w:rsid w:val="001333F9"/>
    <w:rsid w:val="00133DB7"/>
    <w:rsid w:val="00181A56"/>
    <w:rsid w:val="001A0BF9"/>
    <w:rsid w:val="001A0FA5"/>
    <w:rsid w:val="001B7A1C"/>
    <w:rsid w:val="0022172E"/>
    <w:rsid w:val="00262E34"/>
    <w:rsid w:val="00277800"/>
    <w:rsid w:val="002A33A6"/>
    <w:rsid w:val="003043E4"/>
    <w:rsid w:val="00320B15"/>
    <w:rsid w:val="003F20F3"/>
    <w:rsid w:val="004475E0"/>
    <w:rsid w:val="0044798D"/>
    <w:rsid w:val="0045653C"/>
    <w:rsid w:val="0047270D"/>
    <w:rsid w:val="00474EDF"/>
    <w:rsid w:val="00481006"/>
    <w:rsid w:val="00502FD6"/>
    <w:rsid w:val="005455B3"/>
    <w:rsid w:val="005B320F"/>
    <w:rsid w:val="005C21C9"/>
    <w:rsid w:val="0063737D"/>
    <w:rsid w:val="006446A6"/>
    <w:rsid w:val="00650FBF"/>
    <w:rsid w:val="006566E0"/>
    <w:rsid w:val="006642CB"/>
    <w:rsid w:val="006D53AE"/>
    <w:rsid w:val="007924FE"/>
    <w:rsid w:val="007B2F7F"/>
    <w:rsid w:val="0080563E"/>
    <w:rsid w:val="00865E94"/>
    <w:rsid w:val="00876BCC"/>
    <w:rsid w:val="008905E1"/>
    <w:rsid w:val="008E0C6B"/>
    <w:rsid w:val="00934D78"/>
    <w:rsid w:val="00935C5E"/>
    <w:rsid w:val="009748D6"/>
    <w:rsid w:val="009C2908"/>
    <w:rsid w:val="00A016EE"/>
    <w:rsid w:val="00A02F24"/>
    <w:rsid w:val="00A2031B"/>
    <w:rsid w:val="00A56502"/>
    <w:rsid w:val="00B770B9"/>
    <w:rsid w:val="00BC09E1"/>
    <w:rsid w:val="00BD0A6F"/>
    <w:rsid w:val="00BE72E9"/>
    <w:rsid w:val="00C503E4"/>
    <w:rsid w:val="00C61171"/>
    <w:rsid w:val="00C75C50"/>
    <w:rsid w:val="00C92886"/>
    <w:rsid w:val="00C93F04"/>
    <w:rsid w:val="00CB255A"/>
    <w:rsid w:val="00CD7382"/>
    <w:rsid w:val="00D441CA"/>
    <w:rsid w:val="00D91451"/>
    <w:rsid w:val="00DC6D9B"/>
    <w:rsid w:val="00E63E8C"/>
    <w:rsid w:val="00ED2DFD"/>
    <w:rsid w:val="00EF76FD"/>
    <w:rsid w:val="00F00128"/>
    <w:rsid w:val="00FB3C4A"/>
    <w:rsid w:val="00FB4511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647420"/>
  <w15:docId w15:val="{1D29E23D-34E8-419B-807F-98FD13A1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2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wildfire.gov/public/incident_specific_data/great_basin/2022_Incidents/2022_Moose/I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levitt@blm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mes.klungness-mshoi@usda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Klungness-Mshoi, James- FS</cp:lastModifiedBy>
  <cp:revision>8</cp:revision>
  <cp:lastPrinted>2004-03-23T21:00:00Z</cp:lastPrinted>
  <dcterms:created xsi:type="dcterms:W3CDTF">2022-10-02T23:30:00Z</dcterms:created>
  <dcterms:modified xsi:type="dcterms:W3CDTF">2022-10-03T11:43:00Z</dcterms:modified>
</cp:coreProperties>
</file>