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2DF393F" w14:textId="77777777">
        <w:trPr>
          <w:trHeight w:val="1059"/>
        </w:trPr>
        <w:tc>
          <w:tcPr>
            <w:tcW w:w="1250" w:type="pct"/>
          </w:tcPr>
          <w:p w14:paraId="2D6AB01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3DAABC" w14:textId="55E96990" w:rsidR="009748D6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</w:t>
            </w:r>
          </w:p>
          <w:p w14:paraId="70F30945" w14:textId="6AFA2D28" w:rsidR="006642CB" w:rsidRPr="00CB255A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43E4"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36B799D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6F5880" w14:textId="77777777" w:rsidR="006642CB" w:rsidRDefault="00A45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3C96D8F4" w14:textId="18B55101" w:rsidR="00A453C2" w:rsidRPr="00CB255A" w:rsidRDefault="00A45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020DD3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5B0EB31" w14:textId="77777777" w:rsidR="006642CB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43E4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14:paraId="67749459" w14:textId="3B9DE4E7" w:rsidR="003043E4" w:rsidRPr="00CB255A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250" w:type="pct"/>
          </w:tcPr>
          <w:p w14:paraId="7E6C0A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F8916BB" w14:textId="5CA8E37A" w:rsidR="00F00128" w:rsidRPr="004475E0" w:rsidRDefault="00F001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E2D">
              <w:rPr>
                <w:rFonts w:ascii="Tahoma" w:hAnsi="Tahoma" w:cs="Tahoma"/>
                <w:sz w:val="20"/>
                <w:szCs w:val="20"/>
              </w:rPr>
              <w:t>130,1</w:t>
            </w:r>
            <w:r w:rsidR="000363DD">
              <w:rPr>
                <w:rFonts w:ascii="Tahoma" w:hAnsi="Tahoma" w:cs="Tahoma"/>
                <w:sz w:val="20"/>
                <w:szCs w:val="20"/>
              </w:rPr>
              <w:t>30</w:t>
            </w:r>
            <w:r w:rsidR="00C92886" w:rsidRPr="00BE1E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288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7D31165" w14:textId="40A4060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74F28DC" w14:textId="6282A159" w:rsidR="009748D6" w:rsidRPr="00CB255A" w:rsidRDefault="00036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C9288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E54749B" w14:textId="77777777">
        <w:trPr>
          <w:trHeight w:val="1059"/>
        </w:trPr>
        <w:tc>
          <w:tcPr>
            <w:tcW w:w="1250" w:type="pct"/>
          </w:tcPr>
          <w:p w14:paraId="48A3D7A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94796F" w14:textId="25EE9766" w:rsidR="009748D6" w:rsidRPr="00CB255A" w:rsidRDefault="00077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7AF1">
              <w:rPr>
                <w:rFonts w:ascii="Tahoma" w:hAnsi="Tahoma" w:cs="Tahoma"/>
                <w:sz w:val="20"/>
                <w:szCs w:val="20"/>
              </w:rPr>
              <w:t>2</w:t>
            </w:r>
            <w:r w:rsidR="00F3560E">
              <w:rPr>
                <w:rFonts w:ascii="Tahoma" w:hAnsi="Tahoma" w:cs="Tahoma"/>
                <w:sz w:val="20"/>
                <w:szCs w:val="20"/>
              </w:rPr>
              <w:t>1</w:t>
            </w:r>
            <w:r w:rsidR="0026220B">
              <w:rPr>
                <w:rFonts w:ascii="Tahoma" w:hAnsi="Tahoma" w:cs="Tahoma"/>
                <w:sz w:val="20"/>
                <w:szCs w:val="20"/>
              </w:rPr>
              <w:t>56</w:t>
            </w:r>
            <w:r w:rsidR="006642CB" w:rsidRPr="000208B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3043E4">
              <w:rPr>
                <w:rFonts w:ascii="Tahoma" w:hAnsi="Tahoma" w:cs="Tahoma"/>
                <w:sz w:val="20"/>
                <w:szCs w:val="20"/>
              </w:rPr>
              <w:t>M</w:t>
            </w:r>
            <w:r w:rsidR="006642CB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6B03736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E6F660C" w14:textId="21393799" w:rsidR="009748D6" w:rsidRPr="00CB255A" w:rsidRDefault="000208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642CB">
              <w:rPr>
                <w:rFonts w:ascii="Tahoma" w:hAnsi="Tahoma" w:cs="Tahoma"/>
                <w:sz w:val="20"/>
                <w:szCs w:val="20"/>
              </w:rPr>
              <w:t>/</w:t>
            </w:r>
            <w:r w:rsidR="0026220B">
              <w:rPr>
                <w:rFonts w:ascii="Tahoma" w:hAnsi="Tahoma" w:cs="Tahoma"/>
                <w:sz w:val="20"/>
                <w:szCs w:val="20"/>
              </w:rPr>
              <w:t>09</w:t>
            </w:r>
            <w:r w:rsidR="006642CB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2AAD19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E36A794" w14:textId="63C3D124" w:rsidR="009748D6" w:rsidRPr="00CB255A" w:rsidRDefault="00A453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1C7B4E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574D1F8" w14:textId="65550905" w:rsidR="009748D6" w:rsidRPr="00CB255A" w:rsidRDefault="006642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A453C2">
              <w:rPr>
                <w:rFonts w:ascii="Tahoma" w:hAnsi="Tahoma" w:cs="Tahoma"/>
                <w:sz w:val="20"/>
                <w:szCs w:val="20"/>
              </w:rPr>
              <w:t>228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453C2">
              <w:rPr>
                <w:rFonts w:ascii="Tahoma" w:hAnsi="Tahoma" w:cs="Tahoma"/>
                <w:sz w:val="20"/>
                <w:szCs w:val="20"/>
              </w:rPr>
              <w:t>0594</w:t>
            </w:r>
          </w:p>
        </w:tc>
        <w:tc>
          <w:tcPr>
            <w:tcW w:w="1250" w:type="pct"/>
          </w:tcPr>
          <w:p w14:paraId="1DA80A3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9B86EA" w14:textId="13826F8B" w:rsidR="00BD0A6F" w:rsidRDefault="005C21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339390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F223C9A" w14:textId="4C431E21" w:rsidR="009748D6" w:rsidRPr="00CB255A" w:rsidRDefault="005C21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1F7BAE2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6D599BC" w14:textId="72672C1F" w:rsidR="00BD0A6F" w:rsidRDefault="002A33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B77B3A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A335519" w14:textId="59AD4971" w:rsidR="009748D6" w:rsidRPr="00CB255A" w:rsidRDefault="006642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</w:t>
            </w:r>
            <w:r w:rsidR="002A33A6">
              <w:rPr>
                <w:rFonts w:ascii="Tahoma" w:hAnsi="Tahoma" w:cs="Tahoma"/>
                <w:sz w:val="20"/>
                <w:szCs w:val="20"/>
              </w:rPr>
              <w:t>42-3845</w:t>
            </w:r>
          </w:p>
        </w:tc>
      </w:tr>
      <w:tr w:rsidR="009748D6" w:rsidRPr="000309F5" w14:paraId="66568A0F" w14:textId="77777777">
        <w:trPr>
          <w:trHeight w:val="528"/>
        </w:trPr>
        <w:tc>
          <w:tcPr>
            <w:tcW w:w="1250" w:type="pct"/>
          </w:tcPr>
          <w:p w14:paraId="590A0D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1B824EE" w14:textId="1AB5DC0F" w:rsidR="003043E4" w:rsidRPr="00CB255A" w:rsidRDefault="006C2F3B" w:rsidP="003043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ID-SCF (4065441506)</w:t>
            </w:r>
          </w:p>
        </w:tc>
        <w:tc>
          <w:tcPr>
            <w:tcW w:w="1250" w:type="pct"/>
          </w:tcPr>
          <w:p w14:paraId="406DBED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D3E113F" w14:textId="6A7AFD97" w:rsidR="009748D6" w:rsidRPr="00CB255A" w:rsidRDefault="002622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250" w:type="pct"/>
          </w:tcPr>
          <w:p w14:paraId="6128760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843CF37" w14:textId="5418B8F6" w:rsidR="009748D6" w:rsidRPr="00CB255A" w:rsidRDefault="003043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Air 149Z/ Phoenix</w:t>
            </w:r>
          </w:p>
        </w:tc>
        <w:tc>
          <w:tcPr>
            <w:tcW w:w="1250" w:type="pct"/>
          </w:tcPr>
          <w:p w14:paraId="0C715C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3F3AD91" w14:textId="558AFF34" w:rsidR="009748D6" w:rsidRPr="00CB255A" w:rsidRDefault="009906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Watts</w:t>
            </w:r>
            <w:r w:rsidR="004475E0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6C2F3B">
              <w:rPr>
                <w:rFonts w:ascii="Tahoma" w:hAnsi="Tahoma" w:cs="Tahoma"/>
                <w:sz w:val="20"/>
                <w:szCs w:val="20"/>
              </w:rPr>
              <w:t>Boyce</w:t>
            </w:r>
            <w:r w:rsidR="004475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5E9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6C2F3B">
              <w:rPr>
                <w:rFonts w:ascii="Tahoma" w:hAnsi="Tahoma" w:cs="Tahoma"/>
                <w:sz w:val="20"/>
                <w:szCs w:val="20"/>
              </w:rPr>
              <w:t>Guzman</w:t>
            </w:r>
          </w:p>
        </w:tc>
      </w:tr>
      <w:tr w:rsidR="009748D6" w:rsidRPr="000309F5" w14:paraId="072740F1" w14:textId="77777777">
        <w:trPr>
          <w:trHeight w:val="630"/>
        </w:trPr>
        <w:tc>
          <w:tcPr>
            <w:tcW w:w="1250" w:type="pct"/>
            <w:gridSpan w:val="2"/>
          </w:tcPr>
          <w:p w14:paraId="20FB615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D295DB" w14:textId="2CEDAC99" w:rsidR="009748D6" w:rsidRPr="00CB255A" w:rsidRDefault="004A233B" w:rsidP="004565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Lots of false heat on the east side of one of the passes.</w:t>
            </w:r>
          </w:p>
        </w:tc>
        <w:tc>
          <w:tcPr>
            <w:tcW w:w="1250" w:type="pct"/>
          </w:tcPr>
          <w:p w14:paraId="37CBDC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2D45B0E" w14:textId="10EDBDB3" w:rsidR="009748D6" w:rsidRPr="00CB255A" w:rsidRDefault="00815D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7B5DB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6B4F4FC" w14:textId="5012AAD1" w:rsidR="009748D6" w:rsidRPr="00CB255A" w:rsidRDefault="00876B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Categorizing Heat Intensity</w:t>
            </w:r>
          </w:p>
        </w:tc>
      </w:tr>
      <w:tr w:rsidR="009748D6" w:rsidRPr="000309F5" w14:paraId="577809FD" w14:textId="77777777">
        <w:trPr>
          <w:trHeight w:val="614"/>
        </w:trPr>
        <w:tc>
          <w:tcPr>
            <w:tcW w:w="1250" w:type="pct"/>
            <w:gridSpan w:val="2"/>
          </w:tcPr>
          <w:p w14:paraId="07F3056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1237F43" w14:textId="31A44166" w:rsidR="009748D6" w:rsidRPr="00572C1E" w:rsidRDefault="000208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2C1E">
              <w:rPr>
                <w:rFonts w:ascii="Tahoma" w:hAnsi="Tahoma" w:cs="Tahoma"/>
                <w:sz w:val="20"/>
                <w:szCs w:val="20"/>
              </w:rPr>
              <w:t>10</w:t>
            </w:r>
            <w:r w:rsidR="0080563E" w:rsidRPr="00572C1E">
              <w:rPr>
                <w:rFonts w:ascii="Tahoma" w:hAnsi="Tahoma" w:cs="Tahoma"/>
                <w:sz w:val="20"/>
                <w:szCs w:val="20"/>
              </w:rPr>
              <w:t>/</w:t>
            </w:r>
            <w:r w:rsidRPr="00572C1E">
              <w:rPr>
                <w:rFonts w:ascii="Tahoma" w:hAnsi="Tahoma" w:cs="Tahoma"/>
                <w:sz w:val="20"/>
                <w:szCs w:val="20"/>
              </w:rPr>
              <w:t>0</w:t>
            </w:r>
            <w:r w:rsidR="0026220B">
              <w:rPr>
                <w:rFonts w:ascii="Tahoma" w:hAnsi="Tahoma" w:cs="Tahoma"/>
                <w:sz w:val="20"/>
                <w:szCs w:val="20"/>
              </w:rPr>
              <w:t>9</w:t>
            </w:r>
            <w:r w:rsidR="0080563E" w:rsidRPr="00572C1E">
              <w:rPr>
                <w:rFonts w:ascii="Tahoma" w:hAnsi="Tahoma" w:cs="Tahoma"/>
                <w:sz w:val="20"/>
                <w:szCs w:val="20"/>
              </w:rPr>
              <w:t>/</w:t>
            </w:r>
            <w:r w:rsidR="00C93F04" w:rsidRPr="00572C1E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077AF1" w:rsidRPr="00572C1E">
              <w:rPr>
                <w:rFonts w:ascii="Tahoma" w:hAnsi="Tahoma" w:cs="Tahoma"/>
                <w:sz w:val="20"/>
                <w:szCs w:val="20"/>
              </w:rPr>
              <w:t>2</w:t>
            </w:r>
            <w:r w:rsidR="006F77FB">
              <w:rPr>
                <w:rFonts w:ascii="Tahoma" w:hAnsi="Tahoma" w:cs="Tahoma"/>
                <w:sz w:val="20"/>
                <w:szCs w:val="20"/>
              </w:rPr>
              <w:t>2</w:t>
            </w:r>
            <w:r w:rsidR="0026220B">
              <w:rPr>
                <w:rFonts w:ascii="Tahoma" w:hAnsi="Tahoma" w:cs="Tahoma"/>
                <w:sz w:val="20"/>
                <w:szCs w:val="20"/>
              </w:rPr>
              <w:t>15</w:t>
            </w:r>
            <w:r w:rsidR="00C93F04" w:rsidRPr="00572C1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C93F04" w:rsidRPr="00572C1E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19D5F95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0CA794F" w14:textId="3B604D74" w:rsidR="00BD0A6F" w:rsidRPr="000309F5" w:rsidRDefault="00FF21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329CA03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BE205CD" w14:textId="5B327EA1" w:rsidR="00D441CA" w:rsidRDefault="00000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D441CA" w:rsidRPr="000B51F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https://ftp.wildfire.gov/public/incident_specific_data/great_basin/2022_Incidents/2022_Moose/IR/</w:t>
              </w:r>
            </w:hyperlink>
          </w:p>
          <w:p w14:paraId="3DBB59FD" w14:textId="0399E609" w:rsidR="00D441CA" w:rsidRPr="003043E4" w:rsidRDefault="00D441CA" w:rsidP="00D441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399007C2" w14:textId="77777777">
        <w:trPr>
          <w:trHeight w:val="614"/>
        </w:trPr>
        <w:tc>
          <w:tcPr>
            <w:tcW w:w="1250" w:type="pct"/>
            <w:gridSpan w:val="2"/>
          </w:tcPr>
          <w:p w14:paraId="332408E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8763F2B" w14:textId="1E272673" w:rsidR="009748D6" w:rsidRPr="00CB255A" w:rsidRDefault="000208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80563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6220B">
              <w:rPr>
                <w:rFonts w:ascii="Tahoma" w:hAnsi="Tahoma" w:cs="Tahoma"/>
                <w:sz w:val="20"/>
                <w:szCs w:val="20"/>
              </w:rPr>
              <w:t>9</w:t>
            </w:r>
            <w:r w:rsidR="0080563E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26220B">
              <w:rPr>
                <w:rFonts w:ascii="Tahoma" w:hAnsi="Tahoma" w:cs="Tahoma"/>
                <w:sz w:val="20"/>
                <w:szCs w:val="20"/>
              </w:rPr>
              <w:t>2330</w:t>
            </w:r>
            <w:r w:rsidR="00805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3F04">
              <w:rPr>
                <w:rFonts w:ascii="Tahoma" w:hAnsi="Tahoma" w:cs="Tahoma"/>
                <w:sz w:val="20"/>
                <w:szCs w:val="20"/>
              </w:rPr>
              <w:t>M</w:t>
            </w:r>
            <w:r w:rsidR="0080563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3B61FF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5D634D" w14:textId="77777777">
        <w:trPr>
          <w:trHeight w:val="5275"/>
        </w:trPr>
        <w:tc>
          <w:tcPr>
            <w:tcW w:w="1250" w:type="pct"/>
            <w:gridSpan w:val="4"/>
          </w:tcPr>
          <w:p w14:paraId="6586622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1CB5BE6" w14:textId="3FE808B0" w:rsidR="003043E4" w:rsidRDefault="00763D52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with the IR Polygon from 2 nights ago.</w:t>
            </w:r>
          </w:p>
          <w:p w14:paraId="01100313" w14:textId="5E529C09" w:rsidR="00810D4F" w:rsidRDefault="00810D4F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C6FF46" w14:textId="20A4445C" w:rsidR="00E63E8C" w:rsidRDefault="00763D52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As requested </w:t>
            </w:r>
            <w:r w:rsidR="00562261">
              <w:rPr>
                <w:rFonts w:ascii="Tahoma" w:hAnsi="Tahoma" w:cs="Tahoma"/>
                <w:bCs/>
                <w:sz w:val="20"/>
                <w:szCs w:val="20"/>
              </w:rPr>
              <w:t>in the scanner order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only the SE portion of the fire was flown (See green box on map)</w:t>
            </w:r>
            <w:r w:rsidR="00562261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Isolated heat and a few small areas of scattered heat were detecte</w:t>
            </w:r>
            <w:r w:rsidR="00C9430C">
              <w:rPr>
                <w:rFonts w:ascii="Tahoma" w:hAnsi="Tahoma" w:cs="Tahoma"/>
                <w:bCs/>
                <w:sz w:val="20"/>
                <w:szCs w:val="20"/>
              </w:rPr>
              <w:t xml:space="preserve">d.  </w:t>
            </w:r>
          </w:p>
          <w:p w14:paraId="564B03FD" w14:textId="2CB726CF" w:rsidR="00FB4511" w:rsidRPr="00D91451" w:rsidRDefault="00FB4511" w:rsidP="003043E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B34442" w14:textId="6ABB0BBB" w:rsidR="00ED2DFD" w:rsidRPr="00481006" w:rsidRDefault="00ED2DFD" w:rsidP="00ED2DFD">
            <w:pPr>
              <w:spacing w:line="360" w:lineRule="auto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  <w:p w14:paraId="6F719491" w14:textId="4A1C40D8" w:rsidR="003043E4" w:rsidRPr="000309F5" w:rsidRDefault="006566E0" w:rsidP="00ED2DF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D2DF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60B77F1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A92F0B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7DDD" w14:textId="77777777" w:rsidR="00900B9C" w:rsidRDefault="00900B9C">
      <w:r>
        <w:separator/>
      </w:r>
    </w:p>
  </w:endnote>
  <w:endnote w:type="continuationSeparator" w:id="0">
    <w:p w14:paraId="08ADAEBC" w14:textId="77777777" w:rsidR="00900B9C" w:rsidRDefault="0090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FDD3" w14:textId="77777777" w:rsidR="00900B9C" w:rsidRDefault="00900B9C">
      <w:r>
        <w:separator/>
      </w:r>
    </w:p>
  </w:footnote>
  <w:footnote w:type="continuationSeparator" w:id="0">
    <w:p w14:paraId="57697B32" w14:textId="77777777" w:rsidR="00900B9C" w:rsidRDefault="0090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279A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08BC"/>
    <w:rsid w:val="000309F5"/>
    <w:rsid w:val="00036334"/>
    <w:rsid w:val="000363DD"/>
    <w:rsid w:val="00077AF1"/>
    <w:rsid w:val="00092C50"/>
    <w:rsid w:val="000B7C78"/>
    <w:rsid w:val="000E4F9D"/>
    <w:rsid w:val="000F0F1E"/>
    <w:rsid w:val="00105747"/>
    <w:rsid w:val="001333F9"/>
    <w:rsid w:val="00133DB7"/>
    <w:rsid w:val="001527A2"/>
    <w:rsid w:val="00181A56"/>
    <w:rsid w:val="001A0BF9"/>
    <w:rsid w:val="001A0FA5"/>
    <w:rsid w:val="001B7A1C"/>
    <w:rsid w:val="0022172E"/>
    <w:rsid w:val="0026220B"/>
    <w:rsid w:val="00262E34"/>
    <w:rsid w:val="00277800"/>
    <w:rsid w:val="0028279E"/>
    <w:rsid w:val="002A33A6"/>
    <w:rsid w:val="003043E4"/>
    <w:rsid w:val="00320B15"/>
    <w:rsid w:val="003371F5"/>
    <w:rsid w:val="00353074"/>
    <w:rsid w:val="003E7CF3"/>
    <w:rsid w:val="003F20F3"/>
    <w:rsid w:val="004475E0"/>
    <w:rsid w:val="0044798D"/>
    <w:rsid w:val="0045653C"/>
    <w:rsid w:val="0047270D"/>
    <w:rsid w:val="00474EDF"/>
    <w:rsid w:val="00481006"/>
    <w:rsid w:val="004A233B"/>
    <w:rsid w:val="00502FD6"/>
    <w:rsid w:val="00523F70"/>
    <w:rsid w:val="005455B3"/>
    <w:rsid w:val="00562261"/>
    <w:rsid w:val="00572C1E"/>
    <w:rsid w:val="005B320F"/>
    <w:rsid w:val="005C21C9"/>
    <w:rsid w:val="00626501"/>
    <w:rsid w:val="0063737D"/>
    <w:rsid w:val="006446A6"/>
    <w:rsid w:val="00650FBF"/>
    <w:rsid w:val="00655B92"/>
    <w:rsid w:val="006566E0"/>
    <w:rsid w:val="006642CB"/>
    <w:rsid w:val="006A35D6"/>
    <w:rsid w:val="006A4245"/>
    <w:rsid w:val="006C2F3B"/>
    <w:rsid w:val="006D53AE"/>
    <w:rsid w:val="006E085F"/>
    <w:rsid w:val="006F77FB"/>
    <w:rsid w:val="00763D52"/>
    <w:rsid w:val="007924FE"/>
    <w:rsid w:val="007B2F7F"/>
    <w:rsid w:val="007B678F"/>
    <w:rsid w:val="0080563E"/>
    <w:rsid w:val="00810D4F"/>
    <w:rsid w:val="00815D7E"/>
    <w:rsid w:val="00865E94"/>
    <w:rsid w:val="00876BCC"/>
    <w:rsid w:val="008905E1"/>
    <w:rsid w:val="008E0C6B"/>
    <w:rsid w:val="00900B9C"/>
    <w:rsid w:val="00934D78"/>
    <w:rsid w:val="00935C5E"/>
    <w:rsid w:val="009748D6"/>
    <w:rsid w:val="0099065F"/>
    <w:rsid w:val="009C2908"/>
    <w:rsid w:val="00A016EE"/>
    <w:rsid w:val="00A02F24"/>
    <w:rsid w:val="00A2031B"/>
    <w:rsid w:val="00A453C2"/>
    <w:rsid w:val="00A56502"/>
    <w:rsid w:val="00A7702E"/>
    <w:rsid w:val="00A81DEE"/>
    <w:rsid w:val="00B27902"/>
    <w:rsid w:val="00B770B9"/>
    <w:rsid w:val="00BB248C"/>
    <w:rsid w:val="00BC09E1"/>
    <w:rsid w:val="00BD0A6F"/>
    <w:rsid w:val="00BE1E2D"/>
    <w:rsid w:val="00BE72E9"/>
    <w:rsid w:val="00C010BC"/>
    <w:rsid w:val="00C503E4"/>
    <w:rsid w:val="00C61171"/>
    <w:rsid w:val="00C75C50"/>
    <w:rsid w:val="00C92886"/>
    <w:rsid w:val="00C93F04"/>
    <w:rsid w:val="00C9430C"/>
    <w:rsid w:val="00CB255A"/>
    <w:rsid w:val="00CD7382"/>
    <w:rsid w:val="00CE5E57"/>
    <w:rsid w:val="00CF495C"/>
    <w:rsid w:val="00D02DB1"/>
    <w:rsid w:val="00D441CA"/>
    <w:rsid w:val="00D91451"/>
    <w:rsid w:val="00DC6D9B"/>
    <w:rsid w:val="00E63E8C"/>
    <w:rsid w:val="00E86A7B"/>
    <w:rsid w:val="00E907B3"/>
    <w:rsid w:val="00ED2DFD"/>
    <w:rsid w:val="00EF76FD"/>
    <w:rsid w:val="00F00128"/>
    <w:rsid w:val="00F3560E"/>
    <w:rsid w:val="00FB3C4A"/>
    <w:rsid w:val="00FB4511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647420"/>
  <w15:docId w15:val="{1D29E23D-34E8-419B-807F-98FD13A1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great_basin/2022_Incidents/2022_Moose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28</cp:revision>
  <cp:lastPrinted>2004-03-23T21:00:00Z</cp:lastPrinted>
  <dcterms:created xsi:type="dcterms:W3CDTF">2022-10-05T02:44:00Z</dcterms:created>
  <dcterms:modified xsi:type="dcterms:W3CDTF">2022-10-10T08:05:00Z</dcterms:modified>
</cp:coreProperties>
</file>