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6A0D0685"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05AFBB0C" w:rsidR="009748D6" w:rsidRDefault="00E33D2D" w:rsidP="00105747">
            <w:pPr>
              <w:spacing w:line="360" w:lineRule="auto"/>
              <w:rPr>
                <w:rFonts w:ascii="Tahoma" w:hAnsi="Tahoma" w:cs="Tahoma"/>
                <w:sz w:val="20"/>
                <w:szCs w:val="20"/>
              </w:rPr>
            </w:pPr>
            <w:r>
              <w:rPr>
                <w:rFonts w:ascii="Tahoma" w:hAnsi="Tahoma" w:cs="Tahoma"/>
                <w:sz w:val="20"/>
                <w:szCs w:val="20"/>
              </w:rPr>
              <w:t>Moose</w:t>
            </w:r>
          </w:p>
          <w:p w14:paraId="589C8A99" w14:textId="7FD0EB39"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9A8518A" w14:textId="77777777" w:rsidR="009748D6" w:rsidRDefault="00835428" w:rsidP="00105747">
            <w:pPr>
              <w:spacing w:line="360" w:lineRule="auto"/>
              <w:rPr>
                <w:rFonts w:ascii="Tahoma" w:hAnsi="Tahoma" w:cs="Tahoma"/>
                <w:sz w:val="20"/>
                <w:szCs w:val="20"/>
              </w:rPr>
            </w:pPr>
            <w:r>
              <w:rPr>
                <w:rFonts w:ascii="Tahoma" w:hAnsi="Tahoma" w:cs="Tahoma"/>
                <w:sz w:val="20"/>
                <w:szCs w:val="20"/>
              </w:rPr>
              <w:t>Stacy Stanish</w:t>
            </w:r>
          </w:p>
          <w:p w14:paraId="589C8A9B" w14:textId="03EC9CB7" w:rsidR="00835428" w:rsidRPr="00CB255A" w:rsidRDefault="00835428" w:rsidP="00105747">
            <w:pPr>
              <w:spacing w:line="360" w:lineRule="auto"/>
              <w:rPr>
                <w:rFonts w:ascii="Tahoma" w:hAnsi="Tahoma" w:cs="Tahoma"/>
                <w:sz w:val="20"/>
                <w:szCs w:val="20"/>
              </w:rPr>
            </w:pPr>
            <w:r>
              <w:rPr>
                <w:rFonts w:ascii="Tahoma" w:hAnsi="Tahoma" w:cs="Tahoma"/>
                <w:sz w:val="20"/>
                <w:szCs w:val="20"/>
              </w:rPr>
              <w:t>Anastasia.stanish@fire.ca.gov</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36BE9EA8" w:rsidR="00880DBB" w:rsidRPr="00CB255A" w:rsidRDefault="00880DBB" w:rsidP="00880DBB">
            <w:pPr>
              <w:spacing w:line="360" w:lineRule="auto"/>
              <w:rPr>
                <w:rFonts w:ascii="Tahoma" w:hAnsi="Tahoma" w:cs="Tahoma"/>
                <w:sz w:val="20"/>
                <w:szCs w:val="20"/>
              </w:rPr>
            </w:pPr>
            <w:r>
              <w:rPr>
                <w:rFonts w:ascii="Arial" w:hAnsi="Arial" w:cs="Arial"/>
                <w:sz w:val="20"/>
                <w:szCs w:val="20"/>
              </w:rPr>
              <w:t>Central Idaho Dispatch (208-756-5157)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5BE24072" w:rsidR="00BD3B15" w:rsidRPr="003475BC" w:rsidRDefault="00F27877" w:rsidP="00105747">
            <w:pPr>
              <w:spacing w:line="360" w:lineRule="auto"/>
              <w:rPr>
                <w:rFonts w:ascii="Tahoma" w:hAnsi="Tahoma" w:cs="Tahoma"/>
                <w:bCs/>
                <w:sz w:val="20"/>
                <w:szCs w:val="20"/>
              </w:rPr>
            </w:pPr>
            <w:proofErr w:type="gramStart"/>
            <w:r>
              <w:rPr>
                <w:rFonts w:ascii="Tahoma" w:hAnsi="Tahoma" w:cs="Tahoma"/>
                <w:bCs/>
                <w:sz w:val="20"/>
                <w:szCs w:val="20"/>
              </w:rPr>
              <w:t>689</w:t>
            </w:r>
            <w:r w:rsidR="006E6741">
              <w:rPr>
                <w:rFonts w:ascii="Tahoma" w:hAnsi="Tahoma" w:cs="Tahoma"/>
                <w:bCs/>
                <w:sz w:val="20"/>
                <w:szCs w:val="20"/>
              </w:rPr>
              <w:t xml:space="preserve"> </w:t>
            </w:r>
            <w:r w:rsidR="003C536F">
              <w:rPr>
                <w:rFonts w:ascii="Tahoma" w:hAnsi="Tahoma" w:cs="Tahoma"/>
                <w:bCs/>
                <w:sz w:val="20"/>
                <w:szCs w:val="20"/>
              </w:rPr>
              <w:t xml:space="preserve"> </w:t>
            </w:r>
            <w:r w:rsidR="00BD3B15" w:rsidRPr="003475BC">
              <w:rPr>
                <w:rFonts w:ascii="Tahoma" w:hAnsi="Tahoma" w:cs="Tahoma"/>
                <w:bCs/>
                <w:sz w:val="20"/>
                <w:szCs w:val="20"/>
              </w:rPr>
              <w:t>acres</w:t>
            </w:r>
            <w:proofErr w:type="gramEnd"/>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31EBEAD7" w:rsidR="009748D6" w:rsidRPr="00CB255A" w:rsidRDefault="00F27877"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589C8AB3" w14:textId="77777777">
        <w:trPr>
          <w:trHeight w:val="1059"/>
        </w:trPr>
        <w:tc>
          <w:tcPr>
            <w:tcW w:w="1250" w:type="pct"/>
          </w:tcPr>
          <w:p w14:paraId="589C8AA3" w14:textId="77777777" w:rsidR="00BD0A6F" w:rsidRPr="003F1BAB" w:rsidRDefault="009748D6" w:rsidP="00105747">
            <w:pPr>
              <w:spacing w:line="360" w:lineRule="auto"/>
              <w:rPr>
                <w:rFonts w:ascii="Tahoma" w:hAnsi="Tahoma" w:cs="Tahoma"/>
                <w:b/>
                <w:sz w:val="20"/>
                <w:szCs w:val="20"/>
              </w:rPr>
            </w:pPr>
            <w:r w:rsidRPr="000309F5">
              <w:rPr>
                <w:rFonts w:ascii="Tahoma" w:hAnsi="Tahoma" w:cs="Tahoma"/>
                <w:b/>
                <w:sz w:val="20"/>
                <w:szCs w:val="20"/>
              </w:rPr>
              <w:t>Fli</w:t>
            </w:r>
            <w:r w:rsidRPr="003F1BAB">
              <w:rPr>
                <w:rFonts w:ascii="Tahoma" w:hAnsi="Tahoma" w:cs="Tahoma"/>
                <w:b/>
                <w:sz w:val="20"/>
                <w:szCs w:val="20"/>
              </w:rPr>
              <w:t>ght Time:</w:t>
            </w:r>
          </w:p>
          <w:p w14:paraId="589C8AA4" w14:textId="5CA07F78" w:rsidR="009748D6" w:rsidRPr="00944A1E" w:rsidRDefault="00835428" w:rsidP="00105747">
            <w:pPr>
              <w:spacing w:line="360" w:lineRule="auto"/>
              <w:rPr>
                <w:rFonts w:ascii="Tahoma" w:hAnsi="Tahoma" w:cs="Tahoma"/>
                <w:sz w:val="20"/>
                <w:szCs w:val="20"/>
              </w:rPr>
            </w:pPr>
            <w:r>
              <w:rPr>
                <w:rFonts w:ascii="Tahoma" w:hAnsi="Tahoma" w:cs="Tahoma"/>
                <w:sz w:val="20"/>
                <w:szCs w:val="20"/>
              </w:rPr>
              <w:t>2202</w:t>
            </w:r>
            <w:r w:rsidR="005B1800" w:rsidRPr="003F1BAB">
              <w:rPr>
                <w:rFonts w:ascii="Tahoma" w:hAnsi="Tahoma" w:cs="Tahoma"/>
                <w:sz w:val="20"/>
                <w:szCs w:val="20"/>
              </w:rPr>
              <w:t xml:space="preserve"> MDT</w:t>
            </w:r>
          </w:p>
          <w:p w14:paraId="589C8AA5" w14:textId="77777777" w:rsidR="00BD0A6F" w:rsidRPr="00944A1E" w:rsidRDefault="009748D6" w:rsidP="00105747">
            <w:pPr>
              <w:spacing w:line="360" w:lineRule="auto"/>
              <w:rPr>
                <w:rFonts w:ascii="Tahoma" w:hAnsi="Tahoma" w:cs="Tahoma"/>
                <w:sz w:val="20"/>
                <w:szCs w:val="20"/>
              </w:rPr>
            </w:pPr>
            <w:r w:rsidRPr="00944A1E">
              <w:rPr>
                <w:rFonts w:ascii="Tahoma" w:hAnsi="Tahoma" w:cs="Tahoma"/>
                <w:b/>
                <w:sz w:val="20"/>
                <w:szCs w:val="20"/>
              </w:rPr>
              <w:t>Flight Date</w:t>
            </w:r>
            <w:r w:rsidR="00BD0A6F" w:rsidRPr="00944A1E">
              <w:rPr>
                <w:rFonts w:ascii="Tahoma" w:hAnsi="Tahoma" w:cs="Tahoma"/>
                <w:b/>
                <w:sz w:val="20"/>
                <w:szCs w:val="20"/>
              </w:rPr>
              <w:t>:</w:t>
            </w:r>
          </w:p>
          <w:p w14:paraId="589C8AA6" w14:textId="0ABC7A7B"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835428">
              <w:rPr>
                <w:rFonts w:ascii="Tahoma" w:hAnsi="Tahoma" w:cs="Tahoma"/>
                <w:sz w:val="20"/>
                <w:szCs w:val="20"/>
              </w:rPr>
              <w:t>11</w:t>
            </w:r>
            <w:r w:rsidR="005B1800" w:rsidRPr="00944A1E">
              <w:rPr>
                <w:rFonts w:ascii="Tahoma" w:hAnsi="Tahoma" w:cs="Tahoma"/>
                <w:sz w:val="20"/>
                <w:szCs w:val="20"/>
              </w:rPr>
              <w:t>/2022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1434297" w:rsidR="009748D6" w:rsidRPr="00CB255A" w:rsidRDefault="00FE4C57" w:rsidP="00105747">
            <w:pPr>
              <w:spacing w:line="360" w:lineRule="auto"/>
              <w:rPr>
                <w:rFonts w:ascii="Tahoma" w:hAnsi="Tahoma" w:cs="Tahoma"/>
                <w:sz w:val="20"/>
                <w:szCs w:val="20"/>
              </w:rPr>
            </w:pPr>
            <w:r>
              <w:rPr>
                <w:rFonts w:ascii="Tahoma" w:hAnsi="Tahoma" w:cs="Tahoma"/>
                <w:sz w:val="20"/>
                <w:szCs w:val="20"/>
              </w:rPr>
              <w:t>Placerville,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4AAF87E3" w:rsidR="009748D6" w:rsidRPr="00CB255A" w:rsidRDefault="00FE4C57" w:rsidP="00105747">
            <w:pPr>
              <w:spacing w:line="360" w:lineRule="auto"/>
              <w:rPr>
                <w:rFonts w:ascii="Tahoma" w:hAnsi="Tahoma" w:cs="Tahoma"/>
                <w:sz w:val="20"/>
                <w:szCs w:val="20"/>
              </w:rPr>
            </w:pPr>
            <w:r>
              <w:rPr>
                <w:rFonts w:ascii="Tahoma" w:hAnsi="Tahoma" w:cs="Tahoma"/>
                <w:sz w:val="20"/>
                <w:szCs w:val="20"/>
              </w:rPr>
              <w:t>530-620-5787</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D6E0473" w:rsidR="00BD0A6F" w:rsidRPr="00202AD9" w:rsidRDefault="00202AD9"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79470848" w:rsidR="009748D6" w:rsidRPr="00CB255A" w:rsidRDefault="00202AD9" w:rsidP="00105747">
            <w:pPr>
              <w:spacing w:line="360" w:lineRule="auto"/>
              <w:rPr>
                <w:rFonts w:ascii="Tahoma" w:hAnsi="Tahoma" w:cs="Tahoma"/>
                <w:sz w:val="20"/>
                <w:szCs w:val="20"/>
              </w:rPr>
            </w:pPr>
            <w:r>
              <w:rPr>
                <w:color w:val="000000"/>
                <w:sz w:val="20"/>
                <w:szCs w:val="20"/>
              </w:rPr>
              <w:t>(505) 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FC018B" w14:textId="77777777" w:rsidR="00F40A1D" w:rsidRDefault="00676270" w:rsidP="00470836">
            <w:pPr>
              <w:rPr>
                <w:rFonts w:ascii="Tahoma" w:hAnsi="Tahoma" w:cs="Tahoma"/>
                <w:sz w:val="18"/>
                <w:szCs w:val="18"/>
              </w:rPr>
            </w:pPr>
            <w:r>
              <w:rPr>
                <w:rFonts w:ascii="Tahoma" w:hAnsi="Tahoma" w:cs="Tahoma"/>
                <w:sz w:val="18"/>
                <w:szCs w:val="18"/>
              </w:rPr>
              <w:t>Matthew Rajala, SITL</w:t>
            </w:r>
          </w:p>
          <w:p w14:paraId="7914F501" w14:textId="77777777" w:rsidR="00676270" w:rsidRDefault="00676270" w:rsidP="00470836">
            <w:pPr>
              <w:rPr>
                <w:rFonts w:ascii="Tahoma" w:hAnsi="Tahoma" w:cs="Tahoma"/>
                <w:sz w:val="18"/>
                <w:szCs w:val="18"/>
              </w:rPr>
            </w:pPr>
            <w:r>
              <w:rPr>
                <w:rFonts w:ascii="Tahoma" w:hAnsi="Tahoma" w:cs="Tahoma"/>
                <w:sz w:val="18"/>
                <w:szCs w:val="18"/>
              </w:rPr>
              <w:t>435-979-4152</w:t>
            </w:r>
          </w:p>
          <w:p w14:paraId="589C8AB5" w14:textId="397499AD" w:rsidR="00676270" w:rsidRPr="00F40A1D" w:rsidRDefault="00676270" w:rsidP="00470836">
            <w:pPr>
              <w:rPr>
                <w:rFonts w:ascii="Tahoma" w:hAnsi="Tahoma" w:cs="Tahoma"/>
                <w:sz w:val="18"/>
                <w:szCs w:val="18"/>
              </w:rPr>
            </w:pPr>
            <w:r>
              <w:rPr>
                <w:rFonts w:ascii="Tahoma" w:hAnsi="Tahoma" w:cs="Tahoma"/>
                <w:sz w:val="18"/>
                <w:szCs w:val="18"/>
              </w:rPr>
              <w:t>Matthew_rajala@firenet.gov</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17E669EF" w:rsidR="009748D6" w:rsidRPr="00CB255A" w:rsidRDefault="00880DBB" w:rsidP="00105747">
            <w:pPr>
              <w:spacing w:line="360" w:lineRule="auto"/>
              <w:rPr>
                <w:rFonts w:ascii="Tahoma" w:hAnsi="Tahoma" w:cs="Tahoma"/>
                <w:sz w:val="20"/>
                <w:szCs w:val="20"/>
              </w:rPr>
            </w:pPr>
            <w:r>
              <w:rPr>
                <w:rFonts w:ascii="Tahoma" w:hAnsi="Tahoma" w:cs="Tahoma"/>
                <w:sz w:val="20"/>
                <w:szCs w:val="20"/>
              </w:rPr>
              <w:t>1</w:t>
            </w:r>
            <w:r w:rsidR="00676270">
              <w:rPr>
                <w:rFonts w:ascii="Tahoma" w:hAnsi="Tahoma" w:cs="Tahoma"/>
                <w:sz w:val="20"/>
                <w:szCs w:val="20"/>
              </w:rPr>
              <w:t>6</w:t>
            </w:r>
            <w:r w:rsidR="00835428">
              <w:rPr>
                <w:rFonts w:ascii="Tahoma" w:hAnsi="Tahoma" w:cs="Tahoma"/>
                <w:sz w:val="20"/>
                <w:szCs w:val="20"/>
              </w:rPr>
              <w:t>8</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50DC49C0"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xml:space="preserve">: </w:t>
            </w:r>
            <w:proofErr w:type="spellStart"/>
            <w:r w:rsidRPr="00692B96">
              <w:rPr>
                <w:rFonts w:ascii="Tahoma" w:hAnsi="Tahoma" w:cs="Tahoma"/>
                <w:sz w:val="20"/>
                <w:szCs w:val="20"/>
              </w:rPr>
              <w:t>Helquist</w:t>
            </w:r>
            <w:proofErr w:type="spellEnd"/>
            <w:r>
              <w:rPr>
                <w:rFonts w:ascii="Tahoma" w:hAnsi="Tahoma" w:cs="Tahoma"/>
                <w:sz w:val="20"/>
                <w:szCs w:val="20"/>
              </w:rPr>
              <w:t>/</w:t>
            </w:r>
            <w:r w:rsidR="00F40A1D">
              <w:rPr>
                <w:rFonts w:ascii="Tahoma" w:hAnsi="Tahoma" w:cs="Tahoma"/>
                <w:sz w:val="20"/>
                <w:szCs w:val="20"/>
              </w:rPr>
              <w:t>Watts</w:t>
            </w:r>
          </w:p>
          <w:p w14:paraId="589C8ABB" w14:textId="61E58BD6" w:rsidR="009748D6" w:rsidRPr="00CB255A" w:rsidRDefault="00692B96" w:rsidP="00692B96">
            <w:pPr>
              <w:rPr>
                <w:rFonts w:ascii="Tahoma" w:hAnsi="Tahoma" w:cs="Tahoma"/>
                <w:sz w:val="20"/>
                <w:szCs w:val="20"/>
              </w:rPr>
            </w:pPr>
            <w:r w:rsidRPr="00692B96">
              <w:rPr>
                <w:rFonts w:ascii="Tahoma" w:hAnsi="Tahoma" w:cs="Tahoma"/>
                <w:sz w:val="20"/>
                <w:szCs w:val="20"/>
              </w:rPr>
              <w:t xml:space="preserve">Tech: </w:t>
            </w:r>
            <w:r w:rsidR="00E6534F">
              <w:rPr>
                <w:rFonts w:ascii="Tahoma" w:hAnsi="Tahoma" w:cs="Tahoma"/>
                <w:sz w:val="20"/>
                <w:szCs w:val="20"/>
              </w:rPr>
              <w:t>Josh</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89C8ABE" w14:textId="7D7AB416"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Good </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675BAE05" w:rsidR="009748D6" w:rsidRPr="00CB255A" w:rsidRDefault="004A7D78"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19A3907E"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835428">
              <w:rPr>
                <w:rFonts w:ascii="Tahoma" w:hAnsi="Tahoma" w:cs="Tahoma"/>
                <w:sz w:val="20"/>
                <w:szCs w:val="20"/>
              </w:rPr>
              <w:t>11</w:t>
            </w:r>
            <w:r w:rsidR="005B1800" w:rsidRPr="00944A1E">
              <w:rPr>
                <w:rFonts w:ascii="Tahoma" w:hAnsi="Tahoma" w:cs="Tahoma"/>
                <w:sz w:val="20"/>
                <w:szCs w:val="20"/>
              </w:rPr>
              <w:t>/</w:t>
            </w:r>
            <w:r w:rsidR="002D4548">
              <w:rPr>
                <w:rFonts w:ascii="Tahoma" w:hAnsi="Tahoma" w:cs="Tahoma"/>
                <w:sz w:val="20"/>
                <w:szCs w:val="20"/>
              </w:rPr>
              <w:t xml:space="preserve">22 </w:t>
            </w:r>
            <w:r w:rsidR="00835428">
              <w:rPr>
                <w:rFonts w:ascii="Tahoma" w:hAnsi="Tahoma" w:cs="Tahoma"/>
                <w:sz w:val="20"/>
                <w:szCs w:val="20"/>
              </w:rPr>
              <w:t>1100</w:t>
            </w:r>
            <w:r w:rsidR="005B1800" w:rsidRPr="00944A1E">
              <w:rPr>
                <w:rFonts w:ascii="Tahoma" w:hAnsi="Tahoma" w:cs="Tahoma"/>
                <w:sz w:val="20"/>
                <w:szCs w:val="20"/>
              </w:rPr>
              <w:t xml:space="preserve"> </w:t>
            </w:r>
            <w:r w:rsidR="005B1800" w:rsidRPr="000C34F9">
              <w:rPr>
                <w:rFonts w:ascii="Tahoma" w:hAnsi="Tahoma" w:cs="Tahoma"/>
                <w:sz w:val="20"/>
                <w:szCs w:val="20"/>
              </w:rPr>
              <w:t>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2BE2ADFA" w:rsidR="009748D6" w:rsidRPr="00680331" w:rsidRDefault="00EF5260" w:rsidP="00105747">
            <w:pPr>
              <w:spacing w:line="360" w:lineRule="auto"/>
              <w:rPr>
                <w:rFonts w:ascii="Tahoma" w:hAnsi="Tahoma" w:cs="Tahoma"/>
                <w:bCs/>
                <w:sz w:val="20"/>
                <w:szCs w:val="20"/>
              </w:rPr>
            </w:pPr>
            <w:hyperlink r:id="rId6" w:history="1">
              <w:r w:rsidR="00835428">
                <w:rPr>
                  <w:rStyle w:val="Hyperlink"/>
                </w:rPr>
                <w:t>Index of /public/incident_specific_data/great_basin/2022_Incidents/2022_Owl/IR/20220912 (wildfire.gov)</w:t>
              </w:r>
            </w:hyperlink>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6F50AE19" w:rsidR="009748D6" w:rsidRPr="00CB255A" w:rsidRDefault="003F1BAB" w:rsidP="00105747">
            <w:pPr>
              <w:spacing w:line="360" w:lineRule="auto"/>
              <w:rPr>
                <w:rFonts w:ascii="Tahoma" w:hAnsi="Tahoma" w:cs="Tahoma"/>
                <w:sz w:val="20"/>
                <w:szCs w:val="20"/>
              </w:rPr>
            </w:pPr>
            <w:r>
              <w:rPr>
                <w:rFonts w:ascii="Tahoma" w:hAnsi="Tahoma" w:cs="Tahoma"/>
                <w:sz w:val="20"/>
                <w:szCs w:val="20"/>
              </w:rPr>
              <w:t>9</w:t>
            </w:r>
            <w:r w:rsidR="005B1800">
              <w:rPr>
                <w:rFonts w:ascii="Tahoma" w:hAnsi="Tahoma" w:cs="Tahoma"/>
                <w:sz w:val="20"/>
                <w:szCs w:val="20"/>
              </w:rPr>
              <w:t>/</w:t>
            </w:r>
            <w:r w:rsidR="00835428">
              <w:rPr>
                <w:rFonts w:ascii="Tahoma" w:hAnsi="Tahoma" w:cs="Tahoma"/>
                <w:sz w:val="20"/>
                <w:szCs w:val="20"/>
              </w:rPr>
              <w:t>12</w:t>
            </w:r>
            <w:r w:rsidR="005B1800">
              <w:rPr>
                <w:rFonts w:ascii="Tahoma" w:hAnsi="Tahoma" w:cs="Tahoma"/>
                <w:sz w:val="20"/>
                <w:szCs w:val="20"/>
              </w:rPr>
              <w:t xml:space="preserve">/2022 </w:t>
            </w:r>
            <w:r w:rsidR="00DE3D7C">
              <w:rPr>
                <w:rFonts w:ascii="Tahoma" w:hAnsi="Tahoma" w:cs="Tahoma"/>
                <w:sz w:val="20"/>
                <w:szCs w:val="20"/>
              </w:rPr>
              <w:t>0</w:t>
            </w:r>
            <w:r w:rsidR="00835428">
              <w:rPr>
                <w:rFonts w:ascii="Tahoma" w:hAnsi="Tahoma" w:cs="Tahoma"/>
                <w:sz w:val="20"/>
                <w:szCs w:val="20"/>
              </w:rPr>
              <w:t>130</w:t>
            </w:r>
            <w:r w:rsidR="005B1800" w:rsidRPr="00AD049F">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31F6C3" w14:textId="3B613F96" w:rsidR="00835428" w:rsidRPr="00030E1D" w:rsidRDefault="00030E1D" w:rsidP="00835428">
            <w:pPr>
              <w:spacing w:line="360" w:lineRule="auto"/>
              <w:rPr>
                <w:rFonts w:ascii="Tahoma" w:hAnsi="Tahoma" w:cs="Tahoma"/>
                <w:bCs/>
                <w:sz w:val="20"/>
                <w:szCs w:val="20"/>
              </w:rPr>
            </w:pPr>
            <w:r>
              <w:rPr>
                <w:rFonts w:ascii="Tahoma" w:hAnsi="Tahoma" w:cs="Tahoma"/>
                <w:bCs/>
                <w:sz w:val="20"/>
                <w:szCs w:val="20"/>
              </w:rPr>
              <w:t xml:space="preserve">Interpretation started with </w:t>
            </w:r>
            <w:r w:rsidR="002F243C">
              <w:rPr>
                <w:rFonts w:ascii="Tahoma" w:hAnsi="Tahoma" w:cs="Tahoma"/>
                <w:bCs/>
                <w:sz w:val="20"/>
                <w:szCs w:val="20"/>
              </w:rPr>
              <w:t xml:space="preserve">the </w:t>
            </w:r>
            <w:r w:rsidR="00DE3D7C">
              <w:rPr>
                <w:rFonts w:ascii="Tahoma" w:hAnsi="Tahoma" w:cs="Tahoma"/>
                <w:bCs/>
                <w:sz w:val="20"/>
                <w:szCs w:val="20"/>
              </w:rPr>
              <w:t>previous night’s IR polygon</w:t>
            </w:r>
            <w:r w:rsidR="00835428">
              <w:rPr>
                <w:rFonts w:ascii="Tahoma" w:hAnsi="Tahoma" w:cs="Tahoma"/>
                <w:bCs/>
                <w:sz w:val="20"/>
                <w:szCs w:val="20"/>
              </w:rPr>
              <w:t>. Growth was observed on the northern and southern portions of the perimeter with associated intense heat. Scattered heat in the central portion of the fire. Isolated heat observed in the northwest.</w:t>
            </w:r>
            <w:r w:rsidR="00DE3D7C">
              <w:rPr>
                <w:rFonts w:ascii="Tahoma" w:hAnsi="Tahoma" w:cs="Tahoma"/>
                <w:bCs/>
                <w:sz w:val="20"/>
                <w:szCs w:val="20"/>
              </w:rPr>
              <w:t xml:space="preserve"> </w:t>
            </w:r>
          </w:p>
          <w:p w14:paraId="589C8AD0" w14:textId="0533FA29" w:rsidR="00AD049F" w:rsidRPr="00030E1D" w:rsidRDefault="00AD049F" w:rsidP="00105747">
            <w:pPr>
              <w:spacing w:line="360" w:lineRule="auto"/>
              <w:rPr>
                <w:rFonts w:ascii="Tahoma" w:hAnsi="Tahoma" w:cs="Tahoma"/>
                <w:bCs/>
                <w:sz w:val="20"/>
                <w:szCs w:val="20"/>
              </w:rPr>
            </w:pP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1256" w14:textId="77777777" w:rsidR="00EF5260" w:rsidRDefault="00EF5260">
      <w:r>
        <w:separator/>
      </w:r>
    </w:p>
  </w:endnote>
  <w:endnote w:type="continuationSeparator" w:id="0">
    <w:p w14:paraId="5876D7F8" w14:textId="77777777" w:rsidR="00EF5260" w:rsidRDefault="00EF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87B9" w14:textId="77777777" w:rsidR="00EF5260" w:rsidRDefault="00EF5260">
      <w:r>
        <w:separator/>
      </w:r>
    </w:p>
  </w:footnote>
  <w:footnote w:type="continuationSeparator" w:id="0">
    <w:p w14:paraId="4BCB30B0" w14:textId="77777777" w:rsidR="00EF5260" w:rsidRDefault="00EF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0E1D"/>
    <w:rsid w:val="00073615"/>
    <w:rsid w:val="00073BAC"/>
    <w:rsid w:val="00077249"/>
    <w:rsid w:val="00081B1A"/>
    <w:rsid w:val="000C34F9"/>
    <w:rsid w:val="00105747"/>
    <w:rsid w:val="00133DB7"/>
    <w:rsid w:val="00181A56"/>
    <w:rsid w:val="001C46BD"/>
    <w:rsid w:val="00202AD9"/>
    <w:rsid w:val="0022172E"/>
    <w:rsid w:val="00242FE9"/>
    <w:rsid w:val="0025133F"/>
    <w:rsid w:val="00262E34"/>
    <w:rsid w:val="00265E00"/>
    <w:rsid w:val="002D4548"/>
    <w:rsid w:val="002F243C"/>
    <w:rsid w:val="002F24FE"/>
    <w:rsid w:val="00320B15"/>
    <w:rsid w:val="00334031"/>
    <w:rsid w:val="003475BC"/>
    <w:rsid w:val="003627F7"/>
    <w:rsid w:val="003B1FAF"/>
    <w:rsid w:val="003C536F"/>
    <w:rsid w:val="003F1BAB"/>
    <w:rsid w:val="003F20F3"/>
    <w:rsid w:val="00426F79"/>
    <w:rsid w:val="00470836"/>
    <w:rsid w:val="004743FF"/>
    <w:rsid w:val="004A7D78"/>
    <w:rsid w:val="004B14CE"/>
    <w:rsid w:val="004C1E2D"/>
    <w:rsid w:val="004C1EA9"/>
    <w:rsid w:val="00511726"/>
    <w:rsid w:val="0052796B"/>
    <w:rsid w:val="005626A1"/>
    <w:rsid w:val="005A459F"/>
    <w:rsid w:val="005A4B93"/>
    <w:rsid w:val="005B1800"/>
    <w:rsid w:val="005B320F"/>
    <w:rsid w:val="005F4F3E"/>
    <w:rsid w:val="0063737D"/>
    <w:rsid w:val="006446A6"/>
    <w:rsid w:val="00650FBF"/>
    <w:rsid w:val="00676270"/>
    <w:rsid w:val="00680331"/>
    <w:rsid w:val="00680DA0"/>
    <w:rsid w:val="00692B96"/>
    <w:rsid w:val="006A4673"/>
    <w:rsid w:val="006D405C"/>
    <w:rsid w:val="006D53AE"/>
    <w:rsid w:val="006E6741"/>
    <w:rsid w:val="00701507"/>
    <w:rsid w:val="00757245"/>
    <w:rsid w:val="007673EB"/>
    <w:rsid w:val="007924FE"/>
    <w:rsid w:val="007B2F7F"/>
    <w:rsid w:val="007C7271"/>
    <w:rsid w:val="0082477F"/>
    <w:rsid w:val="00835428"/>
    <w:rsid w:val="00856B8E"/>
    <w:rsid w:val="00880DBB"/>
    <w:rsid w:val="008905E1"/>
    <w:rsid w:val="009227E0"/>
    <w:rsid w:val="00926CF8"/>
    <w:rsid w:val="00935C5E"/>
    <w:rsid w:val="00944A1E"/>
    <w:rsid w:val="00962DEB"/>
    <w:rsid w:val="009748D6"/>
    <w:rsid w:val="009B48F0"/>
    <w:rsid w:val="009C2908"/>
    <w:rsid w:val="009E14DA"/>
    <w:rsid w:val="00A2031B"/>
    <w:rsid w:val="00A475B9"/>
    <w:rsid w:val="00A56502"/>
    <w:rsid w:val="00AC5D42"/>
    <w:rsid w:val="00AD049F"/>
    <w:rsid w:val="00B770B9"/>
    <w:rsid w:val="00B85FC3"/>
    <w:rsid w:val="00BD0A6F"/>
    <w:rsid w:val="00BD3B15"/>
    <w:rsid w:val="00BF34E2"/>
    <w:rsid w:val="00C503E4"/>
    <w:rsid w:val="00C61171"/>
    <w:rsid w:val="00C716DE"/>
    <w:rsid w:val="00C972A5"/>
    <w:rsid w:val="00CB255A"/>
    <w:rsid w:val="00CE729D"/>
    <w:rsid w:val="00D4558E"/>
    <w:rsid w:val="00DC6D9B"/>
    <w:rsid w:val="00DD6E2F"/>
    <w:rsid w:val="00DE3D7C"/>
    <w:rsid w:val="00DF7778"/>
    <w:rsid w:val="00E069E2"/>
    <w:rsid w:val="00E30475"/>
    <w:rsid w:val="00E33D2D"/>
    <w:rsid w:val="00E6534F"/>
    <w:rsid w:val="00ED0FD3"/>
    <w:rsid w:val="00ED6440"/>
    <w:rsid w:val="00EF5260"/>
    <w:rsid w:val="00EF76FD"/>
    <w:rsid w:val="00F01331"/>
    <w:rsid w:val="00F27877"/>
    <w:rsid w:val="00F40A1D"/>
    <w:rsid w:val="00F44F96"/>
    <w:rsid w:val="00F54D05"/>
    <w:rsid w:val="00F62349"/>
    <w:rsid w:val="00F841A0"/>
    <w:rsid w:val="00F87574"/>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5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2_Incidents/2022_Owl/IR/202209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5</cp:revision>
  <cp:lastPrinted>2004-03-23T21:00:00Z</cp:lastPrinted>
  <dcterms:created xsi:type="dcterms:W3CDTF">2022-09-11T23:10:00Z</dcterms:created>
  <dcterms:modified xsi:type="dcterms:W3CDTF">2022-09-12T07:49:00Z</dcterms:modified>
</cp:coreProperties>
</file>