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15"/>
        <w:gridCol w:w="2865"/>
        <w:gridCol w:w="3204"/>
      </w:tblGrid>
      <w:tr w:rsidR="009748D6" w:rsidRPr="000309F5" w14:paraId="23329922" w14:textId="77777777" w:rsidTr="79810895">
        <w:trPr>
          <w:trHeight w:val="1059"/>
        </w:trPr>
        <w:tc>
          <w:tcPr>
            <w:tcW w:w="2515" w:type="dxa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Rock Rabbit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ID-PAF-005462</w:t>
                </w:r>
              </w:p>
            </w:sdtContent>
          </w:sdt>
        </w:tc>
        <w:tc>
          <w:tcPr>
            <w:tcW w:w="2715" w:type="dxa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883717D" w:rsidR="3B7E3049" w:rsidRPr="00F6109A" w:rsidRDefault="00F6109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109A">
              <w:rPr>
                <w:rFonts w:ascii="Tahoma" w:hAnsi="Tahoma" w:cs="Tahoma"/>
                <w:sz w:val="20"/>
                <w:szCs w:val="20"/>
              </w:rPr>
              <w:t>C. Bogard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865" w:type="dxa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Interagency Dispatch Center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3204" w:type="dxa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0391D10" w:rsidR="00EE1FE3" w:rsidRPr="00F6109A" w:rsidRDefault="00F6109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109A">
              <w:rPr>
                <w:rFonts w:ascii="Tahoma" w:hAnsi="Tahoma" w:cs="Tahoma"/>
                <w:sz w:val="20"/>
                <w:szCs w:val="20"/>
              </w:rPr>
              <w:t>38.5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F9832E7" w:rsidR="003B08AC" w:rsidRPr="00482D37" w:rsidRDefault="00F610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6109A">
              <w:rPr>
                <w:rFonts w:ascii="Tahoma" w:hAnsi="Tahoma" w:cs="Tahoma"/>
                <w:sz w:val="20"/>
                <w:szCs w:val="20"/>
              </w:rPr>
              <w:t>3.5 Acres</w:t>
            </w:r>
          </w:p>
        </w:tc>
      </w:tr>
      <w:tr w:rsidR="009748D6" w:rsidRPr="000309F5" w14:paraId="0FB985D6" w14:textId="77777777" w:rsidTr="79810895">
        <w:trPr>
          <w:trHeight w:val="1059"/>
        </w:trPr>
        <w:tc>
          <w:tcPr>
            <w:tcW w:w="2515" w:type="dxa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28E0324" w:rsidR="00BC413C" w:rsidRDefault="13F1C51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C1C660E">
              <w:rPr>
                <w:rFonts w:ascii="Tahoma" w:hAnsi="Tahoma" w:cs="Tahoma"/>
                <w:sz w:val="20"/>
                <w:szCs w:val="20"/>
              </w:rPr>
              <w:t>1900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2022-09-12</w:t>
                </w:r>
              </w:p>
            </w:sdtContent>
          </w:sdt>
        </w:tc>
        <w:tc>
          <w:tcPr>
            <w:tcW w:w="2715" w:type="dxa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2865" w:type="dxa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3204" w:type="dxa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9810895">
        <w:trPr>
          <w:trHeight w:val="528"/>
        </w:trPr>
        <w:tc>
          <w:tcPr>
            <w:tcW w:w="2515" w:type="dxa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Sarah Laney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Content>
              <w:p w14:paraId="2A31F6DD" w14:textId="098174D5" w:rsidR="009D700F" w:rsidRPr="00CB255A" w:rsidRDefault="0000000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2715" w:type="dxa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A-9</w:t>
                </w:r>
              </w:p>
            </w:sdtContent>
          </w:sdt>
        </w:tc>
        <w:tc>
          <w:tcPr>
            <w:tcW w:w="2865" w:type="dxa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TK-8</w:t>
                </w:r>
              </w:sdtContent>
            </w:sdt>
          </w:p>
        </w:tc>
        <w:tc>
          <w:tcPr>
            <w:tcW w:w="3204" w:type="dxa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0000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B. Lewis</w:t>
                </w:r>
              </w:sdtContent>
            </w:sdt>
          </w:p>
        </w:tc>
      </w:tr>
      <w:tr w:rsidR="009748D6" w:rsidRPr="000309F5" w14:paraId="750A026F" w14:textId="77777777" w:rsidTr="79810895">
        <w:trPr>
          <w:trHeight w:val="630"/>
        </w:trPr>
        <w:tc>
          <w:tcPr>
            <w:tcW w:w="5230" w:type="dxa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9810895">
        <w:trPr>
          <w:trHeight w:val="614"/>
        </w:trPr>
        <w:tc>
          <w:tcPr>
            <w:tcW w:w="5230" w:type="dxa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9359ED8" w:rsidR="009748D6" w:rsidRPr="00CE6C1B" w:rsidRDefault="00A36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40A16">
              <w:rPr>
                <w:rFonts w:ascii="Tahoma" w:hAnsi="Tahoma" w:cs="Tahoma"/>
                <w:sz w:val="20"/>
                <w:szCs w:val="20"/>
              </w:rPr>
              <w:t>145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903754107"/>
                <w:placeholder>
                  <w:docPart w:val="D80CC686DE4249D28F6BBF8B328EC1CF"/>
                </w:placeholder>
                <w:showingPlcHdr/>
              </w:sdtPr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2022-09-12</w:t>
                </w:r>
              </w:sdtContent>
            </w:sdt>
          </w:p>
        </w:tc>
        <w:tc>
          <w:tcPr>
            <w:tcW w:w="6069" w:type="dxa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00000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great_basin/2022_Incidents/2022_Rock Rabbit/IR/20220913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0000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utgbc@firenet.gov, idpac@firenet.gov,utgbc04.dispatch@usda.gov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9810895">
        <w:trPr>
          <w:trHeight w:val="614"/>
        </w:trPr>
        <w:tc>
          <w:tcPr>
            <w:tcW w:w="5230" w:type="dxa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59E3279" w:rsidR="00256490" w:rsidRPr="00CE6C1B" w:rsidRDefault="003A1C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2806B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Content>
                <w:r w:rsidR="002806B1">
                  <w:rPr>
                    <w:rFonts w:ascii="Tahoma" w:hAnsi="Tahoma" w:cs="Tahoma"/>
                    <w:sz w:val="20"/>
                    <w:szCs w:val="20"/>
                  </w:rPr>
                  <w:t>2022-09-13</w:t>
                </w:r>
              </w:sdtContent>
            </w:sdt>
          </w:p>
        </w:tc>
        <w:tc>
          <w:tcPr>
            <w:tcW w:w="6069" w:type="dxa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9810895">
        <w:trPr>
          <w:trHeight w:val="5275"/>
        </w:trPr>
        <w:tc>
          <w:tcPr>
            <w:tcW w:w="11299" w:type="dxa"/>
            <w:gridSpan w:val="4"/>
          </w:tcPr>
          <w:p w14:paraId="347095F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C083A8" w14:textId="135A508F" w:rsidR="003A1C5B" w:rsidRPr="00256490" w:rsidRDefault="009760D9" w:rsidP="7981089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810895">
              <w:rPr>
                <w:rFonts w:ascii="Tahoma" w:hAnsi="Tahoma" w:cs="Tahoma"/>
                <w:sz w:val="20"/>
                <w:szCs w:val="20"/>
              </w:rPr>
              <w:t xml:space="preserve">Small </w:t>
            </w:r>
            <w:proofErr w:type="gramStart"/>
            <w:r w:rsidRPr="79810895">
              <w:rPr>
                <w:rFonts w:ascii="Tahoma" w:hAnsi="Tahoma" w:cs="Tahoma"/>
                <w:sz w:val="20"/>
                <w:szCs w:val="20"/>
              </w:rPr>
              <w:t>3.5 acr</w:t>
            </w:r>
            <w:r w:rsidR="00FA019D" w:rsidRPr="79810895">
              <w:rPr>
                <w:rFonts w:ascii="Tahoma" w:hAnsi="Tahoma" w:cs="Tahoma"/>
                <w:sz w:val="20"/>
                <w:szCs w:val="20"/>
              </w:rPr>
              <w:t>e</w:t>
            </w:r>
            <w:proofErr w:type="gramEnd"/>
            <w:r w:rsidR="00FA019D" w:rsidRPr="79810895">
              <w:rPr>
                <w:rFonts w:ascii="Tahoma" w:hAnsi="Tahoma" w:cs="Tahoma"/>
                <w:sz w:val="20"/>
                <w:szCs w:val="20"/>
              </w:rPr>
              <w:t xml:space="preserve"> growth based on previous p</w:t>
            </w:r>
            <w:r w:rsidR="001F7969" w:rsidRPr="79810895">
              <w:rPr>
                <w:rFonts w:ascii="Tahoma" w:hAnsi="Tahoma" w:cs="Tahoma"/>
                <w:sz w:val="20"/>
                <w:szCs w:val="20"/>
              </w:rPr>
              <w:t xml:space="preserve">erimeter </w:t>
            </w:r>
            <w:r w:rsidR="00C845B6" w:rsidRPr="79810895">
              <w:rPr>
                <w:rFonts w:ascii="Tahoma" w:hAnsi="Tahoma" w:cs="Tahoma"/>
                <w:sz w:val="20"/>
                <w:szCs w:val="20"/>
              </w:rPr>
              <w:t>from 20220912</w:t>
            </w:r>
            <w:r w:rsidR="007B04B5" w:rsidRPr="7981089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10EBC" w:rsidRPr="79810895">
              <w:rPr>
                <w:rFonts w:ascii="Tahoma" w:hAnsi="Tahoma" w:cs="Tahoma"/>
                <w:sz w:val="20"/>
                <w:szCs w:val="20"/>
              </w:rPr>
              <w:t>No signs of intense or isolated heat</w:t>
            </w:r>
            <w:r w:rsidR="00BA657F" w:rsidRPr="79810895">
              <w:rPr>
                <w:rFonts w:ascii="Tahoma" w:hAnsi="Tahoma" w:cs="Tahoma"/>
                <w:sz w:val="20"/>
                <w:szCs w:val="20"/>
              </w:rPr>
              <w:t>.</w:t>
            </w:r>
            <w:r w:rsidR="00FA019D" w:rsidRPr="798108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1D59" w14:textId="77777777" w:rsidR="0064701E" w:rsidRDefault="0064701E">
      <w:r>
        <w:separator/>
      </w:r>
    </w:p>
  </w:endnote>
  <w:endnote w:type="continuationSeparator" w:id="0">
    <w:p w14:paraId="1AB415B2" w14:textId="77777777" w:rsidR="0064701E" w:rsidRDefault="0064701E">
      <w:r>
        <w:continuationSeparator/>
      </w:r>
    </w:p>
  </w:endnote>
  <w:endnote w:type="continuationNotice" w:id="1">
    <w:p w14:paraId="682660FF" w14:textId="77777777" w:rsidR="0064701E" w:rsidRDefault="00647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6F6E" w14:textId="77777777" w:rsidR="0064701E" w:rsidRDefault="0064701E">
      <w:r>
        <w:separator/>
      </w:r>
    </w:p>
  </w:footnote>
  <w:footnote w:type="continuationSeparator" w:id="0">
    <w:p w14:paraId="062BEA64" w14:textId="77777777" w:rsidR="0064701E" w:rsidRDefault="0064701E">
      <w:r>
        <w:continuationSeparator/>
      </w:r>
    </w:p>
  </w:footnote>
  <w:footnote w:type="continuationNotice" w:id="1">
    <w:p w14:paraId="6AEC97F2" w14:textId="77777777" w:rsidR="0064701E" w:rsidRDefault="006470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MjM2NrM0Mrc0MTRW0lEKTi0uzszPAykwrAUARmsGAiwAAAA="/>
  </w:docVars>
  <w:rsids>
    <w:rsidRoot w:val="006446A6"/>
    <w:rsid w:val="00013531"/>
    <w:rsid w:val="0001427D"/>
    <w:rsid w:val="000309F5"/>
    <w:rsid w:val="0003246A"/>
    <w:rsid w:val="000646B3"/>
    <w:rsid w:val="000648FA"/>
    <w:rsid w:val="0007784A"/>
    <w:rsid w:val="00092B06"/>
    <w:rsid w:val="000B4D88"/>
    <w:rsid w:val="001017DA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1F7969"/>
    <w:rsid w:val="002147BE"/>
    <w:rsid w:val="0022172E"/>
    <w:rsid w:val="00235C41"/>
    <w:rsid w:val="00240A16"/>
    <w:rsid w:val="00253C6D"/>
    <w:rsid w:val="00255E41"/>
    <w:rsid w:val="00256490"/>
    <w:rsid w:val="00262E34"/>
    <w:rsid w:val="002806B1"/>
    <w:rsid w:val="002B0C85"/>
    <w:rsid w:val="002C0D88"/>
    <w:rsid w:val="002C13EC"/>
    <w:rsid w:val="002C306E"/>
    <w:rsid w:val="002D7019"/>
    <w:rsid w:val="002E49B7"/>
    <w:rsid w:val="002F47ED"/>
    <w:rsid w:val="002F7952"/>
    <w:rsid w:val="00320B15"/>
    <w:rsid w:val="003231C9"/>
    <w:rsid w:val="0034474C"/>
    <w:rsid w:val="00362767"/>
    <w:rsid w:val="00370097"/>
    <w:rsid w:val="003721A6"/>
    <w:rsid w:val="00392D8A"/>
    <w:rsid w:val="003A1C5B"/>
    <w:rsid w:val="003B08AC"/>
    <w:rsid w:val="003B2F44"/>
    <w:rsid w:val="003C0CEE"/>
    <w:rsid w:val="003D55E4"/>
    <w:rsid w:val="003E1053"/>
    <w:rsid w:val="003F20F3"/>
    <w:rsid w:val="003F401A"/>
    <w:rsid w:val="00404FE0"/>
    <w:rsid w:val="00415F4E"/>
    <w:rsid w:val="00440346"/>
    <w:rsid w:val="00451CCF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17C3F"/>
    <w:rsid w:val="00543773"/>
    <w:rsid w:val="0057402A"/>
    <w:rsid w:val="0058588E"/>
    <w:rsid w:val="00596A12"/>
    <w:rsid w:val="005B320F"/>
    <w:rsid w:val="005D3FC3"/>
    <w:rsid w:val="0063737D"/>
    <w:rsid w:val="006373F6"/>
    <w:rsid w:val="006446A6"/>
    <w:rsid w:val="0064701E"/>
    <w:rsid w:val="00650FBF"/>
    <w:rsid w:val="00653AEA"/>
    <w:rsid w:val="0065423D"/>
    <w:rsid w:val="00656670"/>
    <w:rsid w:val="00680469"/>
    <w:rsid w:val="00687C79"/>
    <w:rsid w:val="006B09FD"/>
    <w:rsid w:val="006B263C"/>
    <w:rsid w:val="006C6E41"/>
    <w:rsid w:val="006D53AE"/>
    <w:rsid w:val="006D7F75"/>
    <w:rsid w:val="006E6940"/>
    <w:rsid w:val="006F6036"/>
    <w:rsid w:val="007010B3"/>
    <w:rsid w:val="00701E63"/>
    <w:rsid w:val="00791EC8"/>
    <w:rsid w:val="007924FE"/>
    <w:rsid w:val="007A3D82"/>
    <w:rsid w:val="007B04B5"/>
    <w:rsid w:val="007B2F7F"/>
    <w:rsid w:val="007B549F"/>
    <w:rsid w:val="007B55ED"/>
    <w:rsid w:val="007B6C16"/>
    <w:rsid w:val="007C1560"/>
    <w:rsid w:val="007D781D"/>
    <w:rsid w:val="007F12F4"/>
    <w:rsid w:val="007F5373"/>
    <w:rsid w:val="00800D2C"/>
    <w:rsid w:val="008170EE"/>
    <w:rsid w:val="008249B8"/>
    <w:rsid w:val="00830D9B"/>
    <w:rsid w:val="00855185"/>
    <w:rsid w:val="0085579D"/>
    <w:rsid w:val="0086696B"/>
    <w:rsid w:val="008774CA"/>
    <w:rsid w:val="00887BF7"/>
    <w:rsid w:val="008905E1"/>
    <w:rsid w:val="008A1047"/>
    <w:rsid w:val="008A1E42"/>
    <w:rsid w:val="008B0ED1"/>
    <w:rsid w:val="008B37BB"/>
    <w:rsid w:val="008D1644"/>
    <w:rsid w:val="00910EBC"/>
    <w:rsid w:val="00915C4C"/>
    <w:rsid w:val="00916F11"/>
    <w:rsid w:val="00922A0C"/>
    <w:rsid w:val="009251F3"/>
    <w:rsid w:val="00935C5E"/>
    <w:rsid w:val="009510B5"/>
    <w:rsid w:val="0096033F"/>
    <w:rsid w:val="00960F12"/>
    <w:rsid w:val="00961133"/>
    <w:rsid w:val="0097178C"/>
    <w:rsid w:val="009748D6"/>
    <w:rsid w:val="009760D9"/>
    <w:rsid w:val="00976989"/>
    <w:rsid w:val="00981E04"/>
    <w:rsid w:val="0098555F"/>
    <w:rsid w:val="009A7A9F"/>
    <w:rsid w:val="009B043C"/>
    <w:rsid w:val="009C2908"/>
    <w:rsid w:val="009C523F"/>
    <w:rsid w:val="009D700F"/>
    <w:rsid w:val="009F3350"/>
    <w:rsid w:val="00A17C33"/>
    <w:rsid w:val="00A2031B"/>
    <w:rsid w:val="00A20B7D"/>
    <w:rsid w:val="00A36D1E"/>
    <w:rsid w:val="00A50C17"/>
    <w:rsid w:val="00A56502"/>
    <w:rsid w:val="00A57079"/>
    <w:rsid w:val="00AA1B3E"/>
    <w:rsid w:val="00AB007B"/>
    <w:rsid w:val="00AE1403"/>
    <w:rsid w:val="00AE44BC"/>
    <w:rsid w:val="00B02EC5"/>
    <w:rsid w:val="00B030D2"/>
    <w:rsid w:val="00B1009A"/>
    <w:rsid w:val="00B25B89"/>
    <w:rsid w:val="00B40AB9"/>
    <w:rsid w:val="00B4252B"/>
    <w:rsid w:val="00B71A80"/>
    <w:rsid w:val="00B770B9"/>
    <w:rsid w:val="00B87BF0"/>
    <w:rsid w:val="00B95784"/>
    <w:rsid w:val="00B967C3"/>
    <w:rsid w:val="00BA35D4"/>
    <w:rsid w:val="00BA657F"/>
    <w:rsid w:val="00BA7A06"/>
    <w:rsid w:val="00BC413C"/>
    <w:rsid w:val="00BD0A6F"/>
    <w:rsid w:val="00BD42B4"/>
    <w:rsid w:val="00BE2533"/>
    <w:rsid w:val="00BE2907"/>
    <w:rsid w:val="00BE672D"/>
    <w:rsid w:val="00C14C67"/>
    <w:rsid w:val="00C30F60"/>
    <w:rsid w:val="00C503E4"/>
    <w:rsid w:val="00C61171"/>
    <w:rsid w:val="00C65C15"/>
    <w:rsid w:val="00C67270"/>
    <w:rsid w:val="00C7762A"/>
    <w:rsid w:val="00C843D1"/>
    <w:rsid w:val="00C845B6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B3048"/>
    <w:rsid w:val="00DC6D9B"/>
    <w:rsid w:val="00DD2ABF"/>
    <w:rsid w:val="00DD509E"/>
    <w:rsid w:val="00DD56A9"/>
    <w:rsid w:val="00E0469F"/>
    <w:rsid w:val="00E44A1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6109A"/>
    <w:rsid w:val="00F90632"/>
    <w:rsid w:val="00FA019D"/>
    <w:rsid w:val="00FB12E7"/>
    <w:rsid w:val="00FB3C4A"/>
    <w:rsid w:val="00FB5CD1"/>
    <w:rsid w:val="00FC2B2A"/>
    <w:rsid w:val="00FC78A1"/>
    <w:rsid w:val="00FE27A7"/>
    <w:rsid w:val="04707B76"/>
    <w:rsid w:val="13F1C51F"/>
    <w:rsid w:val="1C1C660E"/>
    <w:rsid w:val="1CE26136"/>
    <w:rsid w:val="22873E3C"/>
    <w:rsid w:val="3B7E3049"/>
    <w:rsid w:val="4B4A8DE2"/>
    <w:rsid w:val="728F9AA6"/>
    <w:rsid w:val="755044E4"/>
    <w:rsid w:val="79810895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1EE92B58-0C41-4D0A-9A64-67781DF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B03CC2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  <w:docPart>
      <w:docPartPr>
        <w:name w:val="D80CC686DE4249D28F6BBF8B328E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C29C-DB1A-4EFE-8FE8-C5659B5D1C67}"/>
      </w:docPartPr>
      <w:docPartBody>
        <w:p w:rsidR="00A16DD8" w:rsidRDefault="00887BF7">
          <w:pPr>
            <w:pStyle w:val="D80CC686DE4249D28F6BBF8B328EC1CF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2590E"/>
    <w:rsid w:val="00184193"/>
    <w:rsid w:val="003147D2"/>
    <w:rsid w:val="003F5BD4"/>
    <w:rsid w:val="005A2BEA"/>
    <w:rsid w:val="00634E6B"/>
    <w:rsid w:val="006C6E41"/>
    <w:rsid w:val="006E4781"/>
    <w:rsid w:val="00887BF7"/>
    <w:rsid w:val="009F67FB"/>
    <w:rsid w:val="00A16DD8"/>
    <w:rsid w:val="00B02EC5"/>
    <w:rsid w:val="00B03CC2"/>
    <w:rsid w:val="00BF18FB"/>
    <w:rsid w:val="00C322D5"/>
    <w:rsid w:val="00F9546B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CC686DE4249D28F6BBF8B328EC1CF">
    <w:name w:val="D80CC686DE4249D28F6BBF8B328EC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94071d85-d937-4714-a175-384cc421e985"/>
    <ds:schemaRef ds:uri="6cb16ec8-e5c8-405f-abf6-a6b0fd944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3</cp:revision>
  <cp:lastPrinted>2004-03-23T23:00:00Z</cp:lastPrinted>
  <dcterms:created xsi:type="dcterms:W3CDTF">2022-09-13T06:29:00Z</dcterms:created>
  <dcterms:modified xsi:type="dcterms:W3CDTF">2022-09-13T07:05:00Z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