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EE55742" w:rsidR="009748D6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Ross Fork</w:t>
            </w:r>
          </w:p>
          <w:p w14:paraId="589C8A99" w14:textId="589B2AB4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</w:t>
            </w:r>
            <w:r w:rsidR="002F7BEF">
              <w:rPr>
                <w:rFonts w:ascii="Tahoma" w:hAnsi="Tahoma" w:cs="Tahoma"/>
                <w:sz w:val="20"/>
                <w:szCs w:val="20"/>
              </w:rPr>
              <w:t>TF-000193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7777777" w:rsidR="009748D6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89C8A9B" w14:textId="79A8AB5B" w:rsidR="00021DB1" w:rsidRPr="00CB255A" w:rsidRDefault="00021D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076263D9" w:rsidR="00880DBB" w:rsidRPr="00CB255A" w:rsidRDefault="002F7BEF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SIIDC 208-732-7265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2BE5AF23" w:rsidR="00BD3B15" w:rsidRPr="003475BC" w:rsidRDefault="00772F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37,</w:t>
            </w:r>
            <w:r w:rsidR="00B47091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686099">
              <w:rPr>
                <w:rFonts w:ascii="Tahoma" w:hAnsi="Tahoma" w:cs="Tahoma"/>
                <w:bCs/>
                <w:sz w:val="20"/>
                <w:szCs w:val="20"/>
              </w:rPr>
              <w:t>76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3DF81E5" w:rsidR="009748D6" w:rsidRPr="00CB255A" w:rsidRDefault="006860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772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07420A90" w:rsidR="009748D6" w:rsidRPr="00724D6B" w:rsidRDefault="00772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222CD">
              <w:rPr>
                <w:rFonts w:ascii="Tahoma" w:hAnsi="Tahoma" w:cs="Tahoma"/>
                <w:sz w:val="20"/>
                <w:szCs w:val="20"/>
              </w:rPr>
              <w:t>1:07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76DAC242" w:rsidR="009748D6" w:rsidRPr="00CB255A" w:rsidRDefault="008F76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021DB1">
              <w:rPr>
                <w:rFonts w:ascii="Tahoma" w:hAnsi="Tahoma" w:cs="Tahoma"/>
                <w:sz w:val="20"/>
                <w:szCs w:val="20"/>
              </w:rPr>
              <w:t>1</w:t>
            </w:r>
            <w:r w:rsidR="00B222CD">
              <w:rPr>
                <w:rFonts w:ascii="Tahoma" w:hAnsi="Tahoma" w:cs="Tahoma"/>
                <w:sz w:val="20"/>
                <w:szCs w:val="20"/>
              </w:rPr>
              <w:t>4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7F6F3824" w:rsidR="009748D6" w:rsidRPr="00CB255A" w:rsidRDefault="00363F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FE88D68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C43939">
              <w:rPr>
                <w:rFonts w:ascii="Tahoma" w:hAnsi="Tahoma" w:cs="Tahoma"/>
                <w:sz w:val="20"/>
                <w:szCs w:val="20"/>
              </w:rPr>
              <w:t>386-0685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B8705A" w14:textId="3CB9B85E" w:rsidR="00B5083A" w:rsidRDefault="00B5083A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Dusty Pence, </w:t>
            </w:r>
            <w:r w:rsidR="00C66159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3BE2C464" w14:textId="0D3BEF18" w:rsidR="00B5083A" w:rsidRDefault="00B5083A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208-315-0016</w:t>
            </w:r>
          </w:p>
          <w:p w14:paraId="4F5033E0" w14:textId="66ABB380" w:rsidR="00B5083A" w:rsidRPr="00CB255A" w:rsidRDefault="00DA1C00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dlpence@blm.gov</w:t>
            </w:r>
          </w:p>
          <w:p w14:paraId="589C8AB5" w14:textId="417EBAA4" w:rsidR="00C66159" w:rsidRPr="00CB255A" w:rsidRDefault="00C66159" w:rsidP="00C661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708C5517" w:rsidR="009748D6" w:rsidRPr="00CB255A" w:rsidRDefault="004C08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27C3BA93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66F4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3FDCC8D8" w14:textId="45A8FF29" w:rsidR="00CB66B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11020">
              <w:rPr>
                <w:rFonts w:ascii="Tahoma" w:hAnsi="Tahoma" w:cs="Tahoma"/>
                <w:sz w:val="20"/>
                <w:szCs w:val="20"/>
              </w:rPr>
              <w:t>J</w:t>
            </w:r>
            <w:r w:rsidR="00C43939">
              <w:rPr>
                <w:rFonts w:ascii="Tahoma" w:hAnsi="Tahoma" w:cs="Tahoma"/>
                <w:sz w:val="20"/>
                <w:szCs w:val="20"/>
              </w:rPr>
              <w:t>ill</w:t>
            </w:r>
          </w:p>
          <w:p w14:paraId="589C8ABB" w14:textId="51EB02F1" w:rsidR="00011020" w:rsidRPr="00CB255A" w:rsidRDefault="00011020" w:rsidP="00692B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46D9301" w14:textId="52C1B4FE" w:rsidR="00B47091" w:rsidRDefault="00B470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partially obscured by clouds</w:t>
            </w:r>
            <w:r w:rsidR="00CC0535">
              <w:rPr>
                <w:rFonts w:ascii="Tahoma" w:hAnsi="Tahoma" w:cs="Tahoma"/>
                <w:sz w:val="20"/>
                <w:szCs w:val="20"/>
              </w:rPr>
              <w:t>, about 30 percent.</w:t>
            </w:r>
          </w:p>
          <w:p w14:paraId="589C8ABE" w14:textId="5969D751" w:rsidR="00B47091" w:rsidRPr="00CB255A" w:rsidRDefault="00B470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3 strips</w:t>
            </w:r>
            <w:r w:rsidR="00B222CD">
              <w:rPr>
                <w:rFonts w:ascii="Tahoma" w:hAnsi="Tahoma" w:cs="Tahoma"/>
                <w:sz w:val="20"/>
                <w:szCs w:val="20"/>
              </w:rPr>
              <w:t xml:space="preserve">. Very slow </w:t>
            </w:r>
            <w:proofErr w:type="spellStart"/>
            <w:r w:rsidR="00B222CD">
              <w:rPr>
                <w:rFonts w:ascii="Tahoma" w:hAnsi="Tahoma" w:cs="Tahoma"/>
                <w:sz w:val="20"/>
                <w:szCs w:val="20"/>
              </w:rPr>
              <w:t>aircell</w:t>
            </w:r>
            <w:proofErr w:type="spellEnd"/>
            <w:r w:rsidR="00B222CD">
              <w:rPr>
                <w:rFonts w:ascii="Tahoma" w:hAnsi="Tahoma" w:cs="Tahoma"/>
                <w:sz w:val="20"/>
                <w:szCs w:val="20"/>
              </w:rPr>
              <w:t xml:space="preserve"> on last strip.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18D289BA" w:rsidR="009748D6" w:rsidRPr="00CB255A" w:rsidRDefault="00772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5DFE951" w:rsidR="009748D6" w:rsidRPr="00CB255A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B222C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2D4548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FFD">
              <w:rPr>
                <w:rFonts w:ascii="Tahoma" w:hAnsi="Tahoma" w:cs="Tahoma"/>
                <w:sz w:val="20"/>
                <w:szCs w:val="20"/>
              </w:rPr>
              <w:t>2</w:t>
            </w:r>
            <w:r w:rsidR="00B222CD">
              <w:rPr>
                <w:rFonts w:ascii="Tahoma" w:hAnsi="Tahoma" w:cs="Tahoma"/>
                <w:sz w:val="20"/>
                <w:szCs w:val="20"/>
              </w:rPr>
              <w:t>3:00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7790251F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312E81F" w14:textId="5D43BE3A" w:rsidR="00363F9A" w:rsidRDefault="00000000" w:rsidP="004C084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4C084B" w:rsidRPr="00542FEB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ftp.wildfire.gov/incident_specific_data/great_basin/2022_Incidents/2022_RossFork/IR/20220915</w:t>
              </w:r>
            </w:hyperlink>
          </w:p>
          <w:p w14:paraId="589C8AC9" w14:textId="38FB12F4" w:rsidR="004C084B" w:rsidRPr="00363F9A" w:rsidRDefault="004C084B" w:rsidP="004C084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1E5AD6A0" w:rsidR="00F44257" w:rsidRPr="00CB255A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68609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7091">
              <w:rPr>
                <w:rFonts w:ascii="Tahoma" w:hAnsi="Tahoma" w:cs="Tahoma"/>
                <w:sz w:val="20"/>
                <w:szCs w:val="20"/>
              </w:rPr>
              <w:t>0</w:t>
            </w:r>
            <w:r w:rsidR="00686099">
              <w:rPr>
                <w:rFonts w:ascii="Tahoma" w:hAnsi="Tahoma" w:cs="Tahoma"/>
                <w:sz w:val="20"/>
                <w:szCs w:val="20"/>
              </w:rPr>
              <w:t>1:00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A4207F7" w14:textId="3B0E20EC" w:rsidR="00772FFD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115B19">
              <w:rPr>
                <w:rFonts w:ascii="Tahoma" w:hAnsi="Tahoma" w:cs="Tahoma"/>
                <w:bCs/>
                <w:sz w:val="20"/>
                <w:szCs w:val="20"/>
              </w:rPr>
              <w:t>Event Polygon in the NIFS</w:t>
            </w:r>
            <w:r w:rsidR="00F1613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4510AA1" w14:textId="6095B720" w:rsidR="009045FD" w:rsidRDefault="009045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9F24A8" w14:textId="10501649" w:rsidR="00CC0535" w:rsidRDefault="00CC05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Although clouds partly covered the fire perimeter, enough could be seen to make updates and interpret heat categories. </w:t>
            </w:r>
            <w:r w:rsidR="007901AC">
              <w:rPr>
                <w:rFonts w:ascii="Tahoma" w:hAnsi="Tahoma" w:cs="Tahoma"/>
                <w:bCs/>
                <w:sz w:val="20"/>
                <w:szCs w:val="20"/>
              </w:rPr>
              <w:t xml:space="preserve">Clouds covered about 20% of the fire, mostly in the southern half.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 general, the fire is showing less activity than previous mapping, with mostly scattered and isolated heat in the interior.</w:t>
            </w:r>
          </w:p>
          <w:p w14:paraId="01155C52" w14:textId="2B835E07" w:rsidR="00686099" w:rsidRDefault="0068609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BAFAC6" w14:textId="079393FD" w:rsidR="00686099" w:rsidRDefault="0068609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intense heat was detected, and most of the perimeter updates and fire activity was located in the southeast section of the fire.</w:t>
            </w:r>
          </w:p>
          <w:p w14:paraId="219600AC" w14:textId="4E3CCD2A" w:rsidR="00F44257" w:rsidRDefault="00F4425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339E1" w14:textId="77777777" w:rsidR="00934763" w:rsidRDefault="009347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266A00F" w:rsidR="009748D6" w:rsidRPr="00030E1D" w:rsidRDefault="00924735" w:rsidP="00427BC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Pr="00924735">
              <w:rPr>
                <w:rFonts w:ascii="Tahoma" w:hAnsi="Tahoma" w:cs="Tahoma"/>
                <w:bCs/>
                <w:sz w:val="20"/>
                <w:szCs w:val="20"/>
              </w:rPr>
              <w:t>{7D82A608-618C-4892-A1D7-514E673379FA}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7A15" w14:textId="77777777" w:rsidR="00ED11C2" w:rsidRDefault="00ED11C2">
      <w:r>
        <w:separator/>
      </w:r>
    </w:p>
  </w:endnote>
  <w:endnote w:type="continuationSeparator" w:id="0">
    <w:p w14:paraId="2933D7B2" w14:textId="77777777" w:rsidR="00ED11C2" w:rsidRDefault="00E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8CE6" w14:textId="77777777" w:rsidR="00ED11C2" w:rsidRDefault="00ED11C2">
      <w:r>
        <w:separator/>
      </w:r>
    </w:p>
  </w:footnote>
  <w:footnote w:type="continuationSeparator" w:id="0">
    <w:p w14:paraId="67802641" w14:textId="77777777" w:rsidR="00ED11C2" w:rsidRDefault="00ED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21DB1"/>
    <w:rsid w:val="000309F5"/>
    <w:rsid w:val="00030E1D"/>
    <w:rsid w:val="000B613F"/>
    <w:rsid w:val="000C34F9"/>
    <w:rsid w:val="000E3194"/>
    <w:rsid w:val="00102CDE"/>
    <w:rsid w:val="00105747"/>
    <w:rsid w:val="00115B19"/>
    <w:rsid w:val="00133DB7"/>
    <w:rsid w:val="0014124F"/>
    <w:rsid w:val="00167580"/>
    <w:rsid w:val="001806DC"/>
    <w:rsid w:val="00181A56"/>
    <w:rsid w:val="0019340C"/>
    <w:rsid w:val="001B0A34"/>
    <w:rsid w:val="0022172E"/>
    <w:rsid w:val="002261BE"/>
    <w:rsid w:val="0026048D"/>
    <w:rsid w:val="00262E34"/>
    <w:rsid w:val="002B75F9"/>
    <w:rsid w:val="002C6D1F"/>
    <w:rsid w:val="002D4548"/>
    <w:rsid w:val="002F243C"/>
    <w:rsid w:val="002F7BEF"/>
    <w:rsid w:val="00320B15"/>
    <w:rsid w:val="00324722"/>
    <w:rsid w:val="003475BC"/>
    <w:rsid w:val="00363F9A"/>
    <w:rsid w:val="00366F4D"/>
    <w:rsid w:val="003A700D"/>
    <w:rsid w:val="003B1FAF"/>
    <w:rsid w:val="003C06F4"/>
    <w:rsid w:val="003C536F"/>
    <w:rsid w:val="003E259D"/>
    <w:rsid w:val="003F20F3"/>
    <w:rsid w:val="004007CF"/>
    <w:rsid w:val="00427BCC"/>
    <w:rsid w:val="00470836"/>
    <w:rsid w:val="0047516D"/>
    <w:rsid w:val="0048600D"/>
    <w:rsid w:val="004B18FA"/>
    <w:rsid w:val="004C084B"/>
    <w:rsid w:val="004C1E2D"/>
    <w:rsid w:val="004F6C8E"/>
    <w:rsid w:val="00511726"/>
    <w:rsid w:val="00542A50"/>
    <w:rsid w:val="00593181"/>
    <w:rsid w:val="005B11E6"/>
    <w:rsid w:val="005B1800"/>
    <w:rsid w:val="005B320F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92B96"/>
    <w:rsid w:val="006C46C0"/>
    <w:rsid w:val="006D53AE"/>
    <w:rsid w:val="00702E1A"/>
    <w:rsid w:val="00724D6B"/>
    <w:rsid w:val="00750C82"/>
    <w:rsid w:val="00757245"/>
    <w:rsid w:val="0076485C"/>
    <w:rsid w:val="00772FFD"/>
    <w:rsid w:val="00773C5F"/>
    <w:rsid w:val="007901AC"/>
    <w:rsid w:val="007905B4"/>
    <w:rsid w:val="007924FE"/>
    <w:rsid w:val="007B2F7F"/>
    <w:rsid w:val="007B6C9D"/>
    <w:rsid w:val="007E640F"/>
    <w:rsid w:val="00856B8E"/>
    <w:rsid w:val="00880DBB"/>
    <w:rsid w:val="008905E1"/>
    <w:rsid w:val="008F76BD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C2908"/>
    <w:rsid w:val="009C4498"/>
    <w:rsid w:val="009C604A"/>
    <w:rsid w:val="00A2031B"/>
    <w:rsid w:val="00A56502"/>
    <w:rsid w:val="00B04ECE"/>
    <w:rsid w:val="00B222CD"/>
    <w:rsid w:val="00B47091"/>
    <w:rsid w:val="00B5083A"/>
    <w:rsid w:val="00B769EE"/>
    <w:rsid w:val="00B770B9"/>
    <w:rsid w:val="00BD0A6F"/>
    <w:rsid w:val="00BD3B15"/>
    <w:rsid w:val="00C10A31"/>
    <w:rsid w:val="00C20B55"/>
    <w:rsid w:val="00C43939"/>
    <w:rsid w:val="00C503E4"/>
    <w:rsid w:val="00C61171"/>
    <w:rsid w:val="00C66159"/>
    <w:rsid w:val="00CB255A"/>
    <w:rsid w:val="00CB66BA"/>
    <w:rsid w:val="00CC0535"/>
    <w:rsid w:val="00CE729D"/>
    <w:rsid w:val="00D157C8"/>
    <w:rsid w:val="00D31441"/>
    <w:rsid w:val="00D62B89"/>
    <w:rsid w:val="00DA1C00"/>
    <w:rsid w:val="00DC6D9B"/>
    <w:rsid w:val="00DF7778"/>
    <w:rsid w:val="00E069E2"/>
    <w:rsid w:val="00E240D3"/>
    <w:rsid w:val="00E33D2D"/>
    <w:rsid w:val="00E62326"/>
    <w:rsid w:val="00E74F19"/>
    <w:rsid w:val="00E803D0"/>
    <w:rsid w:val="00E92768"/>
    <w:rsid w:val="00EA3E14"/>
    <w:rsid w:val="00ED0FD3"/>
    <w:rsid w:val="00ED11C2"/>
    <w:rsid w:val="00ED6440"/>
    <w:rsid w:val="00EF76FD"/>
    <w:rsid w:val="00F1613F"/>
    <w:rsid w:val="00F35F9A"/>
    <w:rsid w:val="00F36859"/>
    <w:rsid w:val="00F44257"/>
    <w:rsid w:val="00F44F96"/>
    <w:rsid w:val="00F46C84"/>
    <w:rsid w:val="00F54D05"/>
    <w:rsid w:val="00F62349"/>
    <w:rsid w:val="00F75D66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great_basin/2022_Incidents/2022_RossFork/IR/202209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42</cp:revision>
  <cp:lastPrinted>2022-09-11T04:06:00Z</cp:lastPrinted>
  <dcterms:created xsi:type="dcterms:W3CDTF">2022-09-04T08:20:00Z</dcterms:created>
  <dcterms:modified xsi:type="dcterms:W3CDTF">2022-09-15T07:04:00Z</dcterms:modified>
</cp:coreProperties>
</file>