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4C9CE559" w14:textId="77777777">
        <w:trPr>
          <w:trHeight w:val="1059"/>
        </w:trPr>
        <w:tc>
          <w:tcPr>
            <w:tcW w:w="1250" w:type="pct"/>
          </w:tcPr>
          <w:p w14:paraId="4218D1D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46910AC" w14:textId="77777777" w:rsidR="005404A4" w:rsidRDefault="009A1B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Woodtick</w:t>
            </w:r>
          </w:p>
          <w:p w14:paraId="4D380E42" w14:textId="1552A0EB" w:rsidR="009A1B10" w:rsidRPr="00CB255A" w:rsidRDefault="009A1B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ID-SCF-022097</w:t>
            </w:r>
          </w:p>
        </w:tc>
        <w:tc>
          <w:tcPr>
            <w:tcW w:w="1250" w:type="pct"/>
          </w:tcPr>
          <w:p w14:paraId="7A87E74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2B172B12" w14:textId="77777777" w:rsidR="009748D6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Chad Horman</w:t>
            </w:r>
          </w:p>
          <w:p w14:paraId="4AC128F9" w14:textId="5BFF0BCC" w:rsidR="005404A4" w:rsidRPr="00CB255A" w:rsidRDefault="00967A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5404A4" w:rsidRPr="007E2FF9">
                <w:rPr>
                  <w:rStyle w:val="Hyperlink"/>
                  <w:rFonts w:ascii="Tahoma" w:hAnsi="Tahoma" w:cs="Tahoma"/>
                  <w:sz w:val="20"/>
                  <w:szCs w:val="20"/>
                </w:rPr>
                <w:t>chad.horman@usda.gov</w:t>
              </w:r>
            </w:hyperlink>
          </w:p>
        </w:tc>
        <w:tc>
          <w:tcPr>
            <w:tcW w:w="1250" w:type="pct"/>
          </w:tcPr>
          <w:p w14:paraId="6F4DB4B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697A11B" w14:textId="77777777" w:rsidR="005404A4" w:rsidRDefault="001700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Central Idaho Dispatch</w:t>
            </w:r>
          </w:p>
          <w:p w14:paraId="1319DB25" w14:textId="45964B95" w:rsidR="0017000D" w:rsidRPr="00CB255A" w:rsidRDefault="001700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208-758-5157</w:t>
            </w:r>
          </w:p>
        </w:tc>
        <w:tc>
          <w:tcPr>
            <w:tcW w:w="1250" w:type="pct"/>
          </w:tcPr>
          <w:p w14:paraId="61F8E33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430DD51" w14:textId="0DB84BCE" w:rsidR="009748D6" w:rsidRPr="00CB255A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56318">
              <w:rPr>
                <w:rFonts w:ascii="Tahoma" w:hAnsi="Tahoma" w:cs="Tahoma"/>
                <w:sz w:val="20"/>
                <w:szCs w:val="20"/>
              </w:rPr>
              <w:t xml:space="preserve">38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01A7325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642D2C8" w14:textId="51139FEA" w:rsidR="009748D6" w:rsidRPr="00CB255A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56318">
              <w:rPr>
                <w:rFonts w:ascii="Tahoma" w:hAnsi="Tahoma" w:cs="Tahoma"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1710233C" w14:textId="77777777">
        <w:trPr>
          <w:trHeight w:val="1059"/>
        </w:trPr>
        <w:tc>
          <w:tcPr>
            <w:tcW w:w="1250" w:type="pct"/>
          </w:tcPr>
          <w:p w14:paraId="3A17707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434E3E" w14:textId="2BA9ADB4" w:rsidR="009748D6" w:rsidRPr="00CB255A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56318">
              <w:rPr>
                <w:rFonts w:ascii="Tahoma" w:hAnsi="Tahoma" w:cs="Tahoma"/>
                <w:sz w:val="20"/>
                <w:szCs w:val="20"/>
              </w:rPr>
              <w:t>2205 MDT</w:t>
            </w:r>
          </w:p>
          <w:p w14:paraId="211D6A6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087CF02" w14:textId="612B2FD4" w:rsidR="009748D6" w:rsidRPr="00CB255A" w:rsidRDefault="00D563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7/18/2022</w:t>
            </w:r>
          </w:p>
        </w:tc>
        <w:tc>
          <w:tcPr>
            <w:tcW w:w="1250" w:type="pct"/>
          </w:tcPr>
          <w:p w14:paraId="751D2E2E" w14:textId="40FC85BE" w:rsidR="00BD0A6F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(s) location:</w:t>
            </w:r>
          </w:p>
          <w:p w14:paraId="7B818C3A" w14:textId="1F48980F" w:rsidR="009748D6" w:rsidRPr="00CB255A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14:paraId="33ED79A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8606A10" w14:textId="7CD61370" w:rsidR="009748D6" w:rsidRPr="00CB255A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435-592-5175</w:t>
            </w:r>
          </w:p>
        </w:tc>
        <w:tc>
          <w:tcPr>
            <w:tcW w:w="1250" w:type="pct"/>
          </w:tcPr>
          <w:p w14:paraId="65D1A75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F38F9A4" w14:textId="5AFAB37D" w:rsidR="0010017F" w:rsidRPr="00352112" w:rsidRDefault="0035211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Nathan Yorganson</w:t>
            </w:r>
          </w:p>
          <w:p w14:paraId="7FD67EAA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E34C03F" w14:textId="5CBDFA8F" w:rsidR="00352112" w:rsidRDefault="0035211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Work – (208) 557-5785</w:t>
            </w:r>
          </w:p>
          <w:p w14:paraId="1D9384B1" w14:textId="385555BD" w:rsidR="00352112" w:rsidRPr="00352112" w:rsidRDefault="0035211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Cell – (208) 557-5826</w:t>
            </w:r>
          </w:p>
        </w:tc>
        <w:tc>
          <w:tcPr>
            <w:tcW w:w="1250" w:type="pct"/>
          </w:tcPr>
          <w:p w14:paraId="3F564E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2408D37" w14:textId="3F770E83" w:rsidR="0010017F" w:rsidRPr="00352112" w:rsidRDefault="0035211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78F62B56" w14:textId="71234CA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2A70A01" w14:textId="77777777" w:rsidR="009748D6" w:rsidRDefault="003521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Work – (505) 842-3846</w:t>
            </w:r>
          </w:p>
          <w:p w14:paraId="16E98140" w14:textId="116CCA1B" w:rsidR="00352112" w:rsidRPr="00CB255A" w:rsidRDefault="003521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Cell – (505) 301-8176</w:t>
            </w:r>
          </w:p>
        </w:tc>
      </w:tr>
      <w:tr w:rsidR="009748D6" w:rsidRPr="000309F5" w14:paraId="0B923DFA" w14:textId="77777777">
        <w:trPr>
          <w:trHeight w:val="528"/>
        </w:trPr>
        <w:tc>
          <w:tcPr>
            <w:tcW w:w="1250" w:type="pct"/>
          </w:tcPr>
          <w:p w14:paraId="6124640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C1D3E79" w14:textId="1ED023EA" w:rsidR="005404A4" w:rsidRPr="00CB255A" w:rsidRDefault="001700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</w:t>
            </w:r>
          </w:p>
        </w:tc>
        <w:tc>
          <w:tcPr>
            <w:tcW w:w="1250" w:type="pct"/>
          </w:tcPr>
          <w:p w14:paraId="18F2861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0E1969" w14:textId="3E2A2CCA" w:rsidR="009748D6" w:rsidRPr="00CB255A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E2164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56F1A5D0" w14:textId="586199B4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F730025" w14:textId="03741470" w:rsidR="009748D6" w:rsidRPr="00CB255A" w:rsidRDefault="001700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King Air 149Z/Phoenix</w:t>
            </w:r>
          </w:p>
        </w:tc>
        <w:tc>
          <w:tcPr>
            <w:tcW w:w="1250" w:type="pct"/>
          </w:tcPr>
          <w:p w14:paraId="49D94E47" w14:textId="1592300C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44A05B7" w14:textId="0E16E5A2" w:rsidR="00352112" w:rsidRDefault="0035211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Pilots:</w:t>
            </w:r>
            <w:r w:rsidR="0017000D">
              <w:rPr>
                <w:rFonts w:ascii="Tahoma" w:hAnsi="Tahoma" w:cs="Tahoma"/>
                <w:bCs/>
                <w:sz w:val="20"/>
                <w:szCs w:val="20"/>
              </w:rPr>
              <w:t xml:space="preserve"> Boyce/Johnson</w:t>
            </w:r>
          </w:p>
          <w:p w14:paraId="309CD488" w14:textId="008B45AF" w:rsidR="009748D6" w:rsidRPr="00CB255A" w:rsidRDefault="00352112" w:rsidP="003521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Tech:</w:t>
            </w:r>
            <w:r w:rsidR="0017000D">
              <w:rPr>
                <w:rFonts w:ascii="Tahoma" w:hAnsi="Tahoma" w:cs="Tahoma"/>
                <w:bCs/>
                <w:sz w:val="20"/>
                <w:szCs w:val="20"/>
              </w:rPr>
              <w:t xml:space="preserve"> Mann</w:t>
            </w:r>
          </w:p>
        </w:tc>
      </w:tr>
      <w:tr w:rsidR="009748D6" w:rsidRPr="000309F5" w14:paraId="2C35A316" w14:textId="77777777">
        <w:trPr>
          <w:trHeight w:val="630"/>
        </w:trPr>
        <w:tc>
          <w:tcPr>
            <w:tcW w:w="1250" w:type="pct"/>
            <w:gridSpan w:val="2"/>
          </w:tcPr>
          <w:p w14:paraId="046047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CADB032" w14:textId="7BB9211D" w:rsidR="009748D6" w:rsidRPr="00CB255A" w:rsidRDefault="00D563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blurry and had some streaking.</w:t>
            </w:r>
          </w:p>
        </w:tc>
        <w:tc>
          <w:tcPr>
            <w:tcW w:w="1250" w:type="pct"/>
          </w:tcPr>
          <w:p w14:paraId="2E4D5C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68DDFCEE" w14:textId="381D898D" w:rsidR="009748D6" w:rsidRPr="00CB255A" w:rsidRDefault="00D563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73D34C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21F0CA9" w14:textId="51D343CE" w:rsidR="009748D6" w:rsidRPr="00CB255A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heat perimeter, intense, </w:t>
            </w:r>
            <w:r w:rsidR="0010017F">
              <w:rPr>
                <w:rFonts w:ascii="Tahoma" w:hAnsi="Tahoma" w:cs="Tahoma"/>
                <w:sz w:val="20"/>
                <w:szCs w:val="20"/>
              </w:rPr>
              <w:t>scattered,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isolated heat.</w:t>
            </w:r>
          </w:p>
        </w:tc>
      </w:tr>
      <w:tr w:rsidR="009748D6" w:rsidRPr="000309F5" w14:paraId="61CDFDCC" w14:textId="77777777">
        <w:trPr>
          <w:trHeight w:val="614"/>
        </w:trPr>
        <w:tc>
          <w:tcPr>
            <w:tcW w:w="1250" w:type="pct"/>
            <w:gridSpan w:val="2"/>
          </w:tcPr>
          <w:p w14:paraId="20BE47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ED74D43" w14:textId="058CB83A" w:rsidR="009748D6" w:rsidRPr="00CB255A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56318">
              <w:rPr>
                <w:rFonts w:ascii="Tahoma" w:hAnsi="Tahoma" w:cs="Tahoma"/>
                <w:sz w:val="20"/>
                <w:szCs w:val="20"/>
              </w:rPr>
              <w:t>7/18/2022 @ 2340 MDT</w:t>
            </w:r>
          </w:p>
        </w:tc>
        <w:tc>
          <w:tcPr>
            <w:tcW w:w="1250" w:type="pct"/>
            <w:gridSpan w:val="2"/>
            <w:vMerge w:val="restart"/>
          </w:tcPr>
          <w:p w14:paraId="64BBDFB9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9AD9B62" w14:textId="69E9109C" w:rsidR="005404A4" w:rsidRPr="005404A4" w:rsidRDefault="005404A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Shapefiles, one geodatabase, two pdf maps, kmz file, IRIN log. IR data was posted to </w:t>
            </w:r>
            <w:r w:rsidR="00352112">
              <w:rPr>
                <w:rFonts w:ascii="Tahoma" w:hAnsi="Tahoma" w:cs="Tahoma"/>
                <w:bCs/>
                <w:sz w:val="20"/>
                <w:szCs w:val="20"/>
              </w:rPr>
              <w:t>IRIN Edit Services (National Incident Feature Service 2022)</w:t>
            </w:r>
          </w:p>
          <w:p w14:paraId="304C3C46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7B12464" w14:textId="51A8323A" w:rsidR="009748D6" w:rsidRPr="000309F5" w:rsidRDefault="005404A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404A4">
              <w:rPr>
                <w:rFonts w:ascii="Tahoma" w:hAnsi="Tahoma" w:cs="Tahoma"/>
                <w:sz w:val="20"/>
                <w:szCs w:val="20"/>
              </w:rPr>
              <w:t>https://ftp.wildfire.gov/public/incident_specific_data/great_basin/202</w:t>
            </w:r>
            <w:r w:rsidR="0017000D">
              <w:rPr>
                <w:rFonts w:ascii="Tahoma" w:hAnsi="Tahoma" w:cs="Tahoma"/>
                <w:sz w:val="20"/>
                <w:szCs w:val="20"/>
              </w:rPr>
              <w:t>2</w:t>
            </w:r>
            <w:r w:rsidRPr="005404A4">
              <w:rPr>
                <w:rFonts w:ascii="Tahoma" w:hAnsi="Tahoma" w:cs="Tahoma"/>
                <w:sz w:val="20"/>
                <w:szCs w:val="20"/>
              </w:rPr>
              <w:t>_Incidents/202</w:t>
            </w:r>
            <w:r w:rsidR="0017000D">
              <w:rPr>
                <w:rFonts w:ascii="Tahoma" w:hAnsi="Tahoma" w:cs="Tahoma"/>
                <w:sz w:val="20"/>
                <w:szCs w:val="20"/>
              </w:rPr>
              <w:t>2</w:t>
            </w:r>
            <w:r w:rsidRPr="005404A4">
              <w:rPr>
                <w:rFonts w:ascii="Tahoma" w:hAnsi="Tahoma" w:cs="Tahoma"/>
                <w:sz w:val="20"/>
                <w:szCs w:val="20"/>
              </w:rPr>
              <w:t>_</w:t>
            </w:r>
            <w:r w:rsidR="006A05F4">
              <w:rPr>
                <w:rFonts w:ascii="Tahoma" w:hAnsi="Tahoma" w:cs="Tahoma"/>
                <w:sz w:val="20"/>
                <w:szCs w:val="20"/>
              </w:rPr>
              <w:t>Woodtick</w:t>
            </w:r>
            <w:r w:rsidRPr="005404A4">
              <w:rPr>
                <w:rFonts w:ascii="Tahoma" w:hAnsi="Tahoma" w:cs="Tahoma"/>
                <w:sz w:val="20"/>
                <w:szCs w:val="20"/>
              </w:rPr>
              <w:t>/IR/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17000D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17000D">
              <w:rPr>
                <w:rFonts w:ascii="Tahoma" w:hAnsi="Tahoma" w:cs="Tahoma"/>
                <w:sz w:val="20"/>
                <w:szCs w:val="20"/>
              </w:rPr>
              <w:t>071</w:t>
            </w:r>
            <w:r w:rsidR="00E2164B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9748D6" w:rsidRPr="000309F5" w14:paraId="017083B0" w14:textId="77777777">
        <w:trPr>
          <w:trHeight w:val="614"/>
        </w:trPr>
        <w:tc>
          <w:tcPr>
            <w:tcW w:w="1250" w:type="pct"/>
            <w:gridSpan w:val="2"/>
          </w:tcPr>
          <w:p w14:paraId="368E637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F8B66DD" w14:textId="7F02E0B5" w:rsidR="009748D6" w:rsidRPr="00CB255A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D56318">
              <w:rPr>
                <w:rFonts w:ascii="Tahoma" w:hAnsi="Tahoma" w:cs="Tahoma"/>
                <w:sz w:val="20"/>
                <w:szCs w:val="20"/>
              </w:rPr>
              <w:t>07/19/2022 @ 0320 MDT</w:t>
            </w:r>
          </w:p>
        </w:tc>
        <w:tc>
          <w:tcPr>
            <w:tcW w:w="1250" w:type="pct"/>
            <w:gridSpan w:val="2"/>
            <w:vMerge/>
          </w:tcPr>
          <w:p w14:paraId="71F5E5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D444131" w14:textId="77777777">
        <w:trPr>
          <w:trHeight w:val="5275"/>
        </w:trPr>
        <w:tc>
          <w:tcPr>
            <w:tcW w:w="1250" w:type="pct"/>
            <w:gridSpan w:val="4"/>
          </w:tcPr>
          <w:p w14:paraId="5478A3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A51C837" w14:textId="70ABD17B" w:rsidR="009748D6" w:rsidRPr="00D56318" w:rsidRDefault="005404A4" w:rsidP="00AE208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56318">
              <w:rPr>
                <w:rFonts w:ascii="Tahoma" w:hAnsi="Tahoma" w:cs="Tahoma"/>
                <w:bCs/>
                <w:sz w:val="20"/>
                <w:szCs w:val="20"/>
              </w:rPr>
              <w:t xml:space="preserve">Started interpretation with </w:t>
            </w:r>
            <w:r w:rsidR="00AE2086" w:rsidRPr="00D56318">
              <w:rPr>
                <w:rFonts w:ascii="Tahoma" w:hAnsi="Tahoma" w:cs="Tahoma"/>
                <w:bCs/>
                <w:sz w:val="20"/>
                <w:szCs w:val="20"/>
              </w:rPr>
              <w:t xml:space="preserve">previous night’s (07/17/2022) IR interpreted </w:t>
            </w:r>
            <w:r w:rsidRPr="00D56318">
              <w:rPr>
                <w:rFonts w:ascii="Tahoma" w:hAnsi="Tahoma" w:cs="Tahoma"/>
                <w:bCs/>
                <w:sz w:val="20"/>
                <w:szCs w:val="20"/>
              </w:rPr>
              <w:t xml:space="preserve">perimeter based on data downloaded from </w:t>
            </w:r>
            <w:r w:rsidR="00AE2086" w:rsidRPr="00D56318">
              <w:rPr>
                <w:rFonts w:ascii="Tahoma" w:hAnsi="Tahoma" w:cs="Tahoma"/>
                <w:bCs/>
                <w:sz w:val="20"/>
                <w:szCs w:val="20"/>
              </w:rPr>
              <w:t>IRIN Edit Services (IES)</w:t>
            </w:r>
            <w:r w:rsidR="00D56318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3303EACC" w14:textId="351730BE" w:rsidR="00E21525" w:rsidRDefault="00D56318" w:rsidP="005404A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Very limited perimeter growth on either of the two fires. </w:t>
            </w:r>
          </w:p>
          <w:p w14:paraId="55B5C735" w14:textId="1EC133EF" w:rsidR="00D56318" w:rsidRDefault="00D56318" w:rsidP="005404A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On the western fire there is small patches of intense heat along the north, northeast, northwest and south flanks. </w:t>
            </w:r>
          </w:p>
          <w:p w14:paraId="4C0484E0" w14:textId="6BD24A27" w:rsidR="00D56318" w:rsidRPr="00D56318" w:rsidRDefault="00D56318" w:rsidP="00D5631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Eastern fire had slight growth on the north half. Intense heat located in that small areal.</w:t>
            </w:r>
          </w:p>
          <w:p w14:paraId="700D5EB8" w14:textId="1B9AF888" w:rsidR="00E21525" w:rsidRPr="00D56318" w:rsidRDefault="00D56318" w:rsidP="005404A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Scattered isolated heat sources were observed. </w:t>
            </w:r>
          </w:p>
          <w:p w14:paraId="3746C417" w14:textId="19D12D56" w:rsidR="005404A4" w:rsidRPr="00591D6D" w:rsidRDefault="005404A4" w:rsidP="005404A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provided geodatabase is in in WGS84 decimal degrees, so would be convenient </w:t>
            </w:r>
            <w:r w:rsidR="00E21525">
              <w:rPr>
                <w:rFonts w:ascii="Tahoma" w:hAnsi="Tahoma" w:cs="Tahoma"/>
                <w:bCs/>
                <w:sz w:val="20"/>
                <w:szCs w:val="20"/>
              </w:rPr>
              <w:t xml:space="preserve">for working in </w:t>
            </w:r>
            <w:r w:rsidR="00352112">
              <w:rPr>
                <w:rFonts w:ascii="Tahoma" w:hAnsi="Tahoma" w:cs="Tahoma"/>
                <w:bCs/>
                <w:sz w:val="20"/>
                <w:szCs w:val="20"/>
              </w:rPr>
              <w:t>IES and IVS</w:t>
            </w:r>
            <w:r w:rsidR="00E21525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6996D1DE" w14:textId="6B3E731E" w:rsidR="00591D6D" w:rsidRPr="00E21525" w:rsidRDefault="00591D6D" w:rsidP="005404A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Maps and shapefiles are in </w:t>
            </w:r>
            <w:r w:rsidR="00352112">
              <w:rPr>
                <w:rFonts w:ascii="Tahoma" w:hAnsi="Tahoma" w:cs="Tahoma"/>
                <w:bCs/>
                <w:sz w:val="20"/>
                <w:szCs w:val="20"/>
              </w:rPr>
              <w:t xml:space="preserve">NAD83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UTM </w:t>
            </w:r>
            <w:r w:rsidR="00D56318">
              <w:rPr>
                <w:rFonts w:ascii="Tahoma" w:hAnsi="Tahoma" w:cs="Tahoma"/>
                <w:bCs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AD0B714" w14:textId="7F071752" w:rsidR="00E21525" w:rsidRPr="00E21525" w:rsidRDefault="00E21525" w:rsidP="005404A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Feedback is always appreciated. Please contact the interpreter </w:t>
            </w:r>
            <w:r w:rsidR="00352112">
              <w:rPr>
                <w:rFonts w:ascii="Tahoma" w:hAnsi="Tahoma" w:cs="Tahoma"/>
                <w:bCs/>
                <w:sz w:val="20"/>
                <w:szCs w:val="20"/>
              </w:rPr>
              <w:t>at the contact information listed above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33318190" w14:textId="446BE8D9" w:rsidR="00E21525" w:rsidRPr="00E21525" w:rsidRDefault="00E21525" w:rsidP="00E2152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E859A0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673560A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D7DAE" w14:textId="77777777" w:rsidR="00967A55" w:rsidRDefault="00967A55">
      <w:r>
        <w:separator/>
      </w:r>
    </w:p>
  </w:endnote>
  <w:endnote w:type="continuationSeparator" w:id="0">
    <w:p w14:paraId="0DD40DC7" w14:textId="77777777" w:rsidR="00967A55" w:rsidRDefault="0096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189EC" w14:textId="77777777" w:rsidR="00967A55" w:rsidRDefault="00967A55">
      <w:r>
        <w:separator/>
      </w:r>
    </w:p>
  </w:footnote>
  <w:footnote w:type="continuationSeparator" w:id="0">
    <w:p w14:paraId="6371BF4F" w14:textId="77777777" w:rsidR="00967A55" w:rsidRDefault="0096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E21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8135E"/>
    <w:multiLevelType w:val="hybridMultilevel"/>
    <w:tmpl w:val="4C666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10017F"/>
    <w:rsid w:val="00105747"/>
    <w:rsid w:val="00133DB7"/>
    <w:rsid w:val="0017000D"/>
    <w:rsid w:val="00181A56"/>
    <w:rsid w:val="001A7EBB"/>
    <w:rsid w:val="0022172E"/>
    <w:rsid w:val="00262E34"/>
    <w:rsid w:val="00320B15"/>
    <w:rsid w:val="00352112"/>
    <w:rsid w:val="003F20F3"/>
    <w:rsid w:val="00456434"/>
    <w:rsid w:val="004B029E"/>
    <w:rsid w:val="005404A4"/>
    <w:rsid w:val="00591D6D"/>
    <w:rsid w:val="005B320F"/>
    <w:rsid w:val="0063737D"/>
    <w:rsid w:val="006446A6"/>
    <w:rsid w:val="00650FBF"/>
    <w:rsid w:val="006A05F4"/>
    <w:rsid w:val="006D53AE"/>
    <w:rsid w:val="006F64D9"/>
    <w:rsid w:val="007924FE"/>
    <w:rsid w:val="007B2F7F"/>
    <w:rsid w:val="008905E1"/>
    <w:rsid w:val="00935C5E"/>
    <w:rsid w:val="00956E94"/>
    <w:rsid w:val="00967A55"/>
    <w:rsid w:val="009748D6"/>
    <w:rsid w:val="009A1B10"/>
    <w:rsid w:val="009C2908"/>
    <w:rsid w:val="00A2031B"/>
    <w:rsid w:val="00A24638"/>
    <w:rsid w:val="00A56502"/>
    <w:rsid w:val="00AE2086"/>
    <w:rsid w:val="00B21537"/>
    <w:rsid w:val="00B43C02"/>
    <w:rsid w:val="00B53763"/>
    <w:rsid w:val="00B770B9"/>
    <w:rsid w:val="00BD0A6F"/>
    <w:rsid w:val="00C503E4"/>
    <w:rsid w:val="00C61171"/>
    <w:rsid w:val="00CB255A"/>
    <w:rsid w:val="00D56318"/>
    <w:rsid w:val="00D906DA"/>
    <w:rsid w:val="00DC6D9B"/>
    <w:rsid w:val="00E21525"/>
    <w:rsid w:val="00E2164B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F7A643"/>
  <w15:docId w15:val="{49E8FC70-6C22-4B42-B95C-FD5B0FFF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04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4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0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d.horman@usd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Horman, Chad -FS</cp:lastModifiedBy>
  <cp:revision>4</cp:revision>
  <cp:lastPrinted>2004-03-23T21:00:00Z</cp:lastPrinted>
  <dcterms:created xsi:type="dcterms:W3CDTF">2022-07-18T23:23:00Z</dcterms:created>
  <dcterms:modified xsi:type="dcterms:W3CDTF">2022-07-19T11:27:00Z</dcterms:modified>
</cp:coreProperties>
</file>