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560AB6F0" w:rsidR="009748D6" w:rsidRPr="00840FBC" w:rsidRDefault="00AB55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Elk Horn</w:t>
            </w:r>
          </w:p>
          <w:p w14:paraId="2E0D0C3C" w14:textId="0854D0BF" w:rsidR="005C7C66" w:rsidRPr="00840FBC" w:rsidRDefault="00AB55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591">
              <w:rPr>
                <w:rFonts w:ascii="Tahoma" w:hAnsi="Tahoma" w:cs="Tahoma"/>
                <w:sz w:val="20"/>
                <w:szCs w:val="20"/>
              </w:rPr>
              <w:t>ID-PAF-002673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644405A" w:rsidR="009748D6" w:rsidRPr="00840FBC" w:rsidRDefault="00F44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14:paraId="55D4B143" w14:textId="665F48D3" w:rsidR="00D07279" w:rsidRPr="00840FBC" w:rsidRDefault="00F44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James_grace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3D5BD1F" w14:textId="77777777" w:rsidR="00D234FE" w:rsidRDefault="00AB5591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591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14:paraId="5477E5E5" w14:textId="4A216606" w:rsidR="00AB5591" w:rsidRPr="00F63E69" w:rsidRDefault="00AB5591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565DDC1B" w:rsidR="005C7C66" w:rsidRPr="002B0E45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A</w:t>
            </w:r>
            <w:r w:rsidR="0096648C" w:rsidRPr="002B0E45">
              <w:rPr>
                <w:rFonts w:ascii="Tahoma" w:hAnsi="Tahoma" w:cs="Tahoma"/>
                <w:sz w:val="20"/>
                <w:szCs w:val="20"/>
              </w:rPr>
              <w:t>cres</w:t>
            </w:r>
            <w:r w:rsidR="005C7C66"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4B54">
              <w:rPr>
                <w:rFonts w:ascii="Tahoma" w:hAnsi="Tahoma" w:cs="Tahoma"/>
                <w:sz w:val="20"/>
                <w:szCs w:val="20"/>
              </w:rPr>
              <w:t>1</w:t>
            </w:r>
            <w:r w:rsidR="00AB5591">
              <w:rPr>
                <w:rFonts w:ascii="Tahoma" w:hAnsi="Tahoma" w:cs="Tahoma"/>
                <w:sz w:val="20"/>
                <w:szCs w:val="20"/>
              </w:rPr>
              <w:t>,</w:t>
            </w:r>
            <w:r w:rsidR="00BC6E47">
              <w:rPr>
                <w:rFonts w:ascii="Tahoma" w:hAnsi="Tahoma" w:cs="Tahoma"/>
                <w:sz w:val="20"/>
                <w:szCs w:val="20"/>
              </w:rPr>
              <w:t>652</w:t>
            </w:r>
          </w:p>
          <w:p w14:paraId="3DB6C762" w14:textId="6F87CEC8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7D3C0D15" w:rsidR="009748D6" w:rsidRPr="002B0E45" w:rsidRDefault="00BC6E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124</w:t>
            </w:r>
            <w:r w:rsidR="00AB559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74F6E2F9" w:rsidR="009748D6" w:rsidRPr="002B0E45" w:rsidRDefault="00F44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BC6E47">
              <w:rPr>
                <w:rFonts w:ascii="Tahoma" w:hAnsi="Tahoma" w:cs="Tahoma"/>
                <w:sz w:val="20"/>
                <w:szCs w:val="20"/>
              </w:rPr>
              <w:t>13</w:t>
            </w:r>
            <w:r w:rsidR="003362AF"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14B4" w:rsidRPr="002B0E45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B0E4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E42C49B" w14:textId="77777777" w:rsidR="00BD0A6F" w:rsidRPr="002B0E4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0E4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2D0186F0" w:rsidR="009748D6" w:rsidRPr="002B0E45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B0E45">
              <w:rPr>
                <w:rFonts w:ascii="Tahoma" w:hAnsi="Tahoma" w:cs="Tahoma"/>
                <w:sz w:val="20"/>
                <w:szCs w:val="20"/>
              </w:rPr>
              <w:t>7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C02D66" w:rsidRPr="002B0E45">
              <w:rPr>
                <w:rFonts w:ascii="Tahoma" w:hAnsi="Tahoma" w:cs="Tahoma"/>
                <w:sz w:val="20"/>
                <w:szCs w:val="20"/>
              </w:rPr>
              <w:t>2</w:t>
            </w:r>
            <w:r w:rsidR="00BC6E47">
              <w:rPr>
                <w:rFonts w:ascii="Tahoma" w:hAnsi="Tahoma" w:cs="Tahoma"/>
                <w:sz w:val="20"/>
                <w:szCs w:val="20"/>
              </w:rPr>
              <w:t>8</w:t>
            </w:r>
            <w:r w:rsidR="006B11D4"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Pr="002B0E45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B0E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372D360C" w:rsidR="009748D6" w:rsidRPr="00840FBC" w:rsidRDefault="009747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 Or.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233D97F0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9747DF">
              <w:rPr>
                <w:rFonts w:ascii="Tahoma" w:hAnsi="Tahoma" w:cs="Tahoma"/>
                <w:sz w:val="20"/>
                <w:szCs w:val="20"/>
              </w:rPr>
              <w:t>458-231-1338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2C75B014" w:rsidR="00D234FE" w:rsidRPr="00CC218D" w:rsidRDefault="003D14B4" w:rsidP="00D234F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4987545" w:rsidR="009748D6" w:rsidRPr="00840FBC" w:rsidRDefault="003D14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590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A208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08C0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6D788F7D" w:rsidR="009748D6" w:rsidRPr="00A208C0" w:rsidRDefault="00AB55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Taylor</w:t>
            </w:r>
          </w:p>
        </w:tc>
        <w:tc>
          <w:tcPr>
            <w:tcW w:w="1250" w:type="pct"/>
          </w:tcPr>
          <w:p w14:paraId="29555F71" w14:textId="77777777" w:rsidR="009748D6" w:rsidRPr="00A208C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08C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A208C0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2A40A91B" w:rsidR="009748D6" w:rsidRPr="00A208C0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08C0">
              <w:rPr>
                <w:rFonts w:ascii="Tahoma" w:hAnsi="Tahoma" w:cs="Tahoma"/>
                <w:sz w:val="20"/>
                <w:szCs w:val="20"/>
              </w:rPr>
              <w:t>A-</w:t>
            </w:r>
            <w:r w:rsidR="00BC6E4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39D83ACF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B7389B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3D19A51D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C766C" w:rsidRPr="00BC766C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4A96FA46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BE82D87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36293FF1" w:rsidR="009748D6" w:rsidRPr="002B0E45" w:rsidRDefault="00F44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0842DE6A" w:rsidR="009748D6" w:rsidRPr="002B0E45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B0E45">
              <w:rPr>
                <w:rFonts w:ascii="Tahoma" w:hAnsi="Tahoma" w:cs="Tahoma"/>
                <w:sz w:val="20"/>
                <w:szCs w:val="20"/>
              </w:rPr>
              <w:t>7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394B54">
              <w:rPr>
                <w:rFonts w:ascii="Tahoma" w:hAnsi="Tahoma" w:cs="Tahoma"/>
                <w:sz w:val="20"/>
                <w:szCs w:val="20"/>
              </w:rPr>
              <w:t>2</w:t>
            </w:r>
            <w:r w:rsidR="00BC6E47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B0E45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B0E45">
              <w:rPr>
                <w:rFonts w:ascii="Tahoma" w:hAnsi="Tahoma" w:cs="Tahoma"/>
                <w:sz w:val="20"/>
                <w:szCs w:val="20"/>
              </w:rPr>
              <w:t>3</w:t>
            </w:r>
            <w:r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6E47">
              <w:rPr>
                <w:rFonts w:ascii="Tahoma" w:hAnsi="Tahoma" w:cs="Tahoma"/>
                <w:sz w:val="20"/>
                <w:szCs w:val="20"/>
              </w:rPr>
              <w:t>0140</w:t>
            </w:r>
            <w:r w:rsidR="00A741F4"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14B4" w:rsidRPr="002B0E45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B0E4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30E20FA8" w:rsidR="009748D6" w:rsidRPr="00AB5591" w:rsidRDefault="00AB55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B5591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https://ftp.wildfire.gov/public/incident_specific_data/great_basin/2023_Incidents/2023_ElkHorn/IR/2023072</w:t>
            </w:r>
            <w:r w:rsidR="00BC6E47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B0E4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0E4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0E4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AAA5A5E" w14:textId="1ECC929C" w:rsidR="009748D6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B0E45">
              <w:rPr>
                <w:rFonts w:ascii="Tahoma" w:hAnsi="Tahoma" w:cs="Tahoma"/>
                <w:sz w:val="20"/>
                <w:szCs w:val="20"/>
              </w:rPr>
              <w:t>7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C02D66" w:rsidRPr="002B0E45">
              <w:rPr>
                <w:rFonts w:ascii="Tahoma" w:hAnsi="Tahoma" w:cs="Tahoma"/>
                <w:sz w:val="20"/>
                <w:szCs w:val="20"/>
              </w:rPr>
              <w:t>2</w:t>
            </w:r>
            <w:r w:rsidR="00BC6E47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B0E45">
              <w:rPr>
                <w:rFonts w:ascii="Tahoma" w:hAnsi="Tahoma" w:cs="Tahoma"/>
                <w:sz w:val="20"/>
                <w:szCs w:val="20"/>
              </w:rPr>
              <w:t>3</w:t>
            </w:r>
            <w:r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6E47">
              <w:rPr>
                <w:rFonts w:ascii="Tahoma" w:hAnsi="Tahoma" w:cs="Tahoma"/>
                <w:sz w:val="20"/>
                <w:szCs w:val="20"/>
              </w:rPr>
              <w:t>0230</w:t>
            </w:r>
            <w:r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14B4" w:rsidRPr="002B0E45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B0E45">
              <w:rPr>
                <w:rFonts w:ascii="Tahoma" w:hAnsi="Tahoma" w:cs="Tahoma"/>
                <w:sz w:val="20"/>
                <w:szCs w:val="20"/>
              </w:rPr>
              <w:t>DT</w:t>
            </w:r>
            <w:r w:rsidR="00F44716">
              <w:rPr>
                <w:rFonts w:ascii="Tahoma" w:hAnsi="Tahoma" w:cs="Tahoma"/>
                <w:sz w:val="20"/>
                <w:szCs w:val="20"/>
              </w:rPr>
              <w:t xml:space="preserve"> NIFS</w:t>
            </w:r>
          </w:p>
          <w:p w14:paraId="1CBDFB3F" w14:textId="0DC9BAB8" w:rsidR="00F44716" w:rsidRPr="002B0E45" w:rsidRDefault="00394B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C6E47">
              <w:rPr>
                <w:rFonts w:ascii="Tahoma" w:hAnsi="Tahoma" w:cs="Tahoma"/>
                <w:sz w:val="20"/>
                <w:szCs w:val="20"/>
              </w:rPr>
              <w:t>400</w:t>
            </w:r>
            <w:r w:rsidR="00F44716">
              <w:rPr>
                <w:rFonts w:ascii="Tahoma" w:hAnsi="Tahoma" w:cs="Tahoma"/>
                <w:sz w:val="20"/>
                <w:szCs w:val="20"/>
              </w:rPr>
              <w:t xml:space="preserve"> FTP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 w:rsidTr="001C4EF6">
        <w:trPr>
          <w:trHeight w:val="5275"/>
        </w:trPr>
        <w:tc>
          <w:tcPr>
            <w:tcW w:w="1250" w:type="pct"/>
            <w:gridSpan w:val="4"/>
            <w:shd w:val="clear" w:color="auto" w:fill="auto"/>
          </w:tcPr>
          <w:p w14:paraId="6DA00D6E" w14:textId="524B14CF" w:rsidR="00617055" w:rsidRPr="001C4EF6" w:rsidRDefault="004D38C6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BC6E47">
              <w:rPr>
                <w:rFonts w:ascii="Tahoma" w:hAnsi="Tahoma" w:cs="Tahoma"/>
                <w:bCs/>
                <w:sz w:val="20"/>
                <w:szCs w:val="20"/>
              </w:rPr>
              <w:t xml:space="preserve">Growth occurred in the same areas as last night with less growth. the scattered heat polygon </w:t>
            </w:r>
            <w:proofErr w:type="gramStart"/>
            <w:r w:rsidR="00BC6E47">
              <w:rPr>
                <w:rFonts w:ascii="Tahoma" w:hAnsi="Tahoma" w:cs="Tahoma"/>
                <w:bCs/>
                <w:sz w:val="20"/>
                <w:szCs w:val="20"/>
              </w:rPr>
              <w:t>have</w:t>
            </w:r>
            <w:proofErr w:type="gramEnd"/>
            <w:r w:rsidR="00BC6E47">
              <w:rPr>
                <w:rFonts w:ascii="Tahoma" w:hAnsi="Tahoma" w:cs="Tahoma"/>
                <w:bCs/>
                <w:sz w:val="20"/>
                <w:szCs w:val="20"/>
              </w:rPr>
              <w:t xml:space="preserve"> gotten smaller with less internal heat showing.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1C20" w14:textId="77777777" w:rsidR="00F14B7C" w:rsidRDefault="00F14B7C">
      <w:r>
        <w:separator/>
      </w:r>
    </w:p>
  </w:endnote>
  <w:endnote w:type="continuationSeparator" w:id="0">
    <w:p w14:paraId="65D2E19C" w14:textId="77777777" w:rsidR="00F14B7C" w:rsidRDefault="00F1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D1E5" w14:textId="77777777" w:rsidR="00F14B7C" w:rsidRDefault="00F14B7C">
      <w:r>
        <w:separator/>
      </w:r>
    </w:p>
  </w:footnote>
  <w:footnote w:type="continuationSeparator" w:id="0">
    <w:p w14:paraId="44AFC8E1" w14:textId="77777777" w:rsidR="00F14B7C" w:rsidRDefault="00F1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2149"/>
    <w:rsid w:val="000309F5"/>
    <w:rsid w:val="00035CC1"/>
    <w:rsid w:val="00043245"/>
    <w:rsid w:val="00076B78"/>
    <w:rsid w:val="00086210"/>
    <w:rsid w:val="000865EA"/>
    <w:rsid w:val="00093DF6"/>
    <w:rsid w:val="000A012D"/>
    <w:rsid w:val="000C1F93"/>
    <w:rsid w:val="000C6F09"/>
    <w:rsid w:val="000E0160"/>
    <w:rsid w:val="00103C8B"/>
    <w:rsid w:val="00105747"/>
    <w:rsid w:val="00111BF1"/>
    <w:rsid w:val="00132C2F"/>
    <w:rsid w:val="00133DB7"/>
    <w:rsid w:val="001444EF"/>
    <w:rsid w:val="0014673C"/>
    <w:rsid w:val="001544A7"/>
    <w:rsid w:val="001565FC"/>
    <w:rsid w:val="00161C80"/>
    <w:rsid w:val="00176F77"/>
    <w:rsid w:val="00180AA4"/>
    <w:rsid w:val="00181A56"/>
    <w:rsid w:val="001A425B"/>
    <w:rsid w:val="001B4047"/>
    <w:rsid w:val="001C4EF6"/>
    <w:rsid w:val="001C62BA"/>
    <w:rsid w:val="002016E8"/>
    <w:rsid w:val="00206A79"/>
    <w:rsid w:val="0022172E"/>
    <w:rsid w:val="00262E34"/>
    <w:rsid w:val="002771D1"/>
    <w:rsid w:val="00285AA7"/>
    <w:rsid w:val="002B0E45"/>
    <w:rsid w:val="002C4139"/>
    <w:rsid w:val="002C4F37"/>
    <w:rsid w:val="002F4B47"/>
    <w:rsid w:val="00304B0E"/>
    <w:rsid w:val="00314609"/>
    <w:rsid w:val="00320B15"/>
    <w:rsid w:val="00333751"/>
    <w:rsid w:val="00333FAC"/>
    <w:rsid w:val="003362AF"/>
    <w:rsid w:val="00345C81"/>
    <w:rsid w:val="00355624"/>
    <w:rsid w:val="003636CB"/>
    <w:rsid w:val="00394B54"/>
    <w:rsid w:val="003B0BD5"/>
    <w:rsid w:val="003D14B4"/>
    <w:rsid w:val="003F20F3"/>
    <w:rsid w:val="003F65B6"/>
    <w:rsid w:val="004137F0"/>
    <w:rsid w:val="00444C06"/>
    <w:rsid w:val="0045516F"/>
    <w:rsid w:val="004576E4"/>
    <w:rsid w:val="0048475F"/>
    <w:rsid w:val="0049053A"/>
    <w:rsid w:val="004C7142"/>
    <w:rsid w:val="004D38C6"/>
    <w:rsid w:val="005173EB"/>
    <w:rsid w:val="00535469"/>
    <w:rsid w:val="005528FA"/>
    <w:rsid w:val="00554ED4"/>
    <w:rsid w:val="00556B98"/>
    <w:rsid w:val="00577303"/>
    <w:rsid w:val="00594DD8"/>
    <w:rsid w:val="005B320F"/>
    <w:rsid w:val="005B75C8"/>
    <w:rsid w:val="005C7C66"/>
    <w:rsid w:val="005D745E"/>
    <w:rsid w:val="005D7C37"/>
    <w:rsid w:val="005E4F85"/>
    <w:rsid w:val="005E5D3D"/>
    <w:rsid w:val="005E78F2"/>
    <w:rsid w:val="00607155"/>
    <w:rsid w:val="00617055"/>
    <w:rsid w:val="00636D50"/>
    <w:rsid w:val="0063737D"/>
    <w:rsid w:val="00640C3C"/>
    <w:rsid w:val="006446A6"/>
    <w:rsid w:val="00650FBF"/>
    <w:rsid w:val="00653018"/>
    <w:rsid w:val="006710D6"/>
    <w:rsid w:val="006A1410"/>
    <w:rsid w:val="006B11D4"/>
    <w:rsid w:val="006B2A74"/>
    <w:rsid w:val="006D53AE"/>
    <w:rsid w:val="0071303B"/>
    <w:rsid w:val="00714306"/>
    <w:rsid w:val="00736B07"/>
    <w:rsid w:val="00750F12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509B"/>
    <w:rsid w:val="00816EFF"/>
    <w:rsid w:val="00822967"/>
    <w:rsid w:val="008356FB"/>
    <w:rsid w:val="00840FBC"/>
    <w:rsid w:val="008905E1"/>
    <w:rsid w:val="008A48E3"/>
    <w:rsid w:val="008D021A"/>
    <w:rsid w:val="008D77C5"/>
    <w:rsid w:val="008E0C09"/>
    <w:rsid w:val="008E7C2C"/>
    <w:rsid w:val="00916749"/>
    <w:rsid w:val="00935C5E"/>
    <w:rsid w:val="009434EA"/>
    <w:rsid w:val="0096648C"/>
    <w:rsid w:val="009711D2"/>
    <w:rsid w:val="009747DF"/>
    <w:rsid w:val="009748D6"/>
    <w:rsid w:val="0098474C"/>
    <w:rsid w:val="00987882"/>
    <w:rsid w:val="00991254"/>
    <w:rsid w:val="0099702B"/>
    <w:rsid w:val="009A68F6"/>
    <w:rsid w:val="009C0BBE"/>
    <w:rsid w:val="009C2908"/>
    <w:rsid w:val="009D3128"/>
    <w:rsid w:val="009E239F"/>
    <w:rsid w:val="00A06847"/>
    <w:rsid w:val="00A2031B"/>
    <w:rsid w:val="00A208C0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B3E96"/>
    <w:rsid w:val="00AB5591"/>
    <w:rsid w:val="00AB5A65"/>
    <w:rsid w:val="00AB7E5C"/>
    <w:rsid w:val="00AF7F4B"/>
    <w:rsid w:val="00B10526"/>
    <w:rsid w:val="00B513A5"/>
    <w:rsid w:val="00B61B38"/>
    <w:rsid w:val="00B7389B"/>
    <w:rsid w:val="00B74807"/>
    <w:rsid w:val="00B74DB7"/>
    <w:rsid w:val="00B770B9"/>
    <w:rsid w:val="00BA37CD"/>
    <w:rsid w:val="00BC6E47"/>
    <w:rsid w:val="00BC766C"/>
    <w:rsid w:val="00BD0A6F"/>
    <w:rsid w:val="00BF30B1"/>
    <w:rsid w:val="00C02D66"/>
    <w:rsid w:val="00C23333"/>
    <w:rsid w:val="00C30B67"/>
    <w:rsid w:val="00C503E4"/>
    <w:rsid w:val="00C509EE"/>
    <w:rsid w:val="00C61171"/>
    <w:rsid w:val="00C81896"/>
    <w:rsid w:val="00CB255A"/>
    <w:rsid w:val="00CB2594"/>
    <w:rsid w:val="00CC218D"/>
    <w:rsid w:val="00CF006E"/>
    <w:rsid w:val="00D045E5"/>
    <w:rsid w:val="00D07279"/>
    <w:rsid w:val="00D10974"/>
    <w:rsid w:val="00D234FE"/>
    <w:rsid w:val="00D31322"/>
    <w:rsid w:val="00D31D0D"/>
    <w:rsid w:val="00D43B48"/>
    <w:rsid w:val="00DB3EBE"/>
    <w:rsid w:val="00DB4574"/>
    <w:rsid w:val="00DC0FEF"/>
    <w:rsid w:val="00DC6D9B"/>
    <w:rsid w:val="00DD58B8"/>
    <w:rsid w:val="00E06650"/>
    <w:rsid w:val="00E20CAE"/>
    <w:rsid w:val="00E271A7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14B7C"/>
    <w:rsid w:val="00F21E8F"/>
    <w:rsid w:val="00F22B97"/>
    <w:rsid w:val="00F44716"/>
    <w:rsid w:val="00F570AA"/>
    <w:rsid w:val="00F60CD2"/>
    <w:rsid w:val="00F63E69"/>
    <w:rsid w:val="00F73100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2068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 FS, OR</cp:lastModifiedBy>
  <cp:revision>35</cp:revision>
  <cp:lastPrinted>2004-03-23T21:00:00Z</cp:lastPrinted>
  <dcterms:created xsi:type="dcterms:W3CDTF">2023-07-13T02:18:00Z</dcterms:created>
  <dcterms:modified xsi:type="dcterms:W3CDTF">2023-07-28T09:50:00Z</dcterms:modified>
</cp:coreProperties>
</file>