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DE85" w14:textId="5C871E88" w:rsidR="00687B79" w:rsidRPr="001E466D" w:rsidRDefault="00687B79" w:rsidP="001E466D">
      <w:pPr>
        <w:jc w:val="center"/>
        <w:rPr>
          <w:rFonts w:ascii="Times New Roman" w:hAnsi="Times New Roman" w:cs="Times New Roman"/>
          <w:b/>
          <w:sz w:val="28"/>
          <w:szCs w:val="28"/>
        </w:rPr>
      </w:pPr>
      <w:r w:rsidRPr="001E466D">
        <w:rPr>
          <w:rFonts w:ascii="Times New Roman" w:hAnsi="Times New Roman" w:cs="Times New Roman"/>
          <w:b/>
          <w:sz w:val="28"/>
          <w:szCs w:val="28"/>
        </w:rPr>
        <w:t>Medical Script</w:t>
      </w:r>
      <w:r w:rsidR="009E337F">
        <w:rPr>
          <w:rFonts w:ascii="Times New Roman" w:hAnsi="Times New Roman" w:cs="Times New Roman"/>
          <w:b/>
          <w:sz w:val="28"/>
          <w:szCs w:val="28"/>
        </w:rPr>
        <w:t xml:space="preserve"> and Ordering Procedures</w:t>
      </w:r>
    </w:p>
    <w:p w14:paraId="0CF97C8C" w14:textId="77777777" w:rsidR="00B039A1" w:rsidRPr="001E466D" w:rsidRDefault="00B039A1" w:rsidP="00B039A1">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Confirm/copy the medical emergency and tell them to stand by for alert tones.</w:t>
      </w:r>
    </w:p>
    <w:p w14:paraId="5A2BAD5F" w14:textId="57964ED6" w:rsidR="00B039A1" w:rsidRPr="001E466D" w:rsidRDefault="00B039A1" w:rsidP="00B039A1">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Select the correct frequency only and click “Alert 3 Beep” button</w:t>
      </w:r>
      <w:r w:rsidR="009E337F">
        <w:rPr>
          <w:rFonts w:ascii="Times New Roman" w:hAnsi="Times New Roman" w:cs="Times New Roman"/>
          <w:b/>
          <w:sz w:val="28"/>
          <w:szCs w:val="28"/>
        </w:rPr>
        <w:t>.</w:t>
      </w:r>
    </w:p>
    <w:p w14:paraId="58A6FD49" w14:textId="10E62033" w:rsidR="00B039A1" w:rsidRPr="001E466D" w:rsidRDefault="00B039A1" w:rsidP="00B039A1">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 xml:space="preserve">After tone </w:t>
      </w:r>
      <w:r w:rsidR="00AE6E93" w:rsidRPr="001E466D">
        <w:rPr>
          <w:rFonts w:ascii="Times New Roman" w:hAnsi="Times New Roman" w:cs="Times New Roman"/>
          <w:b/>
          <w:sz w:val="28"/>
          <w:szCs w:val="28"/>
        </w:rPr>
        <w:t>say,</w:t>
      </w:r>
      <w:r w:rsidRPr="001E466D">
        <w:rPr>
          <w:rFonts w:ascii="Times New Roman" w:hAnsi="Times New Roman" w:cs="Times New Roman"/>
          <w:b/>
          <w:sz w:val="28"/>
          <w:szCs w:val="28"/>
        </w:rPr>
        <w:t xml:space="preserve"> “All stations, all units please clear this frequency for a medical emergency.” (say this twice)</w:t>
      </w:r>
    </w:p>
    <w:p w14:paraId="194FC951" w14:textId="5956648E" w:rsidR="00B039A1" w:rsidRPr="001E466D" w:rsidRDefault="00B039A1" w:rsidP="00B039A1">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Inform medical emergency to continue with their radio traffic and medical incident report</w:t>
      </w:r>
      <w:r w:rsidR="001E466D" w:rsidRPr="001E466D">
        <w:rPr>
          <w:rFonts w:ascii="Times New Roman" w:hAnsi="Times New Roman" w:cs="Times New Roman"/>
          <w:b/>
          <w:sz w:val="28"/>
          <w:szCs w:val="28"/>
        </w:rPr>
        <w:t xml:space="preserve"> (Remind them not to say names over the radio)</w:t>
      </w:r>
      <w:r w:rsidRPr="001E466D">
        <w:rPr>
          <w:rFonts w:ascii="Times New Roman" w:hAnsi="Times New Roman" w:cs="Times New Roman"/>
          <w:b/>
          <w:sz w:val="28"/>
          <w:szCs w:val="28"/>
        </w:rPr>
        <w:t>.</w:t>
      </w:r>
    </w:p>
    <w:p w14:paraId="24EADC34" w14:textId="70E8D998" w:rsidR="00B039A1" w:rsidRPr="001E466D" w:rsidRDefault="00B039A1" w:rsidP="00B039A1">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Copy information that is relayed to you on the Medical Incident Report, repeating back the information to the incident IC. Suggest multiple ways to transport to the IC for contingency purposes.</w:t>
      </w:r>
      <w:r w:rsidR="001E466D" w:rsidRPr="001E466D">
        <w:rPr>
          <w:rFonts w:ascii="Times New Roman" w:hAnsi="Times New Roman" w:cs="Times New Roman"/>
          <w:b/>
          <w:sz w:val="28"/>
          <w:szCs w:val="28"/>
        </w:rPr>
        <w:t xml:space="preserve"> If they don’t have the entire MIR completed, at least try to get all information in Block 2 before dispatching medical personnel. </w:t>
      </w:r>
    </w:p>
    <w:p w14:paraId="610E7E12" w14:textId="42ED4842" w:rsidR="00B039A1" w:rsidRPr="001E466D" w:rsidRDefault="00B039A1" w:rsidP="00B039A1">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Contact the appropriate county dispatch center for ground ambulance and State</w:t>
      </w:r>
      <w:r w:rsidR="00E70634" w:rsidRPr="001E466D">
        <w:rPr>
          <w:rFonts w:ascii="Times New Roman" w:hAnsi="Times New Roman" w:cs="Times New Roman"/>
          <w:b/>
          <w:sz w:val="28"/>
          <w:szCs w:val="28"/>
        </w:rPr>
        <w:t xml:space="preserve"> </w:t>
      </w:r>
      <w:r w:rsidR="00A5697A" w:rsidRPr="001E466D">
        <w:rPr>
          <w:rFonts w:ascii="Times New Roman" w:hAnsi="Times New Roman" w:cs="Times New Roman"/>
          <w:b/>
          <w:sz w:val="28"/>
          <w:szCs w:val="28"/>
        </w:rPr>
        <w:t>COMM (</w:t>
      </w:r>
      <w:r w:rsidR="004D616C" w:rsidRPr="001E466D">
        <w:rPr>
          <w:rFonts w:ascii="Times New Roman" w:hAnsi="Times New Roman" w:cs="Times New Roman"/>
          <w:b/>
          <w:sz w:val="28"/>
          <w:szCs w:val="28"/>
        </w:rPr>
        <w:t>1-</w:t>
      </w:r>
      <w:r w:rsidR="00A5697A" w:rsidRPr="001E466D">
        <w:rPr>
          <w:rFonts w:ascii="Times New Roman" w:hAnsi="Times New Roman" w:cs="Times New Roman"/>
          <w:b/>
          <w:sz w:val="28"/>
          <w:szCs w:val="28"/>
        </w:rPr>
        <w:t>800-632-8000</w:t>
      </w:r>
      <w:r w:rsidRPr="001E466D">
        <w:rPr>
          <w:rFonts w:ascii="Times New Roman" w:hAnsi="Times New Roman" w:cs="Times New Roman"/>
          <w:b/>
          <w:sz w:val="28"/>
          <w:szCs w:val="28"/>
        </w:rPr>
        <w:t>) for any air ambulance request.</w:t>
      </w:r>
      <w:r w:rsidR="009E337F">
        <w:rPr>
          <w:rFonts w:ascii="Times New Roman" w:hAnsi="Times New Roman" w:cs="Times New Roman"/>
          <w:b/>
          <w:sz w:val="28"/>
          <w:szCs w:val="28"/>
        </w:rPr>
        <w:t xml:space="preserve"> Ensure county dispatch is not also sending an air ambulance.</w:t>
      </w:r>
    </w:p>
    <w:p w14:paraId="040767D0" w14:textId="77777777" w:rsidR="00B039A1" w:rsidRPr="001E466D" w:rsidRDefault="00B039A1" w:rsidP="00B039A1">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 xml:space="preserve">Relay all pertinent information to the emergency responders. Air ambulance will talk to incident on EMS2 frequency. </w:t>
      </w:r>
    </w:p>
    <w:p w14:paraId="2B263FED" w14:textId="77777777" w:rsidR="00B039A1" w:rsidRPr="001E466D" w:rsidRDefault="00B039A1" w:rsidP="00B039A1">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 xml:space="preserve">Make sure to relay </w:t>
      </w:r>
      <w:r w:rsidR="00E70634" w:rsidRPr="001E466D">
        <w:rPr>
          <w:rFonts w:ascii="Times New Roman" w:hAnsi="Times New Roman" w:cs="Times New Roman"/>
          <w:b/>
          <w:sz w:val="28"/>
          <w:szCs w:val="28"/>
        </w:rPr>
        <w:t>etas</w:t>
      </w:r>
      <w:r w:rsidRPr="001E466D">
        <w:rPr>
          <w:rFonts w:ascii="Times New Roman" w:hAnsi="Times New Roman" w:cs="Times New Roman"/>
          <w:b/>
          <w:sz w:val="28"/>
          <w:szCs w:val="28"/>
        </w:rPr>
        <w:t xml:space="preserve"> and other pertinent information back to the incident IC.</w:t>
      </w:r>
    </w:p>
    <w:p w14:paraId="756F24C3" w14:textId="77777777" w:rsidR="00B039A1" w:rsidRPr="001E466D" w:rsidRDefault="00B039A1" w:rsidP="00B039A1">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Create a separate incident in WildCAD to log all activity for the medical emergency.</w:t>
      </w:r>
    </w:p>
    <w:p w14:paraId="1D218949" w14:textId="77777777" w:rsidR="001E466D" w:rsidRDefault="00B039A1" w:rsidP="001E466D">
      <w:pPr>
        <w:pStyle w:val="ListParagraph"/>
        <w:numPr>
          <w:ilvl w:val="0"/>
          <w:numId w:val="2"/>
        </w:numPr>
        <w:spacing w:line="360" w:lineRule="auto"/>
        <w:rPr>
          <w:rFonts w:ascii="Times New Roman" w:hAnsi="Times New Roman" w:cs="Times New Roman"/>
          <w:b/>
          <w:sz w:val="28"/>
          <w:szCs w:val="28"/>
        </w:rPr>
      </w:pPr>
      <w:r w:rsidRPr="001E466D">
        <w:rPr>
          <w:rFonts w:ascii="Times New Roman" w:hAnsi="Times New Roman" w:cs="Times New Roman"/>
          <w:b/>
          <w:sz w:val="28"/>
          <w:szCs w:val="28"/>
        </w:rPr>
        <w:t>When medical emergency is concluded, inform all units that the frequency can resume regular activity.</w:t>
      </w:r>
    </w:p>
    <w:p w14:paraId="58C43292" w14:textId="2E0551D8" w:rsidR="00806FD7" w:rsidRPr="001E466D" w:rsidRDefault="00806FD7" w:rsidP="001E466D">
      <w:pPr>
        <w:pStyle w:val="ListParagraph"/>
        <w:spacing w:line="360" w:lineRule="auto"/>
        <w:rPr>
          <w:rFonts w:ascii="Times New Roman" w:hAnsi="Times New Roman" w:cs="Times New Roman"/>
          <w:b/>
          <w:sz w:val="28"/>
          <w:szCs w:val="28"/>
        </w:rPr>
      </w:pPr>
      <w:r w:rsidRPr="001E466D">
        <w:rPr>
          <w:rFonts w:ascii="Times New Roman" w:hAnsi="Times New Roman" w:cs="Times New Roman"/>
          <w:b/>
          <w:color w:val="FF0000"/>
          <w:sz w:val="28"/>
          <w:szCs w:val="28"/>
        </w:rPr>
        <w:t xml:space="preserve">*Note: When </w:t>
      </w:r>
      <w:r w:rsidR="00345A44" w:rsidRPr="001E466D">
        <w:rPr>
          <w:rFonts w:ascii="Times New Roman" w:hAnsi="Times New Roman" w:cs="Times New Roman"/>
          <w:b/>
          <w:color w:val="FF0000"/>
          <w:sz w:val="28"/>
          <w:szCs w:val="28"/>
        </w:rPr>
        <w:t xml:space="preserve">calling for an air ambulance, always state that you are with the  East Idaho Fire Center. </w:t>
      </w:r>
    </w:p>
    <w:sectPr w:rsidR="00806FD7" w:rsidRPr="001E466D" w:rsidSect="0032518E">
      <w:headerReference w:type="first" r:id="rId7"/>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6594" w14:textId="77777777" w:rsidR="0004427A" w:rsidRDefault="0004427A" w:rsidP="0004427A">
      <w:pPr>
        <w:spacing w:after="0" w:line="240" w:lineRule="auto"/>
      </w:pPr>
      <w:r>
        <w:separator/>
      </w:r>
    </w:p>
  </w:endnote>
  <w:endnote w:type="continuationSeparator" w:id="0">
    <w:p w14:paraId="7787B899" w14:textId="77777777" w:rsidR="0004427A" w:rsidRDefault="0004427A" w:rsidP="0004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F3C9" w14:textId="77777777" w:rsidR="0004427A" w:rsidRDefault="0004427A" w:rsidP="0004427A">
      <w:pPr>
        <w:spacing w:after="0" w:line="240" w:lineRule="auto"/>
      </w:pPr>
      <w:r>
        <w:separator/>
      </w:r>
    </w:p>
  </w:footnote>
  <w:footnote w:type="continuationSeparator" w:id="0">
    <w:p w14:paraId="0C91AEDB" w14:textId="77777777" w:rsidR="0004427A" w:rsidRDefault="0004427A" w:rsidP="00044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9CCD" w14:textId="77777777" w:rsidR="0004427A" w:rsidRDefault="0004427A">
    <w:pPr>
      <w:pStyle w:val="Header"/>
    </w:pPr>
    <w:r>
      <w:ptab w:relativeTo="margin" w:alignment="center" w:leader="none"/>
    </w:r>
    <w:r w:rsidRPr="00115B80">
      <w:rPr>
        <w:noProof/>
      </w:rPr>
      <w:drawing>
        <wp:inline distT="0" distB="0" distL="0" distR="0" wp14:anchorId="1FD41698" wp14:editId="26738C2D">
          <wp:extent cx="2533650" cy="789940"/>
          <wp:effectExtent l="0" t="0" r="0" b="0"/>
          <wp:docPr id="1" name="Picture 1" descr="R:\loc\fire\dispatch\Intelligence\EIIFC_Website\Clean EIIF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c\fire\dispatch\Intelligence\EIIFC_Website\Clean EIIFC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823" cy="806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01300"/>
    <w:multiLevelType w:val="hybridMultilevel"/>
    <w:tmpl w:val="1416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E3B37"/>
    <w:multiLevelType w:val="hybridMultilevel"/>
    <w:tmpl w:val="4D1A4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96953337">
    <w:abstractNumId w:val="0"/>
  </w:num>
  <w:num w:numId="2" w16cid:durableId="767386638">
    <w:abstractNumId w:val="1"/>
  </w:num>
  <w:num w:numId="3" w16cid:durableId="439880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7A"/>
    <w:rsid w:val="0004427A"/>
    <w:rsid w:val="000D2BAF"/>
    <w:rsid w:val="001E466D"/>
    <w:rsid w:val="001E637E"/>
    <w:rsid w:val="0032518E"/>
    <w:rsid w:val="00345A44"/>
    <w:rsid w:val="003F00AB"/>
    <w:rsid w:val="004321AB"/>
    <w:rsid w:val="004D616C"/>
    <w:rsid w:val="005471BA"/>
    <w:rsid w:val="00687B79"/>
    <w:rsid w:val="007458FC"/>
    <w:rsid w:val="007B1F91"/>
    <w:rsid w:val="00806FD7"/>
    <w:rsid w:val="00811ED6"/>
    <w:rsid w:val="009E337F"/>
    <w:rsid w:val="00A5697A"/>
    <w:rsid w:val="00AE6E93"/>
    <w:rsid w:val="00B039A1"/>
    <w:rsid w:val="00E70634"/>
    <w:rsid w:val="00EA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4634"/>
  <w15:chartTrackingRefBased/>
  <w15:docId w15:val="{0B08ADF6-6D15-4DA1-ACA7-F73269DA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7A"/>
  </w:style>
  <w:style w:type="paragraph" w:styleId="Footer">
    <w:name w:val="footer"/>
    <w:basedOn w:val="Normal"/>
    <w:link w:val="FooterChar"/>
    <w:uiPriority w:val="99"/>
    <w:unhideWhenUsed/>
    <w:rsid w:val="00044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7A"/>
  </w:style>
  <w:style w:type="paragraph" w:styleId="ListParagraph">
    <w:name w:val="List Paragraph"/>
    <w:basedOn w:val="Normal"/>
    <w:uiPriority w:val="34"/>
    <w:qFormat/>
    <w:rsid w:val="004321AB"/>
    <w:pPr>
      <w:ind w:left="720"/>
      <w:contextualSpacing/>
    </w:pPr>
  </w:style>
  <w:style w:type="paragraph" w:styleId="BalloonText">
    <w:name w:val="Balloon Text"/>
    <w:basedOn w:val="Normal"/>
    <w:link w:val="BalloonTextChar"/>
    <w:uiPriority w:val="99"/>
    <w:semiHidden/>
    <w:unhideWhenUsed/>
    <w:rsid w:val="00687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219</Words>
  <Characters>1219</Characters>
  <Application>Microsoft Office Word</Application>
  <DocSecurity>0</DocSecurity>
  <Lines>67</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Casey B</dc:creator>
  <cp:keywords/>
  <dc:description/>
  <cp:lastModifiedBy>Wilson, Richard M</cp:lastModifiedBy>
  <cp:revision>10</cp:revision>
  <cp:lastPrinted>2019-07-31T21:23:00Z</cp:lastPrinted>
  <dcterms:created xsi:type="dcterms:W3CDTF">2018-06-06T19:56:00Z</dcterms:created>
  <dcterms:modified xsi:type="dcterms:W3CDTF">2023-06-10T19:21:00Z</dcterms:modified>
</cp:coreProperties>
</file>