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0487" w:rsidRDefault="000309F5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Weiser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</w:p>
          <w:p w:rsidR="009748D6" w:rsidRPr="00CB255A" w:rsidRDefault="00742548" w:rsidP="00742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ID-PAF-031082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86389" w:rsidRDefault="009748D6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389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086389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208-634-0397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7278">
              <w:rPr>
                <w:rFonts w:ascii="Tahoma" w:hAnsi="Tahoma" w:cs="Tahoma"/>
                <w:sz w:val="20"/>
                <w:szCs w:val="20"/>
              </w:rPr>
              <w:t xml:space="preserve">24,841 </w:t>
            </w:r>
            <w:r w:rsidR="0043798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272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7278">
              <w:rPr>
                <w:rFonts w:ascii="Tahoma" w:hAnsi="Tahoma" w:cs="Tahoma"/>
                <w:sz w:val="20"/>
                <w:szCs w:val="20"/>
              </w:rPr>
              <w:t xml:space="preserve">879 </w:t>
            </w:r>
            <w:r w:rsidR="009F772C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532D">
              <w:rPr>
                <w:rFonts w:ascii="Tahoma" w:hAnsi="Tahoma" w:cs="Tahoma"/>
                <w:sz w:val="20"/>
                <w:szCs w:val="20"/>
              </w:rPr>
              <w:t>2149</w:t>
            </w:r>
            <w:r w:rsidR="00BB1A8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2013 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Sep 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B2E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B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772C">
              <w:rPr>
                <w:rFonts w:ascii="Tahoma" w:hAnsi="Tahoma" w:cs="Tahoma"/>
                <w:sz w:val="20"/>
                <w:szCs w:val="20"/>
              </w:rPr>
              <w:t>A-42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9F772C">
              <w:rPr>
                <w:rFonts w:ascii="Tahoma" w:hAnsi="Tahoma" w:cs="Tahoma"/>
                <w:sz w:val="20"/>
                <w:szCs w:val="20"/>
              </w:rPr>
              <w:t>Mascheroni</w:t>
            </w:r>
            <w:proofErr w:type="spellEnd"/>
            <w:r w:rsidR="009F772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F772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F772C">
              <w:rPr>
                <w:rFonts w:ascii="Tahoma" w:hAnsi="Tahoma" w:cs="Tahoma"/>
                <w:sz w:val="20"/>
                <w:szCs w:val="20"/>
              </w:rPr>
              <w:t>/Kessler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753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1303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F7532D">
              <w:rPr>
                <w:rFonts w:ascii="Tahoma" w:hAnsi="Tahoma" w:cs="Tahoma"/>
                <w:sz w:val="20"/>
                <w:szCs w:val="20"/>
              </w:rPr>
              <w:t>OK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C5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5C55">
              <w:rPr>
                <w:rFonts w:ascii="Tahoma" w:hAnsi="Tahoma" w:cs="Tahoma"/>
                <w:sz w:val="20"/>
                <w:szCs w:val="20"/>
              </w:rPr>
              <w:t>Some clouds/haze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B1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6D6">
              <w:rPr>
                <w:rFonts w:ascii="Tahoma" w:hAnsi="Tahoma" w:cs="Tahoma"/>
                <w:sz w:val="20"/>
                <w:szCs w:val="20"/>
              </w:rPr>
              <w:t>Map perimeter growth,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2013 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Sep 02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71D91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="0058777D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6072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30706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Google Earth KML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Shapefiles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F77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</w:t>
            </w:r>
            <w:r w:rsidR="00781303">
              <w:rPr>
                <w:rFonts w:ascii="Tahoma" w:hAnsi="Tahoma" w:cs="Tahoma"/>
                <w:noProof/>
                <w:sz w:val="20"/>
                <w:szCs w:val="20"/>
              </w:rPr>
              <w:t>Weiser_Complex</w:t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/IR/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20130</w:t>
            </w:r>
            <w:r w:rsidR="00BE7265">
              <w:rPr>
                <w:rFonts w:ascii="Tahoma" w:hAnsi="Tahoma" w:cs="Tahoma"/>
                <w:noProof/>
                <w:sz w:val="20"/>
                <w:szCs w:val="20"/>
              </w:rPr>
              <w:t>90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2013 </w:t>
            </w:r>
            <w:r w:rsidR="00C6072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ep 03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8777D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30706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5C55" w:rsidRDefault="00105747" w:rsidP="00AC5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7278">
              <w:rPr>
                <w:rFonts w:ascii="Tahoma" w:hAnsi="Tahoma" w:cs="Tahoma"/>
                <w:sz w:val="20"/>
                <w:szCs w:val="20"/>
              </w:rPr>
              <w:t xml:space="preserve">Acreage growth </w:t>
            </w:r>
            <w:r w:rsidR="00B11544">
              <w:rPr>
                <w:rFonts w:ascii="Tahoma" w:hAnsi="Tahoma" w:cs="Tahoma"/>
                <w:sz w:val="20"/>
                <w:szCs w:val="20"/>
              </w:rPr>
              <w:t xml:space="preserve">estimate </w:t>
            </w:r>
            <w:bookmarkStart w:id="0" w:name="_GoBack"/>
            <w:bookmarkEnd w:id="0"/>
            <w:r w:rsidR="00827278">
              <w:rPr>
                <w:rFonts w:ascii="Tahoma" w:hAnsi="Tahoma" w:cs="Tahoma"/>
                <w:sz w:val="20"/>
                <w:szCs w:val="20"/>
              </w:rPr>
              <w:t>made by</w:t>
            </w:r>
            <w:r w:rsidR="00F7532D">
              <w:rPr>
                <w:rFonts w:ascii="Tahoma" w:hAnsi="Tahoma" w:cs="Tahoma"/>
                <w:sz w:val="20"/>
                <w:szCs w:val="20"/>
              </w:rPr>
              <w:t xml:space="preserve"> using data created from</w:t>
            </w:r>
            <w:r w:rsidR="000821F3">
              <w:rPr>
                <w:rFonts w:ascii="Tahoma" w:hAnsi="Tahoma" w:cs="Tahoma"/>
                <w:sz w:val="20"/>
                <w:szCs w:val="20"/>
              </w:rPr>
              <w:t xml:space="preserve"> IR </w:t>
            </w:r>
            <w:r w:rsidR="00827278">
              <w:rPr>
                <w:rFonts w:ascii="Tahoma" w:hAnsi="Tahoma" w:cs="Tahoma"/>
                <w:sz w:val="20"/>
                <w:szCs w:val="20"/>
              </w:rPr>
              <w:t>data</w:t>
            </w:r>
            <w:r w:rsidR="000821F3">
              <w:rPr>
                <w:rFonts w:ascii="Tahoma" w:hAnsi="Tahoma" w:cs="Tahoma"/>
                <w:sz w:val="20"/>
                <w:szCs w:val="20"/>
              </w:rPr>
              <w:t xml:space="preserve"> two nights ago </w:t>
            </w:r>
            <w:r w:rsidR="00F7532D">
              <w:rPr>
                <w:rFonts w:ascii="Tahoma" w:hAnsi="Tahoma" w:cs="Tahoma"/>
                <w:sz w:val="20"/>
                <w:szCs w:val="20"/>
              </w:rPr>
              <w:t>and</w:t>
            </w:r>
            <w:r w:rsidR="000821F3">
              <w:rPr>
                <w:rFonts w:ascii="Tahoma" w:hAnsi="Tahoma" w:cs="Tahoma"/>
                <w:sz w:val="20"/>
                <w:szCs w:val="20"/>
              </w:rPr>
              <w:t xml:space="preserve"> extrapolated boundary from </w:t>
            </w:r>
            <w:proofErr w:type="spellStart"/>
            <w:r w:rsidR="000821F3">
              <w:rPr>
                <w:rFonts w:ascii="Tahoma" w:hAnsi="Tahoma" w:cs="Tahoma"/>
                <w:sz w:val="20"/>
                <w:szCs w:val="20"/>
              </w:rPr>
              <w:t>LandSat</w:t>
            </w:r>
            <w:proofErr w:type="spellEnd"/>
            <w:r w:rsidR="000821F3">
              <w:rPr>
                <w:rFonts w:ascii="Tahoma" w:hAnsi="Tahoma" w:cs="Tahoma"/>
                <w:sz w:val="20"/>
                <w:szCs w:val="20"/>
              </w:rPr>
              <w:t xml:space="preserve"> imagery one night ago-</w:t>
            </w:r>
          </w:p>
          <w:p w:rsidR="006623E9" w:rsidRDefault="006623E9" w:rsidP="00AC5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Noticeable reduction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activty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821F3" w:rsidRDefault="000821F3" w:rsidP="00AC5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&gt;Raft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Fire(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North)- </w:t>
            </w:r>
            <w:r w:rsidR="0058777D">
              <w:rPr>
                <w:rFonts w:ascii="Tahoma" w:hAnsi="Tahoma" w:cs="Tahoma"/>
                <w:sz w:val="20"/>
                <w:szCs w:val="20"/>
              </w:rPr>
              <w:t xml:space="preserve"> One area of interpreted intense heat</w:t>
            </w:r>
            <w:r w:rsidR="00F7532D">
              <w:rPr>
                <w:rFonts w:ascii="Tahoma" w:hAnsi="Tahoma" w:cs="Tahoma"/>
                <w:sz w:val="20"/>
                <w:szCs w:val="20"/>
              </w:rPr>
              <w:t xml:space="preserve"> on the eastern edge(about 4.5 miles west of </w:t>
            </w:r>
            <w:proofErr w:type="spellStart"/>
            <w:r w:rsidR="00F7532D">
              <w:rPr>
                <w:rFonts w:ascii="Tahoma" w:hAnsi="Tahoma" w:cs="Tahoma"/>
                <w:sz w:val="20"/>
                <w:szCs w:val="20"/>
              </w:rPr>
              <w:t>Sturgill</w:t>
            </w:r>
            <w:proofErr w:type="spellEnd"/>
            <w:r w:rsidR="00F7532D">
              <w:rPr>
                <w:rFonts w:ascii="Tahoma" w:hAnsi="Tahoma" w:cs="Tahoma"/>
                <w:sz w:val="20"/>
                <w:szCs w:val="20"/>
              </w:rPr>
              <w:t xml:space="preserve"> Peak)</w:t>
            </w:r>
            <w:r w:rsidR="0058777D">
              <w:rPr>
                <w:rFonts w:ascii="Tahoma" w:hAnsi="Tahoma" w:cs="Tahoma"/>
                <w:sz w:val="20"/>
                <w:szCs w:val="20"/>
              </w:rPr>
              <w:t xml:space="preserve">. Some medium sized areas of </w:t>
            </w:r>
            <w:r w:rsidR="006623E9">
              <w:rPr>
                <w:rFonts w:ascii="Tahoma" w:hAnsi="Tahoma" w:cs="Tahoma"/>
                <w:sz w:val="20"/>
                <w:szCs w:val="20"/>
              </w:rPr>
              <w:t>s</w:t>
            </w:r>
            <w:r w:rsidR="0058777D">
              <w:rPr>
                <w:rFonts w:ascii="Tahoma" w:hAnsi="Tahoma" w:cs="Tahoma"/>
                <w:sz w:val="20"/>
                <w:szCs w:val="20"/>
              </w:rPr>
              <w:t>cattered heat on east-leading edges</w:t>
            </w:r>
            <w:r w:rsidR="006623E9">
              <w:rPr>
                <w:rFonts w:ascii="Tahoma" w:hAnsi="Tahoma" w:cs="Tahoma"/>
                <w:sz w:val="20"/>
                <w:szCs w:val="20"/>
              </w:rPr>
              <w:t>,</w:t>
            </w:r>
            <w:r w:rsidR="005877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23E9">
              <w:rPr>
                <w:rFonts w:ascii="Tahoma" w:hAnsi="Tahoma" w:cs="Tahoma"/>
                <w:sz w:val="20"/>
                <w:szCs w:val="20"/>
              </w:rPr>
              <w:t>s</w:t>
            </w:r>
            <w:r w:rsidR="0058777D">
              <w:rPr>
                <w:rFonts w:ascii="Tahoma" w:hAnsi="Tahoma" w:cs="Tahoma"/>
                <w:sz w:val="20"/>
                <w:szCs w:val="20"/>
              </w:rPr>
              <w:t xml:space="preserve">ome </w:t>
            </w:r>
            <w:r w:rsidR="006623E9">
              <w:rPr>
                <w:rFonts w:ascii="Tahoma" w:hAnsi="Tahoma" w:cs="Tahoma"/>
                <w:sz w:val="20"/>
                <w:szCs w:val="20"/>
              </w:rPr>
              <w:t>of which,</w:t>
            </w:r>
            <w:r w:rsidR="0058777D">
              <w:rPr>
                <w:rFonts w:ascii="Tahoma" w:hAnsi="Tahoma" w:cs="Tahoma"/>
                <w:sz w:val="20"/>
                <w:szCs w:val="20"/>
              </w:rPr>
              <w:t xml:space="preserve"> were border</w:t>
            </w:r>
            <w:r w:rsidR="006623E9">
              <w:rPr>
                <w:rFonts w:ascii="Tahoma" w:hAnsi="Tahoma" w:cs="Tahoma"/>
                <w:sz w:val="20"/>
                <w:szCs w:val="20"/>
              </w:rPr>
              <w:t>-</w:t>
            </w:r>
            <w:r w:rsidR="0058777D">
              <w:rPr>
                <w:rFonts w:ascii="Tahoma" w:hAnsi="Tahoma" w:cs="Tahoma"/>
                <w:sz w:val="20"/>
                <w:szCs w:val="20"/>
              </w:rPr>
              <w:t>line intense heat, but not large enough for mapping purposes. Isolated heat sources are trending in the south-east and northern general areas of the perimeter.</w:t>
            </w:r>
          </w:p>
          <w:p w:rsidR="00AC5C55" w:rsidRDefault="00AC5C55" w:rsidP="00AC5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AC5C55" w:rsidP="000414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&gt;Hells Canyon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0821F3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0821F3">
              <w:rPr>
                <w:rFonts w:ascii="Tahoma" w:hAnsi="Tahoma" w:cs="Tahoma"/>
                <w:sz w:val="20"/>
                <w:szCs w:val="20"/>
              </w:rPr>
              <w:t>South)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821F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here was no</w:t>
            </w:r>
            <w:r w:rsidR="000821F3">
              <w:rPr>
                <w:rFonts w:ascii="Tahoma" w:hAnsi="Tahoma" w:cs="Tahoma"/>
                <w:sz w:val="20"/>
                <w:szCs w:val="20"/>
              </w:rPr>
              <w:t xml:space="preserve"> interpreted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sources detected in this perimeter</w:t>
            </w:r>
            <w:r w:rsidR="000821F3">
              <w:rPr>
                <w:rFonts w:ascii="Tahoma" w:hAnsi="Tahoma" w:cs="Tahoma"/>
                <w:sz w:val="20"/>
                <w:szCs w:val="20"/>
              </w:rPr>
              <w:t>, and not mapped</w:t>
            </w:r>
            <w:r w:rsidR="000414B3">
              <w:rPr>
                <w:rFonts w:ascii="Tahoma" w:hAnsi="Tahoma" w:cs="Tahoma"/>
                <w:sz w:val="20"/>
                <w:szCs w:val="20"/>
              </w:rPr>
              <w:t>. Based on uncertainty of scanner box, no new IR scanner request submitted.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2E" w:rsidRDefault="0074042E">
      <w:r>
        <w:separator/>
      </w:r>
    </w:p>
  </w:endnote>
  <w:endnote w:type="continuationSeparator" w:id="0">
    <w:p w:rsidR="0074042E" w:rsidRDefault="007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2E" w:rsidRDefault="0074042E">
      <w:r>
        <w:separator/>
      </w:r>
    </w:p>
  </w:footnote>
  <w:footnote w:type="continuationSeparator" w:id="0">
    <w:p w:rsidR="0074042E" w:rsidRDefault="0074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309F5"/>
    <w:rsid w:val="000414B3"/>
    <w:rsid w:val="00075B0D"/>
    <w:rsid w:val="000821F3"/>
    <w:rsid w:val="00086389"/>
    <w:rsid w:val="00101814"/>
    <w:rsid w:val="00105747"/>
    <w:rsid w:val="00133DB7"/>
    <w:rsid w:val="001565AC"/>
    <w:rsid w:val="001B1905"/>
    <w:rsid w:val="00212AA5"/>
    <w:rsid w:val="0022172E"/>
    <w:rsid w:val="00231B76"/>
    <w:rsid w:val="00244EBE"/>
    <w:rsid w:val="00253F04"/>
    <w:rsid w:val="00262E34"/>
    <w:rsid w:val="002C1AC2"/>
    <w:rsid w:val="002F3B58"/>
    <w:rsid w:val="00310BFB"/>
    <w:rsid w:val="00320B15"/>
    <w:rsid w:val="00326E44"/>
    <w:rsid w:val="00344375"/>
    <w:rsid w:val="00374C1B"/>
    <w:rsid w:val="0039483F"/>
    <w:rsid w:val="003B2824"/>
    <w:rsid w:val="003B5098"/>
    <w:rsid w:val="003F1692"/>
    <w:rsid w:val="003F2015"/>
    <w:rsid w:val="00437984"/>
    <w:rsid w:val="00440487"/>
    <w:rsid w:val="0044707F"/>
    <w:rsid w:val="00464031"/>
    <w:rsid w:val="004C7C93"/>
    <w:rsid w:val="005461E3"/>
    <w:rsid w:val="00580B81"/>
    <w:rsid w:val="0058777D"/>
    <w:rsid w:val="005B4D4B"/>
    <w:rsid w:val="0063737D"/>
    <w:rsid w:val="00650FBF"/>
    <w:rsid w:val="006623E9"/>
    <w:rsid w:val="00667B59"/>
    <w:rsid w:val="006709F8"/>
    <w:rsid w:val="006B2E6D"/>
    <w:rsid w:val="006B45B3"/>
    <w:rsid w:val="006E35B0"/>
    <w:rsid w:val="00701DCC"/>
    <w:rsid w:val="00705D26"/>
    <w:rsid w:val="00710ADA"/>
    <w:rsid w:val="007110CA"/>
    <w:rsid w:val="00711FF3"/>
    <w:rsid w:val="0074042E"/>
    <w:rsid w:val="00742548"/>
    <w:rsid w:val="00756228"/>
    <w:rsid w:val="007701E3"/>
    <w:rsid w:val="00781303"/>
    <w:rsid w:val="00802F07"/>
    <w:rsid w:val="00827278"/>
    <w:rsid w:val="00830706"/>
    <w:rsid w:val="008905E1"/>
    <w:rsid w:val="00894504"/>
    <w:rsid w:val="008A058F"/>
    <w:rsid w:val="008B5C12"/>
    <w:rsid w:val="008E6886"/>
    <w:rsid w:val="00935C5E"/>
    <w:rsid w:val="009575DC"/>
    <w:rsid w:val="009748D6"/>
    <w:rsid w:val="009C2908"/>
    <w:rsid w:val="009D3A76"/>
    <w:rsid w:val="009E786D"/>
    <w:rsid w:val="009F2624"/>
    <w:rsid w:val="009F772C"/>
    <w:rsid w:val="00A2031B"/>
    <w:rsid w:val="00A46828"/>
    <w:rsid w:val="00A56502"/>
    <w:rsid w:val="00A621B7"/>
    <w:rsid w:val="00AA2172"/>
    <w:rsid w:val="00AB338E"/>
    <w:rsid w:val="00AC5C55"/>
    <w:rsid w:val="00AE27C0"/>
    <w:rsid w:val="00AE3E38"/>
    <w:rsid w:val="00B06DCA"/>
    <w:rsid w:val="00B10EA6"/>
    <w:rsid w:val="00B11544"/>
    <w:rsid w:val="00B5722C"/>
    <w:rsid w:val="00B671EC"/>
    <w:rsid w:val="00B770B9"/>
    <w:rsid w:val="00BB1A87"/>
    <w:rsid w:val="00BB7C19"/>
    <w:rsid w:val="00BC3961"/>
    <w:rsid w:val="00BD0A6F"/>
    <w:rsid w:val="00BE0027"/>
    <w:rsid w:val="00BE7265"/>
    <w:rsid w:val="00BF3F3D"/>
    <w:rsid w:val="00C6072D"/>
    <w:rsid w:val="00C94CC5"/>
    <w:rsid w:val="00CB255A"/>
    <w:rsid w:val="00D13D35"/>
    <w:rsid w:val="00D24C86"/>
    <w:rsid w:val="00D854FB"/>
    <w:rsid w:val="00DF4A82"/>
    <w:rsid w:val="00E12019"/>
    <w:rsid w:val="00E2044E"/>
    <w:rsid w:val="00E71D91"/>
    <w:rsid w:val="00E759EE"/>
    <w:rsid w:val="00E82231"/>
    <w:rsid w:val="00E86F29"/>
    <w:rsid w:val="00E9688A"/>
    <w:rsid w:val="00EA4E2A"/>
    <w:rsid w:val="00EA7F71"/>
    <w:rsid w:val="00EB16D6"/>
    <w:rsid w:val="00EC10F4"/>
    <w:rsid w:val="00EC3F9A"/>
    <w:rsid w:val="00ED4995"/>
    <w:rsid w:val="00EF0D9C"/>
    <w:rsid w:val="00EF76FD"/>
    <w:rsid w:val="00F730C1"/>
    <w:rsid w:val="00F7532D"/>
    <w:rsid w:val="00FB3C4A"/>
    <w:rsid w:val="00FB674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n.WING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256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Moore, Steven</dc:creator>
  <cp:lastModifiedBy>USDA Forest Service</cp:lastModifiedBy>
  <cp:revision>6</cp:revision>
  <cp:lastPrinted>2004-03-23T22:00:00Z</cp:lastPrinted>
  <dcterms:created xsi:type="dcterms:W3CDTF">2013-09-03T03:09:00Z</dcterms:created>
  <dcterms:modified xsi:type="dcterms:W3CDTF">2013-09-03T07:25:00Z</dcterms:modified>
</cp:coreProperties>
</file>