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192EA1" w:rsidRDefault="000309F5" w:rsidP="008B35B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Carpenter 1</w:t>
            </w:r>
          </w:p>
          <w:p w:rsidR="009748D6" w:rsidRPr="00CB255A" w:rsidRDefault="0075721E" w:rsidP="008B35B3">
            <w:pPr>
              <w:spacing w:line="360" w:lineRule="auto"/>
              <w:rPr>
                <w:rFonts w:ascii="Tahoma" w:hAnsi="Tahoma" w:cs="Tahoma"/>
                <w:sz w:val="20"/>
                <w:szCs w:val="20"/>
              </w:rPr>
            </w:pPr>
            <w:r w:rsidRPr="0075721E">
              <w:rPr>
                <w:rFonts w:ascii="Tahoma" w:hAnsi="Tahoma" w:cs="Tahoma"/>
                <w:sz w:val="20"/>
                <w:szCs w:val="20"/>
              </w:rPr>
              <w:t>NV-HTF-500068</w:t>
            </w:r>
            <w:r w:rsidR="000309F5"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2F79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Lance R. Brady</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 xml:space="preserve">LV-ICC </w:t>
            </w:r>
            <w:r w:rsidR="0075721E" w:rsidRPr="0075721E">
              <w:rPr>
                <w:rFonts w:ascii="Tahoma" w:hAnsi="Tahoma" w:cs="Tahoma"/>
                <w:noProof/>
                <w:sz w:val="20"/>
                <w:szCs w:val="20"/>
              </w:rPr>
              <w:t>702-515-5300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Not Determined, no perimeter mapped due to unusable data</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N/A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2323</w:t>
            </w:r>
            <w:r w:rsidR="00BD2622">
              <w:rPr>
                <w:rFonts w:ascii="Tahoma" w:hAnsi="Tahoma" w:cs="Tahoma"/>
                <w:sz w:val="20"/>
                <w:szCs w:val="20"/>
              </w:rPr>
              <w:t xml:space="preserve"> M</w:t>
            </w:r>
            <w:r w:rsidR="0075721E">
              <w:rPr>
                <w:rFonts w:ascii="Tahoma" w:hAnsi="Tahoma" w:cs="Tahoma"/>
                <w:sz w:val="20"/>
                <w:szCs w:val="20"/>
              </w:rPr>
              <w:t>D</w:t>
            </w:r>
            <w:r w:rsidR="00BD2622">
              <w:rPr>
                <w:rFonts w:ascii="Tahoma" w:hAnsi="Tahoma" w:cs="Tahoma"/>
                <w:sz w:val="20"/>
                <w:szCs w:val="20"/>
              </w:rPr>
              <w:t>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Pr>
                <w:rFonts w:ascii="Tahoma" w:hAnsi="Tahoma" w:cs="Tahoma"/>
                <w:sz w:val="20"/>
                <w:szCs w:val="20"/>
              </w:rPr>
              <w:t>07-0</w:t>
            </w:r>
            <w:r w:rsidR="0075721E">
              <w:rPr>
                <w:rFonts w:ascii="Tahoma" w:hAnsi="Tahoma" w:cs="Tahoma"/>
                <w:sz w:val="20"/>
                <w:szCs w:val="20"/>
              </w:rPr>
              <w:t>4</w:t>
            </w:r>
            <w:r w:rsidR="006C505F">
              <w:rPr>
                <w:rFonts w:ascii="Tahoma" w:hAnsi="Tahoma" w:cs="Tahoma"/>
                <w:noProof/>
                <w:sz w:val="20"/>
                <w:szCs w:val="20"/>
              </w:rPr>
              <w:t>-201</w:t>
            </w:r>
            <w:r w:rsidR="007E06DC">
              <w:rPr>
                <w:rFonts w:ascii="Tahoma" w:hAnsi="Tahoma" w:cs="Tahoma"/>
                <w:noProof/>
                <w:sz w:val="20"/>
                <w:szCs w:val="20"/>
              </w:rPr>
              <w:t>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Denver,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2F79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noProof/>
                <w:sz w:val="20"/>
                <w:szCs w:val="20"/>
              </w:rPr>
              <w:t>928-965-4345</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sidRPr="000D0E81">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0D0E8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sidRPr="000D0E81">
              <w:rPr>
                <w:rFonts w:ascii="Tahoma" w:hAnsi="Tahoma" w:cs="Tahoma"/>
                <w:sz w:val="20"/>
                <w:szCs w:val="20"/>
              </w:rPr>
              <w:t>505-842-3845</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C505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505-842-3845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noProof/>
                <w:sz w:val="20"/>
                <w:szCs w:val="20"/>
              </w:rPr>
              <w:t>Cameron Tongier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C2DC7">
              <w:rPr>
                <w:rFonts w:ascii="Tahoma" w:hAnsi="Tahoma" w:cs="Tahoma"/>
                <w:sz w:val="20"/>
                <w:szCs w:val="20"/>
              </w:rPr>
              <w:t>A-</w:t>
            </w:r>
            <w:r w:rsidR="0075721E">
              <w:rPr>
                <w:rFonts w:ascii="Tahoma" w:hAnsi="Tahoma" w:cs="Tahoma"/>
                <w:sz w:val="20"/>
                <w:szCs w:val="20"/>
              </w:rPr>
              <w:t>30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0D0E8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E06DC">
              <w:rPr>
                <w:rFonts w:ascii="Tahoma" w:hAnsi="Tahoma" w:cs="Tahoma"/>
                <w:sz w:val="20"/>
                <w:szCs w:val="20"/>
              </w:rPr>
              <w:t>N</w:t>
            </w:r>
            <w:r w:rsidR="006F5549">
              <w:rPr>
                <w:rFonts w:ascii="Tahoma" w:hAnsi="Tahoma" w:cs="Tahoma"/>
                <w:sz w:val="20"/>
                <w:szCs w:val="20"/>
              </w:rPr>
              <w:t>14</w:t>
            </w:r>
            <w:r w:rsidR="000D0E81">
              <w:rPr>
                <w:rFonts w:ascii="Tahoma" w:hAnsi="Tahoma" w:cs="Tahoma"/>
                <w:sz w:val="20"/>
                <w:szCs w:val="20"/>
              </w:rPr>
              <w:t>4</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470D9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70D96">
              <w:rPr>
                <w:rFonts w:ascii="Tahoma" w:hAnsi="Tahoma" w:cs="Tahoma"/>
                <w:sz w:val="20"/>
                <w:szCs w:val="20"/>
              </w:rPr>
              <w:t xml:space="preserve">Rob </w:t>
            </w:r>
            <w:r w:rsidR="006F5549">
              <w:rPr>
                <w:rFonts w:ascii="Tahoma" w:hAnsi="Tahoma" w:cs="Tahoma"/>
                <w:sz w:val="20"/>
                <w:szCs w:val="20"/>
              </w:rPr>
              <w:t>(Tech)</w:t>
            </w:r>
            <w:r w:rsidR="002F796C">
              <w:rPr>
                <w:rFonts w:ascii="Tahoma" w:hAnsi="Tahoma" w:cs="Tahoma"/>
                <w:sz w:val="20"/>
                <w:szCs w:val="20"/>
              </w:rPr>
              <w:t>, Don B and Dan J</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55312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57234">
              <w:rPr>
                <w:rFonts w:ascii="Tahoma" w:hAnsi="Tahoma" w:cs="Tahoma"/>
                <w:sz w:val="20"/>
                <w:szCs w:val="20"/>
              </w:rPr>
              <w:t>Great Imagery</w:t>
            </w:r>
            <w:r w:rsidR="002F796C">
              <w:rPr>
                <w:rFonts w:ascii="Tahoma" w:hAnsi="Tahoma" w:cs="Tahoma"/>
                <w:sz w:val="20"/>
                <w:szCs w:val="20"/>
              </w:rPr>
              <w:t xml:space="preserve">, </w:t>
            </w:r>
            <w:r w:rsidR="0055312C">
              <w:rPr>
                <w:rFonts w:ascii="Tahoma" w:hAnsi="Tahoma" w:cs="Tahoma"/>
                <w:sz w:val="20"/>
                <w:szCs w:val="20"/>
              </w:rPr>
              <w:t>Three</w:t>
            </w:r>
            <w:r w:rsidR="002F796C">
              <w:rPr>
                <w:rFonts w:ascii="Tahoma" w:hAnsi="Tahoma" w:cs="Tahoma"/>
                <w:sz w:val="20"/>
                <w:szCs w:val="20"/>
              </w:rPr>
              <w:t xml:space="preserve"> imagery</w:t>
            </w:r>
            <w:r w:rsidR="0055312C">
              <w:rPr>
                <w:rFonts w:ascii="Tahoma" w:hAnsi="Tahoma" w:cs="Tahoma"/>
                <w:sz w:val="20"/>
                <w:szCs w:val="20"/>
              </w:rPr>
              <w:t xml:space="preserve"> runs.  The aircraft flew lowere tonight.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2F796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F796C">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DD40E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 xml:space="preserve">Map Heat Perimeter, </w:t>
            </w:r>
            <w:r w:rsidR="00DD40E3">
              <w:rPr>
                <w:rFonts w:ascii="Tahoma" w:hAnsi="Tahoma" w:cs="Tahoma"/>
                <w:sz w:val="20"/>
                <w:szCs w:val="20"/>
              </w:rPr>
              <w:t xml:space="preserve">Intense Heat, </w:t>
            </w:r>
            <w:r w:rsidR="0082123D">
              <w:rPr>
                <w:rFonts w:ascii="Tahoma" w:hAnsi="Tahoma" w:cs="Tahoma"/>
                <w:sz w:val="20"/>
                <w:szCs w:val="20"/>
              </w:rPr>
              <w:t>Isolated</w:t>
            </w:r>
            <w:r w:rsidR="00DD40E3">
              <w:rPr>
                <w:rFonts w:ascii="Tahoma" w:hAnsi="Tahoma" w:cs="Tahoma"/>
                <w:sz w:val="20"/>
                <w:szCs w:val="20"/>
              </w:rPr>
              <w:t xml:space="preserve"> Heat</w:t>
            </w:r>
            <w:r w:rsidR="0082123D">
              <w:rPr>
                <w:rFonts w:ascii="Tahoma" w:hAnsi="Tahoma" w:cs="Tahoma"/>
                <w:sz w:val="20"/>
                <w:szCs w:val="20"/>
              </w:rPr>
              <w:t>, and Scattered Heat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D0E81">
              <w:rPr>
                <w:rFonts w:ascii="Tahoma" w:hAnsi="Tahoma" w:cs="Tahoma"/>
                <w:sz w:val="20"/>
                <w:szCs w:val="20"/>
              </w:rPr>
              <w:t>07-0</w:t>
            </w:r>
            <w:r w:rsidR="0075721E">
              <w:rPr>
                <w:rFonts w:ascii="Tahoma" w:hAnsi="Tahoma" w:cs="Tahoma"/>
                <w:sz w:val="20"/>
                <w:szCs w:val="20"/>
              </w:rPr>
              <w:t>4</w:t>
            </w:r>
            <w:r w:rsidR="003212AB">
              <w:rPr>
                <w:rFonts w:ascii="Tahoma" w:hAnsi="Tahoma" w:cs="Tahoma"/>
                <w:sz w:val="20"/>
                <w:szCs w:val="20"/>
              </w:rPr>
              <w:t xml:space="preserve">-2013 @ </w:t>
            </w:r>
            <w:r w:rsidR="0055312C">
              <w:rPr>
                <w:rFonts w:ascii="Tahoma" w:hAnsi="Tahoma" w:cs="Tahoma"/>
                <w:sz w:val="20"/>
                <w:szCs w:val="20"/>
              </w:rPr>
              <w:t>2</w:t>
            </w:r>
            <w:r w:rsidR="0075721E">
              <w:rPr>
                <w:rFonts w:ascii="Tahoma" w:hAnsi="Tahoma" w:cs="Tahoma"/>
                <w:sz w:val="20"/>
                <w:szCs w:val="20"/>
              </w:rPr>
              <w:t>400</w:t>
            </w:r>
            <w:r w:rsidR="00097B48">
              <w:rPr>
                <w:rFonts w:ascii="Tahoma" w:hAnsi="Tahoma" w:cs="Tahoma"/>
                <w:sz w:val="20"/>
                <w:szCs w:val="20"/>
              </w:rPr>
              <w:t xml:space="preserve"> (</w:t>
            </w:r>
            <w:r w:rsidR="002F796C">
              <w:rPr>
                <w:rFonts w:ascii="Tahoma" w:hAnsi="Tahoma" w:cs="Tahoma"/>
                <w:sz w:val="20"/>
                <w:szCs w:val="20"/>
              </w:rPr>
              <w:t>M</w:t>
            </w:r>
            <w:r w:rsidR="004619C4">
              <w:rPr>
                <w:rFonts w:ascii="Tahoma" w:hAnsi="Tahoma" w:cs="Tahoma"/>
                <w:sz w:val="20"/>
                <w:szCs w:val="20"/>
              </w:rPr>
              <w:t>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PDF Map,</w:t>
            </w:r>
            <w:r w:rsidR="0075721E">
              <w:rPr>
                <w:rFonts w:ascii="Tahoma" w:hAnsi="Tahoma" w:cs="Tahoma"/>
                <w:sz w:val="20"/>
                <w:szCs w:val="20"/>
              </w:rPr>
              <w:t xml:space="preserve"> Log ONLY!!!!!!</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75721E">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sidRPr="0075721E">
              <w:rPr>
                <w:rFonts w:ascii="Tahoma" w:hAnsi="Tahoma" w:cs="Tahoma"/>
                <w:noProof/>
                <w:sz w:val="20"/>
                <w:szCs w:val="20"/>
              </w:rPr>
              <w:t>ftp://ftp.nifc.gov/Incident_Specific_Data/GREAT_BASIN_W/2013/Carpenter_1/IR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75721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 xml:space="preserve">Partial delivery of IRIN LOG and MODIS Detect PDF Map </w:t>
            </w:r>
            <w:r w:rsidR="003212AB">
              <w:rPr>
                <w:rFonts w:ascii="Tahoma" w:hAnsi="Tahoma" w:cs="Tahoma"/>
                <w:sz w:val="20"/>
                <w:szCs w:val="20"/>
              </w:rPr>
              <w:t>0</w:t>
            </w:r>
            <w:r w:rsidR="000D0E81">
              <w:rPr>
                <w:rFonts w:ascii="Tahoma" w:hAnsi="Tahoma" w:cs="Tahoma"/>
                <w:sz w:val="20"/>
                <w:szCs w:val="20"/>
              </w:rPr>
              <w:t>7-0</w:t>
            </w:r>
            <w:r w:rsidR="0075721E">
              <w:rPr>
                <w:rFonts w:ascii="Tahoma" w:hAnsi="Tahoma" w:cs="Tahoma"/>
                <w:sz w:val="20"/>
                <w:szCs w:val="20"/>
              </w:rPr>
              <w:t>5</w:t>
            </w:r>
            <w:r w:rsidR="003212AB">
              <w:rPr>
                <w:rFonts w:ascii="Tahoma" w:hAnsi="Tahoma" w:cs="Tahoma"/>
                <w:sz w:val="20"/>
                <w:szCs w:val="20"/>
              </w:rPr>
              <w:t xml:space="preserve">-2013 @ </w:t>
            </w:r>
            <w:r w:rsidR="00957234">
              <w:rPr>
                <w:rFonts w:ascii="Tahoma" w:hAnsi="Tahoma" w:cs="Tahoma"/>
                <w:sz w:val="20"/>
                <w:szCs w:val="20"/>
              </w:rPr>
              <w:t>0</w:t>
            </w:r>
            <w:r w:rsidR="0075721E">
              <w:rPr>
                <w:rFonts w:ascii="Tahoma" w:hAnsi="Tahoma" w:cs="Tahoma"/>
                <w:sz w:val="20"/>
                <w:szCs w:val="20"/>
              </w:rPr>
              <w:t>3</w:t>
            </w:r>
            <w:r w:rsidR="002F796C">
              <w:rPr>
                <w:rFonts w:ascii="Tahoma" w:hAnsi="Tahoma" w:cs="Tahoma"/>
                <w:sz w:val="20"/>
                <w:szCs w:val="20"/>
              </w:rPr>
              <w:t>0</w:t>
            </w:r>
            <w:r w:rsidR="00957234">
              <w:rPr>
                <w:rFonts w:ascii="Tahoma" w:hAnsi="Tahoma" w:cs="Tahoma"/>
                <w:sz w:val="20"/>
                <w:szCs w:val="20"/>
              </w:rPr>
              <w:t>0</w:t>
            </w:r>
            <w:r w:rsidR="00151F28">
              <w:rPr>
                <w:rFonts w:ascii="Tahoma" w:hAnsi="Tahoma" w:cs="Tahoma"/>
                <w:sz w:val="20"/>
                <w:szCs w:val="20"/>
              </w:rPr>
              <w:t xml:space="preserve"> </w:t>
            </w:r>
            <w:r w:rsidR="00097B48">
              <w:rPr>
                <w:rFonts w:ascii="Tahoma" w:hAnsi="Tahoma" w:cs="Tahoma"/>
                <w:sz w:val="20"/>
                <w:szCs w:val="20"/>
              </w:rPr>
              <w:t>(</w:t>
            </w:r>
            <w:r w:rsidR="002F796C">
              <w:rPr>
                <w:rFonts w:ascii="Tahoma" w:hAnsi="Tahoma" w:cs="Tahoma"/>
                <w:sz w:val="20"/>
                <w:szCs w:val="20"/>
              </w:rPr>
              <w:t>M</w:t>
            </w:r>
            <w:r w:rsidR="002E149C">
              <w:rPr>
                <w:rFonts w:ascii="Tahoma" w:hAnsi="Tahoma" w:cs="Tahoma"/>
                <w:sz w:val="20"/>
                <w:szCs w:val="20"/>
              </w:rPr>
              <w:t>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105747" w:rsidP="008426D5">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721E">
              <w:rPr>
                <w:rFonts w:ascii="Tahoma" w:hAnsi="Tahoma" w:cs="Tahoma"/>
                <w:sz w:val="20"/>
                <w:szCs w:val="20"/>
              </w:rPr>
              <w:t>WARNING, WARNING!!!!!!  First IR flight for the incident data was unusable.  I ema</w:t>
            </w:r>
            <w:r w:rsidR="008426D5">
              <w:rPr>
                <w:rFonts w:ascii="Tahoma" w:hAnsi="Tahoma" w:cs="Tahoma"/>
                <w:sz w:val="20"/>
                <w:szCs w:val="20"/>
              </w:rPr>
              <w:t>i</w:t>
            </w:r>
            <w:r w:rsidR="0075721E">
              <w:rPr>
                <w:rFonts w:ascii="Tahoma" w:hAnsi="Tahoma" w:cs="Tahoma"/>
                <w:sz w:val="20"/>
                <w:szCs w:val="20"/>
              </w:rPr>
              <w:t xml:space="preserve">led the scans to Cameron at his FWS email address.  The aircraft experienced two system reboots in the middle of the flight scans on the incident.  The data products were unusable.  No </w:t>
            </w:r>
            <w:proofErr w:type="spellStart"/>
            <w:r w:rsidR="0075721E">
              <w:rPr>
                <w:rFonts w:ascii="Tahoma" w:hAnsi="Tahoma" w:cs="Tahoma"/>
                <w:sz w:val="20"/>
                <w:szCs w:val="20"/>
              </w:rPr>
              <w:t>perimter</w:t>
            </w:r>
            <w:proofErr w:type="spellEnd"/>
            <w:r w:rsidR="0075721E">
              <w:rPr>
                <w:rFonts w:ascii="Tahoma" w:hAnsi="Tahoma" w:cs="Tahoma"/>
                <w:sz w:val="20"/>
                <w:szCs w:val="20"/>
              </w:rPr>
              <w:t xml:space="preserve"> was generated and no acreage determination was completed.  A PDF map was created showing the MODIS Heat detects.  The flight crew exper</w:t>
            </w:r>
            <w:r w:rsidR="008426D5">
              <w:rPr>
                <w:rFonts w:ascii="Tahoma" w:hAnsi="Tahoma" w:cs="Tahoma"/>
                <w:sz w:val="20"/>
                <w:szCs w:val="20"/>
              </w:rPr>
              <w:t>ie</w:t>
            </w:r>
            <w:r w:rsidR="0075721E">
              <w:rPr>
                <w:rFonts w:ascii="Tahoma" w:hAnsi="Tahoma" w:cs="Tahoma"/>
                <w:sz w:val="20"/>
                <w:szCs w:val="20"/>
              </w:rPr>
              <w:t xml:space="preserve">nced severe super heat and weather dominated fire conditions.  The </w:t>
            </w:r>
            <w:r w:rsidR="008426D5">
              <w:rPr>
                <w:rFonts w:ascii="Tahoma" w:hAnsi="Tahoma" w:cs="Tahoma"/>
                <w:sz w:val="20"/>
                <w:szCs w:val="20"/>
              </w:rPr>
              <w:t>fire</w:t>
            </w:r>
            <w:r w:rsidR="0075721E">
              <w:rPr>
                <w:rFonts w:ascii="Tahoma" w:hAnsi="Tahoma" w:cs="Tahoma"/>
                <w:sz w:val="20"/>
                <w:szCs w:val="20"/>
              </w:rPr>
              <w:t xml:space="preserve"> was generating super cumulus clouds above the incident.  A decision was made to not </w:t>
            </w:r>
            <w:proofErr w:type="spellStart"/>
            <w:r w:rsidR="0075721E">
              <w:rPr>
                <w:rFonts w:ascii="Tahoma" w:hAnsi="Tahoma" w:cs="Tahoma"/>
                <w:sz w:val="20"/>
                <w:szCs w:val="20"/>
              </w:rPr>
              <w:t>refly</w:t>
            </w:r>
            <w:proofErr w:type="spellEnd"/>
            <w:r w:rsidR="0075721E">
              <w:rPr>
                <w:rFonts w:ascii="Tahoma" w:hAnsi="Tahoma" w:cs="Tahoma"/>
                <w:sz w:val="20"/>
                <w:szCs w:val="20"/>
              </w:rPr>
              <w:t xml:space="preserve"> the mission d</w:t>
            </w:r>
            <w:r w:rsidR="008426D5">
              <w:rPr>
                <w:rFonts w:ascii="Tahoma" w:hAnsi="Tahoma" w:cs="Tahoma"/>
                <w:sz w:val="20"/>
                <w:szCs w:val="20"/>
              </w:rPr>
              <w:t>ue</w:t>
            </w:r>
            <w:r w:rsidR="0075721E">
              <w:rPr>
                <w:rFonts w:ascii="Tahoma" w:hAnsi="Tahoma" w:cs="Tahoma"/>
                <w:sz w:val="20"/>
                <w:szCs w:val="20"/>
              </w:rPr>
              <w:t xml:space="preserve"> to the flight crew expressing safety concerns with the plume.</w:t>
            </w:r>
            <w:r w:rsidR="008426D5">
              <w:rPr>
                <w:rFonts w:ascii="Tahoma" w:hAnsi="Tahoma" w:cs="Tahoma"/>
                <w:sz w:val="20"/>
                <w:szCs w:val="20"/>
              </w:rPr>
              <w:t xml:space="preserve">  I will place an IR scanner order for the next operational period.  </w:t>
            </w:r>
            <w:bookmarkStart w:id="0" w:name="_GoBack"/>
            <w:bookmarkEnd w:id="0"/>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9B" w:rsidRDefault="00F0059B">
      <w:r>
        <w:separator/>
      </w:r>
    </w:p>
  </w:endnote>
  <w:endnote w:type="continuationSeparator" w:id="0">
    <w:p w:rsidR="00F0059B" w:rsidRDefault="00F0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9B" w:rsidRDefault="00F0059B">
      <w:r>
        <w:separator/>
      </w:r>
    </w:p>
  </w:footnote>
  <w:footnote w:type="continuationSeparator" w:id="0">
    <w:p w:rsidR="00F0059B" w:rsidRDefault="00F0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03618"/>
    <w:rsid w:val="000046DF"/>
    <w:rsid w:val="00024E50"/>
    <w:rsid w:val="0002771C"/>
    <w:rsid w:val="000309F5"/>
    <w:rsid w:val="00042788"/>
    <w:rsid w:val="000479B1"/>
    <w:rsid w:val="00053D08"/>
    <w:rsid w:val="00067F7E"/>
    <w:rsid w:val="00094268"/>
    <w:rsid w:val="00097B48"/>
    <w:rsid w:val="000A7EC9"/>
    <w:rsid w:val="000B32ED"/>
    <w:rsid w:val="000B558F"/>
    <w:rsid w:val="000B74FD"/>
    <w:rsid w:val="000C7847"/>
    <w:rsid w:val="000D0E81"/>
    <w:rsid w:val="000D4294"/>
    <w:rsid w:val="000E12D8"/>
    <w:rsid w:val="00100B1B"/>
    <w:rsid w:val="00105747"/>
    <w:rsid w:val="0012113F"/>
    <w:rsid w:val="00123A69"/>
    <w:rsid w:val="00133DB7"/>
    <w:rsid w:val="001434C0"/>
    <w:rsid w:val="001442E2"/>
    <w:rsid w:val="00151F28"/>
    <w:rsid w:val="00167A22"/>
    <w:rsid w:val="00172CE9"/>
    <w:rsid w:val="0017364B"/>
    <w:rsid w:val="00192EA1"/>
    <w:rsid w:val="001A50AE"/>
    <w:rsid w:val="001B3F98"/>
    <w:rsid w:val="001D6287"/>
    <w:rsid w:val="001E1FF2"/>
    <w:rsid w:val="001E595D"/>
    <w:rsid w:val="001F28F5"/>
    <w:rsid w:val="00215FE8"/>
    <w:rsid w:val="00220343"/>
    <w:rsid w:val="0022172E"/>
    <w:rsid w:val="0022625D"/>
    <w:rsid w:val="00262E34"/>
    <w:rsid w:val="002777E0"/>
    <w:rsid w:val="002835C8"/>
    <w:rsid w:val="0029148F"/>
    <w:rsid w:val="002A7DF6"/>
    <w:rsid w:val="002B0808"/>
    <w:rsid w:val="002B2D11"/>
    <w:rsid w:val="002C344D"/>
    <w:rsid w:val="002C54FB"/>
    <w:rsid w:val="002E149C"/>
    <w:rsid w:val="002E277E"/>
    <w:rsid w:val="002F796C"/>
    <w:rsid w:val="00320B15"/>
    <w:rsid w:val="003212AB"/>
    <w:rsid w:val="0033225D"/>
    <w:rsid w:val="00335FC9"/>
    <w:rsid w:val="003505FA"/>
    <w:rsid w:val="00351D33"/>
    <w:rsid w:val="00356346"/>
    <w:rsid w:val="00356BFC"/>
    <w:rsid w:val="00386D8D"/>
    <w:rsid w:val="003A02E1"/>
    <w:rsid w:val="003C2BA9"/>
    <w:rsid w:val="0040061A"/>
    <w:rsid w:val="00401C5E"/>
    <w:rsid w:val="004121EB"/>
    <w:rsid w:val="00416987"/>
    <w:rsid w:val="004331AE"/>
    <w:rsid w:val="00453139"/>
    <w:rsid w:val="00455AB5"/>
    <w:rsid w:val="004619C4"/>
    <w:rsid w:val="00467C58"/>
    <w:rsid w:val="00470D96"/>
    <w:rsid w:val="00474F24"/>
    <w:rsid w:val="00487C72"/>
    <w:rsid w:val="00492A77"/>
    <w:rsid w:val="0049558A"/>
    <w:rsid w:val="004A0E73"/>
    <w:rsid w:val="004A5AED"/>
    <w:rsid w:val="004B6BDE"/>
    <w:rsid w:val="004C4907"/>
    <w:rsid w:val="00502B24"/>
    <w:rsid w:val="005102A3"/>
    <w:rsid w:val="005211E3"/>
    <w:rsid w:val="0053111F"/>
    <w:rsid w:val="00545A3D"/>
    <w:rsid w:val="0055312C"/>
    <w:rsid w:val="005654A6"/>
    <w:rsid w:val="00586EED"/>
    <w:rsid w:val="005A6EB8"/>
    <w:rsid w:val="005B3118"/>
    <w:rsid w:val="005D33D8"/>
    <w:rsid w:val="005E7F55"/>
    <w:rsid w:val="00612C6B"/>
    <w:rsid w:val="00621B36"/>
    <w:rsid w:val="0063737D"/>
    <w:rsid w:val="00650FBF"/>
    <w:rsid w:val="0068175B"/>
    <w:rsid w:val="006C505F"/>
    <w:rsid w:val="006F350C"/>
    <w:rsid w:val="006F37A5"/>
    <w:rsid w:val="006F5549"/>
    <w:rsid w:val="00724839"/>
    <w:rsid w:val="0073167F"/>
    <w:rsid w:val="007431D3"/>
    <w:rsid w:val="0075721E"/>
    <w:rsid w:val="00762F64"/>
    <w:rsid w:val="00776B09"/>
    <w:rsid w:val="007772A6"/>
    <w:rsid w:val="00790ED6"/>
    <w:rsid w:val="00797C53"/>
    <w:rsid w:val="007A3F5B"/>
    <w:rsid w:val="007A4CDB"/>
    <w:rsid w:val="007A51F3"/>
    <w:rsid w:val="007B294A"/>
    <w:rsid w:val="007E06DC"/>
    <w:rsid w:val="007F5882"/>
    <w:rsid w:val="0082123D"/>
    <w:rsid w:val="008426D5"/>
    <w:rsid w:val="0085426E"/>
    <w:rsid w:val="00870620"/>
    <w:rsid w:val="00876D2F"/>
    <w:rsid w:val="008905E1"/>
    <w:rsid w:val="008A1F9B"/>
    <w:rsid w:val="008B35B3"/>
    <w:rsid w:val="008B5382"/>
    <w:rsid w:val="008C5A2F"/>
    <w:rsid w:val="008D773E"/>
    <w:rsid w:val="008E66F9"/>
    <w:rsid w:val="00921213"/>
    <w:rsid w:val="009240BB"/>
    <w:rsid w:val="009305CF"/>
    <w:rsid w:val="00935C5E"/>
    <w:rsid w:val="00957234"/>
    <w:rsid w:val="009700AD"/>
    <w:rsid w:val="009748D6"/>
    <w:rsid w:val="00976FF6"/>
    <w:rsid w:val="00980025"/>
    <w:rsid w:val="009C2908"/>
    <w:rsid w:val="009C7930"/>
    <w:rsid w:val="009F087D"/>
    <w:rsid w:val="00A0469B"/>
    <w:rsid w:val="00A2031B"/>
    <w:rsid w:val="00A56502"/>
    <w:rsid w:val="00A8270A"/>
    <w:rsid w:val="00A917BD"/>
    <w:rsid w:val="00AA5FEF"/>
    <w:rsid w:val="00AB570C"/>
    <w:rsid w:val="00AE6F37"/>
    <w:rsid w:val="00B0353D"/>
    <w:rsid w:val="00B04594"/>
    <w:rsid w:val="00B262AC"/>
    <w:rsid w:val="00B278D3"/>
    <w:rsid w:val="00B3362D"/>
    <w:rsid w:val="00B454B6"/>
    <w:rsid w:val="00B4753B"/>
    <w:rsid w:val="00B718BD"/>
    <w:rsid w:val="00B770B9"/>
    <w:rsid w:val="00B81459"/>
    <w:rsid w:val="00B85063"/>
    <w:rsid w:val="00BA44E9"/>
    <w:rsid w:val="00BD0A6F"/>
    <w:rsid w:val="00BD2622"/>
    <w:rsid w:val="00BD61BF"/>
    <w:rsid w:val="00BE0DB1"/>
    <w:rsid w:val="00BE2939"/>
    <w:rsid w:val="00BF1FA2"/>
    <w:rsid w:val="00C166B0"/>
    <w:rsid w:val="00C37237"/>
    <w:rsid w:val="00C438D1"/>
    <w:rsid w:val="00C52233"/>
    <w:rsid w:val="00C523DC"/>
    <w:rsid w:val="00C95CDC"/>
    <w:rsid w:val="00CB255A"/>
    <w:rsid w:val="00CB5D58"/>
    <w:rsid w:val="00CF1A74"/>
    <w:rsid w:val="00D10EC3"/>
    <w:rsid w:val="00D126EC"/>
    <w:rsid w:val="00D26484"/>
    <w:rsid w:val="00D528CE"/>
    <w:rsid w:val="00D53ED3"/>
    <w:rsid w:val="00D87948"/>
    <w:rsid w:val="00D90D1E"/>
    <w:rsid w:val="00DA3051"/>
    <w:rsid w:val="00DB15E1"/>
    <w:rsid w:val="00DC2DC7"/>
    <w:rsid w:val="00DC4C04"/>
    <w:rsid w:val="00DD40E3"/>
    <w:rsid w:val="00E11142"/>
    <w:rsid w:val="00E172DA"/>
    <w:rsid w:val="00E233DA"/>
    <w:rsid w:val="00E43D2A"/>
    <w:rsid w:val="00E70FF7"/>
    <w:rsid w:val="00E862A1"/>
    <w:rsid w:val="00E96D4C"/>
    <w:rsid w:val="00EA385E"/>
    <w:rsid w:val="00EA58BD"/>
    <w:rsid w:val="00ED0A22"/>
    <w:rsid w:val="00EF1C59"/>
    <w:rsid w:val="00EF76FD"/>
    <w:rsid w:val="00F0059B"/>
    <w:rsid w:val="00F012E4"/>
    <w:rsid w:val="00F2701B"/>
    <w:rsid w:val="00F27582"/>
    <w:rsid w:val="00F34C18"/>
    <w:rsid w:val="00F62692"/>
    <w:rsid w:val="00F62A69"/>
    <w:rsid w:val="00F75832"/>
    <w:rsid w:val="00F94270"/>
    <w:rsid w:val="00F961B4"/>
    <w:rsid w:val="00FA045A"/>
    <w:rsid w:val="00FB2455"/>
    <w:rsid w:val="00FB3C4A"/>
    <w:rsid w:val="00FB523D"/>
    <w:rsid w:val="00FC20C8"/>
    <w:rsid w:val="00FE6DAB"/>
    <w:rsid w:val="00FF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Template>
  <TotalTime>11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localadmin</cp:lastModifiedBy>
  <cp:revision>3</cp:revision>
  <cp:lastPrinted>2013-06-21T04:51:00Z</cp:lastPrinted>
  <dcterms:created xsi:type="dcterms:W3CDTF">2013-07-05T08:02:00Z</dcterms:created>
  <dcterms:modified xsi:type="dcterms:W3CDTF">2013-07-05T08:13:00Z</dcterms:modified>
</cp:coreProperties>
</file>