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520"/>
        <w:gridCol w:w="4285"/>
      </w:tblGrid>
      <w:tr w:rsidR="009748D6" w:rsidRPr="000309F5" w14:paraId="545CCD95" w14:textId="77777777" w:rsidTr="00A4344A">
        <w:trPr>
          <w:trHeight w:val="1430"/>
        </w:trPr>
        <w:tc>
          <w:tcPr>
            <w:tcW w:w="834" w:type="pct"/>
          </w:tcPr>
          <w:p w14:paraId="190FC289" w14:textId="13E58044" w:rsidR="009748D6"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66765A49" w14:textId="368E7629" w:rsidR="00204218" w:rsidRPr="00204218" w:rsidRDefault="00A427E0" w:rsidP="00105747">
            <w:pPr>
              <w:spacing w:line="360" w:lineRule="auto"/>
              <w:rPr>
                <w:bCs/>
                <w:sz w:val="20"/>
                <w:szCs w:val="20"/>
              </w:rPr>
            </w:pPr>
            <w:r>
              <w:rPr>
                <w:bCs/>
                <w:sz w:val="20"/>
                <w:szCs w:val="20"/>
              </w:rPr>
              <w:t>Mocus Point</w:t>
            </w:r>
          </w:p>
          <w:p w14:paraId="21CBF3C6" w14:textId="17FCD0E9" w:rsidR="00204218" w:rsidRPr="00204218" w:rsidRDefault="002B0D64" w:rsidP="00105747">
            <w:pPr>
              <w:spacing w:line="360" w:lineRule="auto"/>
              <w:rPr>
                <w:bCs/>
                <w:sz w:val="20"/>
                <w:szCs w:val="20"/>
              </w:rPr>
            </w:pPr>
            <w:r>
              <w:rPr>
                <w:bCs/>
                <w:sz w:val="20"/>
                <w:szCs w:val="20"/>
              </w:rPr>
              <w:t>ID</w:t>
            </w:r>
            <w:r w:rsidR="00204218" w:rsidRPr="00204218">
              <w:rPr>
                <w:bCs/>
                <w:sz w:val="20"/>
                <w:szCs w:val="20"/>
              </w:rPr>
              <w:t>-</w:t>
            </w:r>
            <w:r>
              <w:rPr>
                <w:bCs/>
                <w:sz w:val="20"/>
                <w:szCs w:val="20"/>
              </w:rPr>
              <w:t>NCF</w:t>
            </w:r>
            <w:r w:rsidR="00204218" w:rsidRPr="00204218">
              <w:rPr>
                <w:bCs/>
                <w:sz w:val="20"/>
                <w:szCs w:val="20"/>
              </w:rPr>
              <w:t>-00</w:t>
            </w:r>
            <w:r>
              <w:rPr>
                <w:bCs/>
                <w:sz w:val="20"/>
                <w:szCs w:val="20"/>
              </w:rPr>
              <w:t>505</w:t>
            </w:r>
          </w:p>
          <w:p w14:paraId="71C36C38" w14:textId="666014A2" w:rsidR="008F21E5" w:rsidRPr="00FB3517" w:rsidRDefault="008F21E5" w:rsidP="005B247B">
            <w:pPr>
              <w:spacing w:line="360" w:lineRule="auto"/>
              <w:rPr>
                <w:sz w:val="20"/>
                <w:szCs w:val="20"/>
              </w:rPr>
            </w:pPr>
          </w:p>
        </w:tc>
        <w:tc>
          <w:tcPr>
            <w:tcW w:w="1155" w:type="pct"/>
          </w:tcPr>
          <w:p w14:paraId="711BA7A9" w14:textId="77777777" w:rsidR="009748D6" w:rsidRPr="00FB3517" w:rsidRDefault="009748D6" w:rsidP="00105747">
            <w:pPr>
              <w:spacing w:line="360" w:lineRule="auto"/>
              <w:rPr>
                <w:b/>
                <w:sz w:val="20"/>
                <w:szCs w:val="20"/>
              </w:rPr>
            </w:pPr>
            <w:r w:rsidRPr="00FB3517">
              <w:rPr>
                <w:b/>
                <w:sz w:val="20"/>
                <w:szCs w:val="20"/>
              </w:rPr>
              <w:t>IR Interpreter(s):</w:t>
            </w:r>
          </w:p>
          <w:p w14:paraId="4CFC0065" w14:textId="1DF47233" w:rsidR="00220066" w:rsidRPr="00FB3517" w:rsidRDefault="00E21A13" w:rsidP="00105747">
            <w:pPr>
              <w:spacing w:line="360" w:lineRule="auto"/>
              <w:rPr>
                <w:sz w:val="20"/>
                <w:szCs w:val="20"/>
              </w:rPr>
            </w:pPr>
            <w:r>
              <w:rPr>
                <w:sz w:val="20"/>
                <w:szCs w:val="20"/>
              </w:rPr>
              <w:t>Chad Horman</w:t>
            </w:r>
          </w:p>
          <w:p w14:paraId="1A6A3541" w14:textId="3C9A17C0" w:rsidR="006B7586" w:rsidRPr="003D584E" w:rsidRDefault="00E21A13" w:rsidP="00CC0BCD">
            <w:pPr>
              <w:rPr>
                <w:sz w:val="20"/>
                <w:szCs w:val="20"/>
              </w:rPr>
            </w:pPr>
            <w:r>
              <w:rPr>
                <w:sz w:val="20"/>
                <w:szCs w:val="20"/>
              </w:rPr>
              <w:t>chad.horman</w:t>
            </w:r>
            <w:r w:rsidR="00F85B66">
              <w:rPr>
                <w:sz w:val="20"/>
                <w:szCs w:val="20"/>
              </w:rPr>
              <w:t>@usda.gov</w:t>
            </w:r>
          </w:p>
        </w:tc>
        <w:tc>
          <w:tcPr>
            <w:tcW w:w="1115" w:type="pct"/>
          </w:tcPr>
          <w:p w14:paraId="7789AB7E" w14:textId="77777777" w:rsidR="009748D6" w:rsidRPr="00C55595" w:rsidRDefault="009748D6" w:rsidP="00105747">
            <w:pPr>
              <w:spacing w:line="360" w:lineRule="auto"/>
              <w:rPr>
                <w:b/>
                <w:sz w:val="20"/>
                <w:szCs w:val="20"/>
              </w:rPr>
            </w:pPr>
            <w:r w:rsidRPr="00C55595">
              <w:rPr>
                <w:b/>
                <w:sz w:val="20"/>
                <w:szCs w:val="20"/>
              </w:rPr>
              <w:t>Local Dispatch Phone:</w:t>
            </w:r>
          </w:p>
          <w:p w14:paraId="2B41833A" w14:textId="7855DCED" w:rsidR="006B7586" w:rsidRDefault="002B0D64" w:rsidP="005B247B">
            <w:pPr>
              <w:spacing w:line="360" w:lineRule="auto"/>
              <w:rPr>
                <w:sz w:val="20"/>
                <w:szCs w:val="20"/>
              </w:rPr>
            </w:pPr>
            <w:r>
              <w:rPr>
                <w:sz w:val="20"/>
                <w:szCs w:val="20"/>
              </w:rPr>
              <w:t>Grangeville</w:t>
            </w:r>
            <w:r w:rsidR="004C1735">
              <w:rPr>
                <w:sz w:val="20"/>
                <w:szCs w:val="20"/>
              </w:rPr>
              <w:t xml:space="preserve"> Dispatch</w:t>
            </w:r>
          </w:p>
          <w:p w14:paraId="7784F968" w14:textId="21011C59" w:rsidR="00204218" w:rsidRPr="00C55595" w:rsidRDefault="002B0D64" w:rsidP="005B247B">
            <w:pPr>
              <w:spacing w:line="360" w:lineRule="auto"/>
              <w:rPr>
                <w:sz w:val="20"/>
                <w:szCs w:val="20"/>
              </w:rPr>
            </w:pPr>
            <w:r>
              <w:rPr>
                <w:sz w:val="20"/>
                <w:szCs w:val="20"/>
              </w:rPr>
              <w:t>208-983-6800</w:t>
            </w:r>
          </w:p>
        </w:tc>
        <w:tc>
          <w:tcPr>
            <w:tcW w:w="1896" w:type="pct"/>
            <w:shd w:val="clear" w:color="auto" w:fill="auto"/>
          </w:tcPr>
          <w:p w14:paraId="4360F5B4" w14:textId="77777777" w:rsidR="009748D6" w:rsidRPr="00723B9B" w:rsidRDefault="009748D6" w:rsidP="00105747">
            <w:pPr>
              <w:spacing w:line="360" w:lineRule="auto"/>
              <w:rPr>
                <w:b/>
                <w:sz w:val="20"/>
                <w:szCs w:val="20"/>
              </w:rPr>
            </w:pPr>
            <w:r w:rsidRPr="00723B9B">
              <w:rPr>
                <w:b/>
                <w:sz w:val="20"/>
                <w:szCs w:val="20"/>
              </w:rPr>
              <w:t>Interpreted Size:</w:t>
            </w:r>
          </w:p>
          <w:p w14:paraId="79BEDC05" w14:textId="4A70E70D" w:rsidR="008B21F4" w:rsidRPr="00723B9B" w:rsidRDefault="002B0D64" w:rsidP="00105747">
            <w:pPr>
              <w:spacing w:line="360" w:lineRule="auto"/>
              <w:rPr>
                <w:sz w:val="20"/>
                <w:szCs w:val="20"/>
              </w:rPr>
            </w:pPr>
            <w:r>
              <w:rPr>
                <w:sz w:val="20"/>
                <w:szCs w:val="20"/>
              </w:rPr>
              <w:t xml:space="preserve"> </w:t>
            </w:r>
            <w:r w:rsidR="00F404B2">
              <w:rPr>
                <w:sz w:val="20"/>
                <w:szCs w:val="20"/>
              </w:rPr>
              <w:t xml:space="preserve">30 </w:t>
            </w:r>
            <w:r w:rsidR="001A68FE" w:rsidRPr="00E23648">
              <w:rPr>
                <w:sz w:val="20"/>
                <w:szCs w:val="20"/>
              </w:rPr>
              <w:t>Acres</w:t>
            </w:r>
            <w:r w:rsidR="00CC5A64" w:rsidRPr="00E23648">
              <w:rPr>
                <w:sz w:val="20"/>
                <w:szCs w:val="20"/>
              </w:rPr>
              <w:t xml:space="preserve"> </w:t>
            </w:r>
            <w:r w:rsidR="004C1735" w:rsidRPr="00E23648">
              <w:rPr>
                <w:sz w:val="20"/>
                <w:szCs w:val="20"/>
              </w:rPr>
              <w:t xml:space="preserve">Mapped (using </w:t>
            </w:r>
            <w:r w:rsidR="002D04BE">
              <w:rPr>
                <w:sz w:val="20"/>
                <w:szCs w:val="20"/>
              </w:rPr>
              <w:t xml:space="preserve">NAD83 </w:t>
            </w:r>
            <w:r w:rsidR="004C1735" w:rsidRPr="00E23648">
              <w:rPr>
                <w:sz w:val="20"/>
                <w:szCs w:val="20"/>
              </w:rPr>
              <w:t>UTM</w:t>
            </w:r>
            <w:r w:rsidR="002D04BE">
              <w:rPr>
                <w:sz w:val="20"/>
                <w:szCs w:val="20"/>
              </w:rPr>
              <w:t xml:space="preserve"> </w:t>
            </w:r>
            <w:r w:rsidR="004C1735" w:rsidRPr="00E23648">
              <w:rPr>
                <w:sz w:val="20"/>
                <w:szCs w:val="20"/>
              </w:rPr>
              <w:t>1</w:t>
            </w:r>
            <w:r>
              <w:rPr>
                <w:sz w:val="20"/>
                <w:szCs w:val="20"/>
              </w:rPr>
              <w:t>1</w:t>
            </w:r>
            <w:r w:rsidR="004C1735" w:rsidRPr="00E23648">
              <w:rPr>
                <w:sz w:val="20"/>
                <w:szCs w:val="20"/>
              </w:rPr>
              <w:t>)</w:t>
            </w:r>
          </w:p>
          <w:p w14:paraId="2A0B9FA8" w14:textId="77777777" w:rsidR="003271BA" w:rsidRPr="00723B9B" w:rsidRDefault="009748D6" w:rsidP="00105747">
            <w:pPr>
              <w:spacing w:line="360" w:lineRule="auto"/>
              <w:rPr>
                <w:b/>
                <w:sz w:val="20"/>
                <w:szCs w:val="20"/>
              </w:rPr>
            </w:pPr>
            <w:r w:rsidRPr="00723B9B">
              <w:rPr>
                <w:b/>
                <w:sz w:val="20"/>
                <w:szCs w:val="20"/>
              </w:rPr>
              <w:t>Growth last period:</w:t>
            </w:r>
          </w:p>
          <w:p w14:paraId="1AF8C2FB" w14:textId="46C46EF4" w:rsidR="009748D6" w:rsidRPr="00E60EAA" w:rsidRDefault="00E21A13" w:rsidP="00105747">
            <w:pPr>
              <w:spacing w:line="360" w:lineRule="auto"/>
              <w:rPr>
                <w:sz w:val="20"/>
                <w:szCs w:val="20"/>
                <w:highlight w:val="yellow"/>
              </w:rPr>
            </w:pPr>
            <w:r>
              <w:rPr>
                <w:sz w:val="20"/>
                <w:szCs w:val="20"/>
              </w:rPr>
              <w:t xml:space="preserve"> </w:t>
            </w:r>
            <w:r w:rsidR="00766FD3">
              <w:rPr>
                <w:sz w:val="20"/>
                <w:szCs w:val="20"/>
              </w:rPr>
              <w:t>1</w:t>
            </w:r>
            <w:r w:rsidR="00F404B2">
              <w:rPr>
                <w:sz w:val="20"/>
                <w:szCs w:val="20"/>
              </w:rPr>
              <w:t>5</w:t>
            </w:r>
            <w:r w:rsidR="00766FD3">
              <w:rPr>
                <w:sz w:val="20"/>
                <w:szCs w:val="20"/>
              </w:rPr>
              <w:t xml:space="preserve"> </w:t>
            </w:r>
            <w:r>
              <w:rPr>
                <w:sz w:val="20"/>
                <w:szCs w:val="20"/>
              </w:rPr>
              <w:t>Acres</w:t>
            </w:r>
            <w:r w:rsidR="002C375D">
              <w:rPr>
                <w:sz w:val="20"/>
                <w:szCs w:val="20"/>
              </w:rPr>
              <w:t xml:space="preserve"> </w:t>
            </w:r>
          </w:p>
        </w:tc>
      </w:tr>
      <w:tr w:rsidR="009748D6" w:rsidRPr="000309F5" w14:paraId="608CE3FC" w14:textId="77777777" w:rsidTr="00A4344A">
        <w:trPr>
          <w:trHeight w:val="1059"/>
        </w:trPr>
        <w:tc>
          <w:tcPr>
            <w:tcW w:w="834" w:type="pct"/>
            <w:shd w:val="clear" w:color="auto" w:fill="auto"/>
          </w:tcPr>
          <w:p w14:paraId="0747A207" w14:textId="77777777" w:rsidR="00BD0A6F" w:rsidRPr="00C72051" w:rsidRDefault="009748D6" w:rsidP="00105747">
            <w:pPr>
              <w:spacing w:line="360" w:lineRule="auto"/>
              <w:rPr>
                <w:b/>
                <w:sz w:val="20"/>
                <w:szCs w:val="20"/>
              </w:rPr>
            </w:pPr>
            <w:r w:rsidRPr="00C72051">
              <w:rPr>
                <w:b/>
                <w:sz w:val="20"/>
                <w:szCs w:val="20"/>
              </w:rPr>
              <w:t>Flight Time:</w:t>
            </w:r>
          </w:p>
          <w:p w14:paraId="621F924D" w14:textId="7AC37D0D" w:rsidR="009748D6" w:rsidRPr="00C72051" w:rsidRDefault="00F404B2" w:rsidP="00105747">
            <w:pPr>
              <w:spacing w:line="360" w:lineRule="auto"/>
              <w:rPr>
                <w:sz w:val="20"/>
                <w:szCs w:val="20"/>
              </w:rPr>
            </w:pPr>
            <w:r>
              <w:rPr>
                <w:sz w:val="20"/>
                <w:szCs w:val="20"/>
              </w:rPr>
              <w:t>2042 MDT</w:t>
            </w:r>
          </w:p>
          <w:p w14:paraId="703C70CE" w14:textId="77777777" w:rsidR="00BD0A6F" w:rsidRPr="00C72051" w:rsidRDefault="009748D6" w:rsidP="00105747">
            <w:pPr>
              <w:spacing w:line="360" w:lineRule="auto"/>
              <w:rPr>
                <w:sz w:val="20"/>
                <w:szCs w:val="20"/>
              </w:rPr>
            </w:pPr>
            <w:r w:rsidRPr="00C72051">
              <w:rPr>
                <w:b/>
                <w:sz w:val="20"/>
                <w:szCs w:val="20"/>
              </w:rPr>
              <w:t>Flight Date</w:t>
            </w:r>
            <w:r w:rsidR="00BD0A6F" w:rsidRPr="00C72051">
              <w:rPr>
                <w:b/>
                <w:sz w:val="20"/>
                <w:szCs w:val="20"/>
              </w:rPr>
              <w:t>:</w:t>
            </w:r>
          </w:p>
          <w:p w14:paraId="59C0910F" w14:textId="6CB18087" w:rsidR="009748D6" w:rsidRPr="00FB3517" w:rsidRDefault="00F404B2" w:rsidP="00491527">
            <w:pPr>
              <w:spacing w:line="360" w:lineRule="auto"/>
              <w:rPr>
                <w:sz w:val="20"/>
                <w:szCs w:val="20"/>
              </w:rPr>
            </w:pPr>
            <w:r>
              <w:rPr>
                <w:sz w:val="20"/>
                <w:szCs w:val="20"/>
              </w:rPr>
              <w:t>09/05/20</w:t>
            </w:r>
          </w:p>
        </w:tc>
        <w:tc>
          <w:tcPr>
            <w:tcW w:w="1155" w:type="pct"/>
            <w:shd w:val="clear" w:color="auto" w:fill="auto"/>
          </w:tcPr>
          <w:p w14:paraId="4B89E0F6" w14:textId="77777777" w:rsidR="00BD0A6F" w:rsidRPr="00FB3517" w:rsidRDefault="009748D6" w:rsidP="00105747">
            <w:pPr>
              <w:spacing w:line="360" w:lineRule="auto"/>
              <w:rPr>
                <w:sz w:val="20"/>
                <w:szCs w:val="20"/>
              </w:rPr>
            </w:pPr>
            <w:r w:rsidRPr="00FB3517">
              <w:rPr>
                <w:b/>
                <w:sz w:val="20"/>
                <w:szCs w:val="20"/>
              </w:rPr>
              <w:t>Interpreter(s) location:</w:t>
            </w:r>
          </w:p>
          <w:p w14:paraId="03882885" w14:textId="6DD50167" w:rsidR="009748D6" w:rsidRPr="00FB3517" w:rsidRDefault="00E21A13" w:rsidP="00105747">
            <w:pPr>
              <w:spacing w:line="360" w:lineRule="auto"/>
              <w:rPr>
                <w:sz w:val="20"/>
                <w:szCs w:val="20"/>
              </w:rPr>
            </w:pPr>
            <w:r>
              <w:rPr>
                <w:sz w:val="20"/>
                <w:szCs w:val="20"/>
              </w:rPr>
              <w:t>Cedar City, UT</w:t>
            </w:r>
          </w:p>
          <w:p w14:paraId="1987200E" w14:textId="77777777" w:rsidR="009748D6" w:rsidRPr="00FB3517" w:rsidRDefault="009748D6" w:rsidP="00105747">
            <w:pPr>
              <w:spacing w:line="360" w:lineRule="auto"/>
              <w:rPr>
                <w:b/>
                <w:sz w:val="20"/>
                <w:szCs w:val="20"/>
              </w:rPr>
            </w:pPr>
            <w:r w:rsidRPr="00FB3517">
              <w:rPr>
                <w:b/>
                <w:sz w:val="20"/>
                <w:szCs w:val="20"/>
              </w:rPr>
              <w:t>Interpreter(s) Phone:</w:t>
            </w:r>
          </w:p>
          <w:p w14:paraId="6FE5733A" w14:textId="21B8EC7E" w:rsidR="009748D6" w:rsidRPr="00FB3517" w:rsidRDefault="00E21A13" w:rsidP="006B7586">
            <w:pPr>
              <w:spacing w:line="360" w:lineRule="auto"/>
              <w:rPr>
                <w:sz w:val="20"/>
                <w:szCs w:val="20"/>
              </w:rPr>
            </w:pPr>
            <w:r>
              <w:rPr>
                <w:sz w:val="20"/>
                <w:szCs w:val="20"/>
              </w:rPr>
              <w:t>435-592-5175</w:t>
            </w:r>
          </w:p>
        </w:tc>
        <w:tc>
          <w:tcPr>
            <w:tcW w:w="1115" w:type="pct"/>
          </w:tcPr>
          <w:p w14:paraId="50827679"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3807EA48" w14:textId="2FCE9B5E" w:rsidR="00BD0A6F" w:rsidRPr="00CC5A64" w:rsidRDefault="00CC5A64" w:rsidP="00105747">
            <w:pPr>
              <w:spacing w:line="360" w:lineRule="auto"/>
              <w:rPr>
                <w:bCs/>
                <w:sz w:val="20"/>
                <w:szCs w:val="20"/>
              </w:rPr>
            </w:pPr>
            <w:r w:rsidRPr="00CC5A64">
              <w:rPr>
                <w:bCs/>
                <w:sz w:val="20"/>
                <w:szCs w:val="20"/>
              </w:rPr>
              <w:t>Tim Stauffer</w:t>
            </w:r>
          </w:p>
          <w:p w14:paraId="22B39C55"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5F8129FD" w14:textId="0E455479" w:rsidR="009748D6" w:rsidRPr="00FB3517" w:rsidRDefault="00CC5A64" w:rsidP="00105747">
            <w:pPr>
              <w:spacing w:line="360" w:lineRule="auto"/>
              <w:rPr>
                <w:sz w:val="20"/>
                <w:szCs w:val="20"/>
              </w:rPr>
            </w:pPr>
            <w:r>
              <w:rPr>
                <w:sz w:val="20"/>
                <w:szCs w:val="20"/>
              </w:rPr>
              <w:t>406-529-6366</w:t>
            </w:r>
          </w:p>
        </w:tc>
        <w:tc>
          <w:tcPr>
            <w:tcW w:w="1896" w:type="pct"/>
          </w:tcPr>
          <w:p w14:paraId="7934C931" w14:textId="77777777" w:rsidR="009748D6" w:rsidRPr="00FB3517" w:rsidRDefault="009748D6" w:rsidP="00105747">
            <w:pPr>
              <w:spacing w:line="360" w:lineRule="auto"/>
              <w:rPr>
                <w:b/>
                <w:sz w:val="20"/>
                <w:szCs w:val="20"/>
              </w:rPr>
            </w:pPr>
            <w:r w:rsidRPr="00FB3517">
              <w:rPr>
                <w:b/>
                <w:sz w:val="20"/>
                <w:szCs w:val="20"/>
              </w:rPr>
              <w:t>National Coordinator:</w:t>
            </w:r>
          </w:p>
          <w:p w14:paraId="7917476C" w14:textId="09E33D30" w:rsidR="00BD0A6F" w:rsidRPr="00FB3517" w:rsidRDefault="003F229F" w:rsidP="00105747">
            <w:pPr>
              <w:spacing w:line="360" w:lineRule="auto"/>
              <w:rPr>
                <w:b/>
                <w:sz w:val="20"/>
                <w:szCs w:val="20"/>
              </w:rPr>
            </w:pPr>
            <w:r>
              <w:rPr>
                <w:sz w:val="20"/>
                <w:szCs w:val="20"/>
              </w:rPr>
              <w:t>Tom Mellin</w:t>
            </w:r>
          </w:p>
          <w:p w14:paraId="0D1BE65C" w14:textId="77777777" w:rsidR="00073C07" w:rsidRPr="00FB3517" w:rsidRDefault="00BD0A6F" w:rsidP="00073C07">
            <w:pPr>
              <w:spacing w:line="360" w:lineRule="auto"/>
              <w:rPr>
                <w:b/>
                <w:sz w:val="20"/>
                <w:szCs w:val="20"/>
              </w:rPr>
            </w:pPr>
            <w:r w:rsidRPr="00FB3517">
              <w:rPr>
                <w:b/>
                <w:sz w:val="20"/>
                <w:szCs w:val="20"/>
              </w:rPr>
              <w:t>National Coord. Phone:</w:t>
            </w:r>
          </w:p>
          <w:p w14:paraId="02610F19" w14:textId="77777777" w:rsidR="009748D6" w:rsidRPr="00FB3517" w:rsidRDefault="00B93540" w:rsidP="00073C07">
            <w:pPr>
              <w:spacing w:line="360" w:lineRule="auto"/>
              <w:rPr>
                <w:sz w:val="20"/>
                <w:szCs w:val="20"/>
              </w:rPr>
            </w:pPr>
            <w:r w:rsidRPr="00B93540">
              <w:rPr>
                <w:sz w:val="20"/>
                <w:szCs w:val="20"/>
              </w:rPr>
              <w:t>505-301-8167</w:t>
            </w:r>
          </w:p>
        </w:tc>
      </w:tr>
      <w:tr w:rsidR="009748D6" w:rsidRPr="000309F5" w14:paraId="7401C446" w14:textId="77777777" w:rsidTr="00A4344A">
        <w:trPr>
          <w:trHeight w:val="528"/>
        </w:trPr>
        <w:tc>
          <w:tcPr>
            <w:tcW w:w="834" w:type="pct"/>
            <w:shd w:val="clear" w:color="auto" w:fill="auto"/>
          </w:tcPr>
          <w:p w14:paraId="18131358" w14:textId="77777777" w:rsidR="009748D6" w:rsidRPr="00FB3517" w:rsidRDefault="009748D6" w:rsidP="00105747">
            <w:pPr>
              <w:spacing w:line="360" w:lineRule="auto"/>
              <w:rPr>
                <w:b/>
                <w:sz w:val="20"/>
                <w:szCs w:val="20"/>
              </w:rPr>
            </w:pPr>
            <w:r w:rsidRPr="00FB3517">
              <w:rPr>
                <w:b/>
                <w:sz w:val="20"/>
                <w:szCs w:val="20"/>
              </w:rPr>
              <w:t>Ordered By:</w:t>
            </w:r>
          </w:p>
          <w:p w14:paraId="2ED9C474" w14:textId="62A3428C" w:rsidR="009748D6" w:rsidRPr="00FB3517" w:rsidRDefault="002B0D64" w:rsidP="00105747">
            <w:pPr>
              <w:spacing w:line="360" w:lineRule="auto"/>
              <w:rPr>
                <w:sz w:val="20"/>
                <w:szCs w:val="20"/>
              </w:rPr>
            </w:pPr>
            <w:r>
              <w:rPr>
                <w:sz w:val="20"/>
                <w:szCs w:val="20"/>
              </w:rPr>
              <w:t>Powell Ranger District</w:t>
            </w:r>
          </w:p>
        </w:tc>
        <w:tc>
          <w:tcPr>
            <w:tcW w:w="1155" w:type="pct"/>
            <w:shd w:val="clear" w:color="auto" w:fill="auto"/>
          </w:tcPr>
          <w:p w14:paraId="7352536E" w14:textId="77777777" w:rsidR="009748D6" w:rsidRPr="00FB3517" w:rsidRDefault="005B320F" w:rsidP="00105747">
            <w:pPr>
              <w:spacing w:line="360" w:lineRule="auto"/>
              <w:rPr>
                <w:b/>
                <w:sz w:val="20"/>
                <w:szCs w:val="20"/>
              </w:rPr>
            </w:pPr>
            <w:r w:rsidRPr="00FB3517">
              <w:rPr>
                <w:b/>
                <w:sz w:val="20"/>
                <w:szCs w:val="20"/>
              </w:rPr>
              <w:t>A</w:t>
            </w:r>
            <w:r w:rsidR="009748D6" w:rsidRPr="00FB3517">
              <w:rPr>
                <w:b/>
                <w:sz w:val="20"/>
                <w:szCs w:val="20"/>
              </w:rPr>
              <w:t xml:space="preserve"> Number:</w:t>
            </w:r>
          </w:p>
          <w:p w14:paraId="38579321" w14:textId="2FE2694F" w:rsidR="009748D6" w:rsidRPr="00FB3517" w:rsidRDefault="00066A3B" w:rsidP="00105747">
            <w:pPr>
              <w:spacing w:line="360" w:lineRule="auto"/>
              <w:rPr>
                <w:sz w:val="20"/>
                <w:szCs w:val="20"/>
              </w:rPr>
            </w:pPr>
            <w:r>
              <w:rPr>
                <w:sz w:val="20"/>
                <w:szCs w:val="20"/>
              </w:rPr>
              <w:t>7</w:t>
            </w:r>
          </w:p>
        </w:tc>
        <w:tc>
          <w:tcPr>
            <w:tcW w:w="1115" w:type="pct"/>
            <w:tcBorders>
              <w:bottom w:val="single" w:sz="4" w:space="0" w:color="000000"/>
            </w:tcBorders>
          </w:tcPr>
          <w:p w14:paraId="12B42FAF" w14:textId="77777777" w:rsidR="009748D6" w:rsidRPr="000A1F27" w:rsidRDefault="009748D6" w:rsidP="00105747">
            <w:pPr>
              <w:spacing w:line="360" w:lineRule="auto"/>
              <w:rPr>
                <w:b/>
                <w:sz w:val="20"/>
                <w:szCs w:val="20"/>
              </w:rPr>
            </w:pPr>
            <w:r w:rsidRPr="000A1F27">
              <w:rPr>
                <w:b/>
                <w:sz w:val="20"/>
                <w:szCs w:val="20"/>
              </w:rPr>
              <w:t>Aircraft/Scanner System:</w:t>
            </w:r>
          </w:p>
          <w:p w14:paraId="2596061F" w14:textId="3D587297" w:rsidR="009748D6" w:rsidRPr="000A1F27" w:rsidRDefault="00FE08F5" w:rsidP="00105747">
            <w:pPr>
              <w:spacing w:line="360" w:lineRule="auto"/>
              <w:rPr>
                <w:sz w:val="20"/>
                <w:szCs w:val="20"/>
              </w:rPr>
            </w:pPr>
            <w:r>
              <w:rPr>
                <w:sz w:val="20"/>
                <w:szCs w:val="20"/>
              </w:rPr>
              <w:t xml:space="preserve">N149Z </w:t>
            </w:r>
            <w:r w:rsidR="00812754">
              <w:rPr>
                <w:sz w:val="20"/>
                <w:szCs w:val="20"/>
              </w:rPr>
              <w:t>/ Phoenix</w:t>
            </w:r>
          </w:p>
        </w:tc>
        <w:tc>
          <w:tcPr>
            <w:tcW w:w="1896" w:type="pct"/>
          </w:tcPr>
          <w:p w14:paraId="077599EC" w14:textId="77777777" w:rsidR="009748D6" w:rsidRPr="000A1F27" w:rsidRDefault="009748D6" w:rsidP="00105747">
            <w:pPr>
              <w:spacing w:line="360" w:lineRule="auto"/>
              <w:rPr>
                <w:b/>
                <w:sz w:val="20"/>
                <w:szCs w:val="20"/>
              </w:rPr>
            </w:pPr>
            <w:r w:rsidRPr="000A1F27">
              <w:rPr>
                <w:b/>
                <w:sz w:val="20"/>
                <w:szCs w:val="20"/>
              </w:rPr>
              <w:t>Pilots/Techs:</w:t>
            </w:r>
          </w:p>
          <w:p w14:paraId="459EB139" w14:textId="69030B94" w:rsidR="006B7586" w:rsidRPr="000A1F27" w:rsidRDefault="00DF6686" w:rsidP="00E42954">
            <w:pPr>
              <w:spacing w:line="360" w:lineRule="auto"/>
              <w:rPr>
                <w:sz w:val="19"/>
                <w:szCs w:val="19"/>
                <w:shd w:val="clear" w:color="auto" w:fill="FFFFFF"/>
              </w:rPr>
            </w:pPr>
            <w:r>
              <w:rPr>
                <w:sz w:val="19"/>
                <w:szCs w:val="19"/>
                <w:shd w:val="clear" w:color="auto" w:fill="FFFFFF"/>
              </w:rPr>
              <w:t xml:space="preserve">Pilots: Boyce/Helquist, </w:t>
            </w:r>
            <w:r w:rsidR="002F2638">
              <w:rPr>
                <w:sz w:val="19"/>
                <w:szCs w:val="19"/>
                <w:shd w:val="clear" w:color="auto" w:fill="FFFFFF"/>
              </w:rPr>
              <w:t xml:space="preserve">Tech: </w:t>
            </w:r>
            <w:r w:rsidR="002B0D64">
              <w:rPr>
                <w:sz w:val="19"/>
                <w:szCs w:val="19"/>
                <w:shd w:val="clear" w:color="auto" w:fill="FFFFFF"/>
              </w:rPr>
              <w:t xml:space="preserve">Kuenzi </w:t>
            </w:r>
          </w:p>
        </w:tc>
      </w:tr>
      <w:tr w:rsidR="009748D6" w:rsidRPr="000309F5" w14:paraId="3C35FCF4" w14:textId="77777777" w:rsidTr="00A4344A">
        <w:trPr>
          <w:trHeight w:val="630"/>
        </w:trPr>
        <w:tc>
          <w:tcPr>
            <w:tcW w:w="1989" w:type="pct"/>
            <w:gridSpan w:val="2"/>
          </w:tcPr>
          <w:p w14:paraId="02D3B934" w14:textId="0950558F" w:rsidR="009748D6" w:rsidRDefault="009748D6" w:rsidP="00105747">
            <w:pPr>
              <w:spacing w:line="360" w:lineRule="auto"/>
              <w:rPr>
                <w:b/>
                <w:sz w:val="20"/>
                <w:szCs w:val="20"/>
              </w:rPr>
            </w:pPr>
            <w:r w:rsidRPr="000817F1">
              <w:rPr>
                <w:b/>
                <w:sz w:val="20"/>
                <w:szCs w:val="20"/>
              </w:rPr>
              <w:t>IRIN Comments on imagery:</w:t>
            </w:r>
          </w:p>
          <w:p w14:paraId="0F74B877" w14:textId="75CFD70D" w:rsidR="009748D6" w:rsidRPr="000817F1" w:rsidRDefault="00CC7DE1" w:rsidP="00FE08F5">
            <w:pPr>
              <w:spacing w:line="360" w:lineRule="auto"/>
              <w:rPr>
                <w:sz w:val="20"/>
                <w:szCs w:val="20"/>
              </w:rPr>
            </w:pPr>
            <w:r>
              <w:rPr>
                <w:sz w:val="20"/>
                <w:szCs w:val="20"/>
              </w:rPr>
              <w:t xml:space="preserve">  </w:t>
            </w:r>
            <w:r w:rsidR="00F404B2">
              <w:rPr>
                <w:sz w:val="20"/>
                <w:szCs w:val="20"/>
              </w:rPr>
              <w:t>Good. Alignment good</w:t>
            </w:r>
          </w:p>
        </w:tc>
        <w:tc>
          <w:tcPr>
            <w:tcW w:w="1115" w:type="pct"/>
            <w:tcBorders>
              <w:bottom w:val="nil"/>
            </w:tcBorders>
            <w:shd w:val="clear" w:color="auto" w:fill="auto"/>
          </w:tcPr>
          <w:p w14:paraId="0BD56608" w14:textId="77777777" w:rsidR="009748D6" w:rsidRPr="000817F1" w:rsidRDefault="00750539" w:rsidP="00105747">
            <w:pPr>
              <w:spacing w:line="360" w:lineRule="auto"/>
              <w:rPr>
                <w:b/>
                <w:sz w:val="20"/>
                <w:szCs w:val="20"/>
              </w:rPr>
            </w:pPr>
            <w:r w:rsidRPr="000817F1">
              <w:rPr>
                <w:b/>
                <w:sz w:val="20"/>
                <w:szCs w:val="20"/>
              </w:rPr>
              <w:t>Weather at time of flight</w:t>
            </w:r>
          </w:p>
          <w:p w14:paraId="14B7FF40" w14:textId="034901E8" w:rsidR="00FE57FB" w:rsidRPr="000817F1" w:rsidRDefault="00F404B2" w:rsidP="002F73DE">
            <w:pPr>
              <w:spacing w:line="360" w:lineRule="auto"/>
              <w:rPr>
                <w:sz w:val="20"/>
                <w:szCs w:val="20"/>
              </w:rPr>
            </w:pPr>
            <w:r>
              <w:rPr>
                <w:sz w:val="20"/>
                <w:szCs w:val="20"/>
              </w:rPr>
              <w:t>Clear</w:t>
            </w:r>
          </w:p>
        </w:tc>
        <w:tc>
          <w:tcPr>
            <w:tcW w:w="1896" w:type="pct"/>
          </w:tcPr>
          <w:p w14:paraId="71C7F285" w14:textId="77777777" w:rsidR="009748D6" w:rsidRPr="00FB3517" w:rsidRDefault="009748D6" w:rsidP="00105747">
            <w:pPr>
              <w:spacing w:line="360" w:lineRule="auto"/>
              <w:rPr>
                <w:b/>
                <w:sz w:val="20"/>
                <w:szCs w:val="20"/>
              </w:rPr>
            </w:pPr>
            <w:r w:rsidRPr="00FB3517">
              <w:rPr>
                <w:b/>
                <w:sz w:val="20"/>
                <w:szCs w:val="20"/>
              </w:rPr>
              <w:t>Flight Objective:</w:t>
            </w:r>
          </w:p>
          <w:p w14:paraId="1EAFC1F8"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57B0FF10" w14:textId="77777777" w:rsidR="00962B50" w:rsidRPr="00FB3517" w:rsidRDefault="00962B50" w:rsidP="00A4344A">
            <w:pPr>
              <w:rPr>
                <w:sz w:val="20"/>
                <w:szCs w:val="20"/>
              </w:rPr>
            </w:pPr>
          </w:p>
        </w:tc>
      </w:tr>
      <w:tr w:rsidR="009748D6" w:rsidRPr="000309F5" w14:paraId="59BABAA8" w14:textId="77777777" w:rsidTr="00A4344A">
        <w:trPr>
          <w:trHeight w:val="614"/>
        </w:trPr>
        <w:tc>
          <w:tcPr>
            <w:tcW w:w="1989" w:type="pct"/>
            <w:gridSpan w:val="2"/>
          </w:tcPr>
          <w:p w14:paraId="7E35E4F1" w14:textId="77777777" w:rsidR="009748D6" w:rsidRPr="005B247B" w:rsidRDefault="009748D6" w:rsidP="00105747">
            <w:pPr>
              <w:spacing w:line="360" w:lineRule="auto"/>
              <w:rPr>
                <w:b/>
                <w:sz w:val="18"/>
                <w:szCs w:val="18"/>
              </w:rPr>
            </w:pPr>
            <w:r w:rsidRPr="005B247B">
              <w:rPr>
                <w:b/>
                <w:sz w:val="18"/>
                <w:szCs w:val="18"/>
              </w:rPr>
              <w:t>Date and Time Imagery Received by Interpreter:</w:t>
            </w:r>
          </w:p>
          <w:p w14:paraId="749CFC9D" w14:textId="74146039" w:rsidR="009748D6" w:rsidRPr="005B247B" w:rsidRDefault="00F404B2" w:rsidP="003444A4">
            <w:pPr>
              <w:spacing w:line="360" w:lineRule="auto"/>
              <w:rPr>
                <w:sz w:val="18"/>
                <w:szCs w:val="18"/>
                <w:highlight w:val="yellow"/>
              </w:rPr>
            </w:pPr>
            <w:r w:rsidRPr="00F404B2">
              <w:rPr>
                <w:sz w:val="18"/>
                <w:szCs w:val="18"/>
              </w:rPr>
              <w:t>09/05/20 @ 2230</w:t>
            </w:r>
          </w:p>
        </w:tc>
        <w:tc>
          <w:tcPr>
            <w:tcW w:w="3011" w:type="pct"/>
            <w:gridSpan w:val="2"/>
            <w:vMerge w:val="restart"/>
          </w:tcPr>
          <w:p w14:paraId="45941808" w14:textId="568BBAD2" w:rsidR="00E057F2" w:rsidRDefault="00F404B2" w:rsidP="00EC5D61">
            <w:pPr>
              <w:spacing w:line="360" w:lineRule="auto"/>
              <w:rPr>
                <w:b/>
                <w:sz w:val="18"/>
                <w:szCs w:val="18"/>
              </w:rPr>
            </w:pPr>
            <w:r>
              <w:rPr>
                <w:b/>
                <w:sz w:val="18"/>
                <w:szCs w:val="18"/>
              </w:rPr>
              <w:t>@ 2230</w:t>
            </w:r>
            <w:r w:rsidR="009748D6" w:rsidRPr="005B247B">
              <w:rPr>
                <w:b/>
                <w:sz w:val="18"/>
                <w:szCs w:val="18"/>
              </w:rPr>
              <w:t>Type of media for final product:</w:t>
            </w:r>
            <w:r w:rsidR="00EC5D61">
              <w:rPr>
                <w:b/>
                <w:sz w:val="18"/>
                <w:szCs w:val="18"/>
              </w:rPr>
              <w:t xml:space="preserve"> p</w:t>
            </w:r>
            <w:r w:rsidR="006B7586" w:rsidRPr="005B247B">
              <w:rPr>
                <w:sz w:val="18"/>
                <w:szCs w:val="18"/>
              </w:rPr>
              <w:t>df map</w:t>
            </w:r>
            <w:r w:rsidR="00BE73A4" w:rsidRPr="005B247B">
              <w:rPr>
                <w:sz w:val="18"/>
                <w:szCs w:val="18"/>
              </w:rPr>
              <w:t xml:space="preserve">, </w:t>
            </w:r>
            <w:r w:rsidR="006B7586" w:rsidRPr="005B247B">
              <w:rPr>
                <w:sz w:val="18"/>
                <w:szCs w:val="18"/>
              </w:rPr>
              <w:t xml:space="preserve">IR </w:t>
            </w:r>
            <w:r w:rsidR="00BE73A4" w:rsidRPr="005B247B">
              <w:rPr>
                <w:sz w:val="18"/>
                <w:szCs w:val="18"/>
              </w:rPr>
              <w:t>log</w:t>
            </w:r>
            <w:r w:rsidR="003336CD" w:rsidRPr="005B247B">
              <w:rPr>
                <w:sz w:val="18"/>
                <w:szCs w:val="18"/>
              </w:rPr>
              <w:t>, KMZ</w:t>
            </w:r>
            <w:r w:rsidR="00BE73A4" w:rsidRPr="005B247B">
              <w:rPr>
                <w:sz w:val="18"/>
                <w:szCs w:val="18"/>
              </w:rPr>
              <w:t xml:space="preserve"> and shapefiles</w:t>
            </w:r>
          </w:p>
          <w:p w14:paraId="5D6AD4A1" w14:textId="21FEB773" w:rsidR="00E04FBE" w:rsidRPr="00587D53" w:rsidRDefault="006D53AE" w:rsidP="005B1A2E">
            <w:pPr>
              <w:spacing w:line="360" w:lineRule="auto"/>
              <w:rPr>
                <w:sz w:val="20"/>
                <w:szCs w:val="20"/>
              </w:rPr>
            </w:pPr>
            <w:r w:rsidRPr="005B247B">
              <w:rPr>
                <w:b/>
                <w:sz w:val="18"/>
                <w:szCs w:val="18"/>
              </w:rPr>
              <w:t>Digital</w:t>
            </w:r>
            <w:r w:rsidR="009748D6" w:rsidRPr="005B247B">
              <w:rPr>
                <w:b/>
                <w:sz w:val="18"/>
                <w:szCs w:val="18"/>
              </w:rPr>
              <w:t xml:space="preserve"> file</w:t>
            </w:r>
            <w:r w:rsidRPr="005B247B">
              <w:rPr>
                <w:b/>
                <w:sz w:val="18"/>
                <w:szCs w:val="18"/>
              </w:rPr>
              <w:t>s</w:t>
            </w:r>
            <w:r w:rsidR="009748D6" w:rsidRPr="005B247B">
              <w:rPr>
                <w:b/>
                <w:sz w:val="18"/>
                <w:szCs w:val="18"/>
              </w:rPr>
              <w:t xml:space="preserve"> sent to:</w:t>
            </w:r>
            <w:r w:rsidR="00EC5D61">
              <w:rPr>
                <w:b/>
                <w:sz w:val="18"/>
                <w:szCs w:val="18"/>
              </w:rPr>
              <w:t xml:space="preserve"> </w:t>
            </w:r>
            <w:r w:rsidR="001A13D6" w:rsidRPr="00587D53">
              <w:rPr>
                <w:sz w:val="20"/>
                <w:szCs w:val="20"/>
              </w:rPr>
              <w:t>https://ftp.nifc.gov/public/</w:t>
            </w:r>
            <w:r w:rsidR="00587D53" w:rsidRPr="00587D53">
              <w:rPr>
                <w:sz w:val="20"/>
                <w:szCs w:val="20"/>
              </w:rPr>
              <w:t>/incident_specific_data/n_rockies/2020_fires/2020_MocusPoint</w:t>
            </w:r>
            <w:r w:rsidR="00E21A13">
              <w:rPr>
                <w:sz w:val="20"/>
                <w:szCs w:val="20"/>
              </w:rPr>
              <w:t>/IR/2020090</w:t>
            </w:r>
            <w:r w:rsidR="00066A3B">
              <w:rPr>
                <w:sz w:val="20"/>
                <w:szCs w:val="20"/>
              </w:rPr>
              <w:t>6</w:t>
            </w:r>
          </w:p>
          <w:p w14:paraId="666C09A4" w14:textId="4E800630" w:rsidR="00E04FBE" w:rsidRPr="00963FE4" w:rsidRDefault="002B0D64" w:rsidP="00E04FBE">
            <w:pPr>
              <w:spacing w:line="360" w:lineRule="auto"/>
              <w:rPr>
                <w:sz w:val="18"/>
                <w:szCs w:val="18"/>
              </w:rPr>
            </w:pPr>
            <w:r w:rsidRPr="00587D53">
              <w:rPr>
                <w:sz w:val="20"/>
                <w:szCs w:val="20"/>
              </w:rPr>
              <w:t>Per scanner order, email to: sm.fs.idgvc@usda.gov</w:t>
            </w:r>
            <w:r w:rsidR="003D584E" w:rsidRPr="00963FE4">
              <w:rPr>
                <w:sz w:val="18"/>
                <w:szCs w:val="18"/>
              </w:rPr>
              <w:t xml:space="preserve"> </w:t>
            </w:r>
          </w:p>
        </w:tc>
      </w:tr>
      <w:tr w:rsidR="009748D6" w:rsidRPr="000309F5" w14:paraId="63886F83" w14:textId="77777777" w:rsidTr="00A4344A">
        <w:trPr>
          <w:trHeight w:val="614"/>
        </w:trPr>
        <w:tc>
          <w:tcPr>
            <w:tcW w:w="1989" w:type="pct"/>
            <w:gridSpan w:val="2"/>
          </w:tcPr>
          <w:p w14:paraId="6B97B651" w14:textId="77777777" w:rsidR="009748D6" w:rsidRPr="005B247B" w:rsidRDefault="005B320F" w:rsidP="00105747">
            <w:pPr>
              <w:spacing w:line="360" w:lineRule="auto"/>
              <w:rPr>
                <w:b/>
                <w:sz w:val="18"/>
                <w:szCs w:val="18"/>
              </w:rPr>
            </w:pPr>
            <w:r w:rsidRPr="005B247B">
              <w:rPr>
                <w:b/>
                <w:sz w:val="18"/>
                <w:szCs w:val="18"/>
              </w:rPr>
              <w:t>Date and Time Product</w:t>
            </w:r>
            <w:r w:rsidR="006446A6" w:rsidRPr="005B247B">
              <w:rPr>
                <w:b/>
                <w:sz w:val="18"/>
                <w:szCs w:val="18"/>
              </w:rPr>
              <w:t>s</w:t>
            </w:r>
            <w:r w:rsidR="009748D6" w:rsidRPr="005B247B">
              <w:rPr>
                <w:b/>
                <w:sz w:val="18"/>
                <w:szCs w:val="18"/>
              </w:rPr>
              <w:t xml:space="preserve"> Delivered to Incident:</w:t>
            </w:r>
          </w:p>
          <w:p w14:paraId="0170C51D" w14:textId="2CAB10A5" w:rsidR="009110C2" w:rsidRPr="0053799C" w:rsidRDefault="00F404B2" w:rsidP="009110C2">
            <w:pPr>
              <w:spacing w:line="360" w:lineRule="auto"/>
              <w:rPr>
                <w:sz w:val="18"/>
                <w:szCs w:val="18"/>
              </w:rPr>
            </w:pPr>
            <w:r>
              <w:rPr>
                <w:sz w:val="18"/>
                <w:szCs w:val="18"/>
              </w:rPr>
              <w:t>09/06/20 @ 0100</w:t>
            </w:r>
          </w:p>
          <w:p w14:paraId="363A21DC" w14:textId="4355A7F9" w:rsidR="00D85844" w:rsidRPr="0053799C" w:rsidRDefault="00D85844" w:rsidP="0053799C">
            <w:pPr>
              <w:spacing w:line="360" w:lineRule="auto"/>
              <w:rPr>
                <w:sz w:val="18"/>
                <w:szCs w:val="18"/>
              </w:rPr>
            </w:pPr>
          </w:p>
        </w:tc>
        <w:tc>
          <w:tcPr>
            <w:tcW w:w="3011" w:type="pct"/>
            <w:gridSpan w:val="2"/>
            <w:vMerge/>
          </w:tcPr>
          <w:p w14:paraId="6F31C611" w14:textId="77777777" w:rsidR="009748D6" w:rsidRPr="005B247B" w:rsidRDefault="009748D6" w:rsidP="00105747">
            <w:pPr>
              <w:spacing w:line="360" w:lineRule="auto"/>
              <w:rPr>
                <w:b/>
                <w:sz w:val="18"/>
                <w:szCs w:val="18"/>
              </w:rPr>
            </w:pPr>
          </w:p>
        </w:tc>
      </w:tr>
      <w:tr w:rsidR="009748D6" w:rsidRPr="000309F5" w14:paraId="1DFDAB5A" w14:textId="77777777" w:rsidTr="005426AC">
        <w:trPr>
          <w:trHeight w:val="5275"/>
        </w:trPr>
        <w:tc>
          <w:tcPr>
            <w:tcW w:w="5000" w:type="pct"/>
            <w:gridSpan w:val="4"/>
          </w:tcPr>
          <w:p w14:paraId="042ADFD1" w14:textId="77777777" w:rsidR="00C013D0" w:rsidRPr="00EB17D2" w:rsidRDefault="009748D6" w:rsidP="00B56CD6">
            <w:pPr>
              <w:tabs>
                <w:tab w:val="left" w:pos="9125"/>
              </w:tabs>
              <w:spacing w:line="360" w:lineRule="auto"/>
              <w:rPr>
                <w:b/>
                <w:sz w:val="22"/>
                <w:szCs w:val="22"/>
              </w:rPr>
            </w:pPr>
            <w:r w:rsidRPr="00E21A13">
              <w:rPr>
                <w:b/>
                <w:sz w:val="22"/>
                <w:szCs w:val="22"/>
              </w:rPr>
              <w:t>Comments /notes on tonight’s mission and this interpretation:</w:t>
            </w:r>
          </w:p>
          <w:p w14:paraId="5B90CFFF" w14:textId="39AA54F2" w:rsidR="001E1AB6" w:rsidRDefault="00E21A13" w:rsidP="00E21A13">
            <w:pPr>
              <w:pStyle w:val="ListParagraph"/>
              <w:numPr>
                <w:ilvl w:val="0"/>
                <w:numId w:val="7"/>
              </w:numPr>
              <w:tabs>
                <w:tab w:val="left" w:pos="9125"/>
              </w:tabs>
              <w:spacing w:line="276" w:lineRule="auto"/>
              <w:rPr>
                <w:sz w:val="22"/>
                <w:szCs w:val="22"/>
              </w:rPr>
            </w:pPr>
            <w:r>
              <w:rPr>
                <w:sz w:val="22"/>
                <w:szCs w:val="22"/>
              </w:rPr>
              <w:t>Started with IR perimeter from 09/0</w:t>
            </w:r>
            <w:r w:rsidR="00066A3B">
              <w:rPr>
                <w:sz w:val="22"/>
                <w:szCs w:val="22"/>
              </w:rPr>
              <w:t>4/</w:t>
            </w:r>
            <w:r>
              <w:rPr>
                <w:sz w:val="22"/>
                <w:szCs w:val="22"/>
              </w:rPr>
              <w:t xml:space="preserve">2/20 @ </w:t>
            </w:r>
            <w:r w:rsidR="00066A3B">
              <w:rPr>
                <w:sz w:val="22"/>
                <w:szCs w:val="22"/>
              </w:rPr>
              <w:t>1938</w:t>
            </w:r>
            <w:r>
              <w:rPr>
                <w:sz w:val="22"/>
                <w:szCs w:val="22"/>
              </w:rPr>
              <w:t xml:space="preserve"> PDT</w:t>
            </w:r>
          </w:p>
          <w:p w14:paraId="56899AEF" w14:textId="3C08D24A" w:rsidR="00F404B2" w:rsidRDefault="00F404B2" w:rsidP="00E21A13">
            <w:pPr>
              <w:pStyle w:val="ListParagraph"/>
              <w:numPr>
                <w:ilvl w:val="0"/>
                <w:numId w:val="7"/>
              </w:numPr>
              <w:tabs>
                <w:tab w:val="left" w:pos="9125"/>
              </w:tabs>
              <w:spacing w:line="276" w:lineRule="auto"/>
              <w:rPr>
                <w:sz w:val="22"/>
                <w:szCs w:val="22"/>
              </w:rPr>
            </w:pPr>
            <w:r>
              <w:rPr>
                <w:sz w:val="22"/>
                <w:szCs w:val="22"/>
              </w:rPr>
              <w:t xml:space="preserve">Fire has doubled in size to 30 acres. Growth was observed in the most northern and southern fires. </w:t>
            </w:r>
          </w:p>
          <w:p w14:paraId="3978230C" w14:textId="5E30CCA4" w:rsidR="00F404B2" w:rsidRDefault="00F404B2" w:rsidP="00E21A13">
            <w:pPr>
              <w:pStyle w:val="ListParagraph"/>
              <w:numPr>
                <w:ilvl w:val="0"/>
                <w:numId w:val="7"/>
              </w:numPr>
              <w:tabs>
                <w:tab w:val="left" w:pos="9125"/>
              </w:tabs>
              <w:spacing w:line="276" w:lineRule="auto"/>
              <w:rPr>
                <w:sz w:val="22"/>
                <w:szCs w:val="22"/>
              </w:rPr>
            </w:pPr>
            <w:r>
              <w:rPr>
                <w:sz w:val="22"/>
                <w:szCs w:val="22"/>
              </w:rPr>
              <w:t xml:space="preserve">Intense heat observed in the areas of perimeter growth. </w:t>
            </w:r>
          </w:p>
          <w:p w14:paraId="1127921D" w14:textId="44CA5BBC" w:rsidR="00F404B2" w:rsidRDefault="00F404B2" w:rsidP="00E21A13">
            <w:pPr>
              <w:pStyle w:val="ListParagraph"/>
              <w:numPr>
                <w:ilvl w:val="0"/>
                <w:numId w:val="7"/>
              </w:numPr>
              <w:tabs>
                <w:tab w:val="left" w:pos="9125"/>
              </w:tabs>
              <w:spacing w:line="276" w:lineRule="auto"/>
              <w:rPr>
                <w:sz w:val="22"/>
                <w:szCs w:val="22"/>
              </w:rPr>
            </w:pPr>
            <w:r>
              <w:rPr>
                <w:sz w:val="22"/>
                <w:szCs w:val="22"/>
              </w:rPr>
              <w:t>Isolated heat was observed 2.4 miles due north of the fire. Point is located on north bank of the Locash River within the recreation boundary. Possible campfire? It is included in the isolated heat shapefile. Coordinates are 114</w:t>
            </w:r>
            <w:r w:rsidRPr="00F404B2">
              <w:rPr>
                <w:sz w:val="22"/>
                <w:szCs w:val="22"/>
                <w:vertAlign w:val="superscript"/>
              </w:rPr>
              <w:t>0</w:t>
            </w:r>
            <w:r>
              <w:rPr>
                <w:sz w:val="22"/>
                <w:szCs w:val="22"/>
              </w:rPr>
              <w:t xml:space="preserve"> 59’ 8.72” W/ 46</w:t>
            </w:r>
            <w:r w:rsidRPr="00F404B2">
              <w:rPr>
                <w:sz w:val="22"/>
                <w:szCs w:val="22"/>
                <w:vertAlign w:val="superscript"/>
              </w:rPr>
              <w:t>0</w:t>
            </w:r>
            <w:r>
              <w:rPr>
                <w:sz w:val="22"/>
                <w:szCs w:val="22"/>
              </w:rPr>
              <w:t xml:space="preserve"> 28’ 4.813” N.</w:t>
            </w:r>
          </w:p>
          <w:p w14:paraId="3373B8BC" w14:textId="4D7A5514" w:rsidR="00766FD3" w:rsidRPr="00E21A13" w:rsidRDefault="00766FD3" w:rsidP="00766FD3">
            <w:pPr>
              <w:pStyle w:val="ListParagraph"/>
              <w:tabs>
                <w:tab w:val="left" w:pos="9125"/>
              </w:tabs>
              <w:spacing w:line="276" w:lineRule="auto"/>
              <w:rPr>
                <w:sz w:val="22"/>
                <w:szCs w:val="22"/>
              </w:rPr>
            </w:pPr>
          </w:p>
          <w:p w14:paraId="48FC9C1C" w14:textId="14AFFD20" w:rsidR="000167AC" w:rsidRPr="00E21A13" w:rsidRDefault="000167AC" w:rsidP="00E21A13">
            <w:pPr>
              <w:tabs>
                <w:tab w:val="left" w:pos="9125"/>
              </w:tabs>
              <w:spacing w:line="360" w:lineRule="auto"/>
              <w:rPr>
                <w:sz w:val="22"/>
                <w:szCs w:val="22"/>
                <w:highlight w:val="yellow"/>
              </w:rPr>
            </w:pPr>
          </w:p>
        </w:tc>
      </w:tr>
    </w:tbl>
    <w:p w14:paraId="27A3529F" w14:textId="77777777" w:rsidR="0022172E" w:rsidRPr="000309F5" w:rsidRDefault="0022172E" w:rsidP="009748D6">
      <w:pPr>
        <w:pStyle w:val="Header"/>
        <w:rPr>
          <w:rStyle w:val="PageNumber"/>
          <w:rFonts w:ascii="Tahoma" w:hAnsi="Tahoma" w:cs="Tahoma"/>
          <w:b/>
          <w:bCs/>
        </w:rPr>
      </w:pPr>
    </w:p>
    <w:p w14:paraId="3FA556B5"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82FD" w14:textId="77777777" w:rsidR="00CD53DA" w:rsidRDefault="00CD53DA">
      <w:r>
        <w:separator/>
      </w:r>
    </w:p>
  </w:endnote>
  <w:endnote w:type="continuationSeparator" w:id="0">
    <w:p w14:paraId="1967DC81" w14:textId="77777777" w:rsidR="00CD53DA" w:rsidRDefault="00CD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7EC8" w14:textId="77777777" w:rsidR="00CD53DA" w:rsidRDefault="00CD53DA">
      <w:r>
        <w:separator/>
      </w:r>
    </w:p>
  </w:footnote>
  <w:footnote w:type="continuationSeparator" w:id="0">
    <w:p w14:paraId="1C942A87" w14:textId="77777777" w:rsidR="00CD53DA" w:rsidRDefault="00CD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D65F"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706"/>
    <w:multiLevelType w:val="hybridMultilevel"/>
    <w:tmpl w:val="315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AD7"/>
    <w:multiLevelType w:val="hybridMultilevel"/>
    <w:tmpl w:val="DF72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167AC"/>
    <w:rsid w:val="0002094A"/>
    <w:rsid w:val="00025CEA"/>
    <w:rsid w:val="0003016A"/>
    <w:rsid w:val="000309F5"/>
    <w:rsid w:val="00037363"/>
    <w:rsid w:val="000423DF"/>
    <w:rsid w:val="000435F6"/>
    <w:rsid w:val="00043798"/>
    <w:rsid w:val="0005615C"/>
    <w:rsid w:val="0006173E"/>
    <w:rsid w:val="00066A3B"/>
    <w:rsid w:val="000728D6"/>
    <w:rsid w:val="00073C07"/>
    <w:rsid w:val="000817F1"/>
    <w:rsid w:val="000846A4"/>
    <w:rsid w:val="00085E0A"/>
    <w:rsid w:val="000869DD"/>
    <w:rsid w:val="00091C74"/>
    <w:rsid w:val="000A1F27"/>
    <w:rsid w:val="000A40CD"/>
    <w:rsid w:val="000A4699"/>
    <w:rsid w:val="000C239C"/>
    <w:rsid w:val="000C3986"/>
    <w:rsid w:val="000C6B3F"/>
    <w:rsid w:val="000C72D9"/>
    <w:rsid w:val="000D4C71"/>
    <w:rsid w:val="000E29FA"/>
    <w:rsid w:val="000E4CD3"/>
    <w:rsid w:val="000F0380"/>
    <w:rsid w:val="000F41A0"/>
    <w:rsid w:val="00105747"/>
    <w:rsid w:val="00115D2C"/>
    <w:rsid w:val="00116689"/>
    <w:rsid w:val="001250CC"/>
    <w:rsid w:val="0012762F"/>
    <w:rsid w:val="00132E05"/>
    <w:rsid w:val="00133DB7"/>
    <w:rsid w:val="0013408A"/>
    <w:rsid w:val="0013509F"/>
    <w:rsid w:val="00137362"/>
    <w:rsid w:val="00137AA1"/>
    <w:rsid w:val="00140DBE"/>
    <w:rsid w:val="001425DF"/>
    <w:rsid w:val="00147180"/>
    <w:rsid w:val="00154C93"/>
    <w:rsid w:val="00157016"/>
    <w:rsid w:val="00166953"/>
    <w:rsid w:val="001727FA"/>
    <w:rsid w:val="001740A6"/>
    <w:rsid w:val="00174EAF"/>
    <w:rsid w:val="0017717C"/>
    <w:rsid w:val="00181A56"/>
    <w:rsid w:val="00182454"/>
    <w:rsid w:val="00183600"/>
    <w:rsid w:val="00191A19"/>
    <w:rsid w:val="001A068E"/>
    <w:rsid w:val="001A13D6"/>
    <w:rsid w:val="001A68FE"/>
    <w:rsid w:val="001B28B1"/>
    <w:rsid w:val="001B566C"/>
    <w:rsid w:val="001C06A2"/>
    <w:rsid w:val="001C4E90"/>
    <w:rsid w:val="001C6E00"/>
    <w:rsid w:val="001E1AB6"/>
    <w:rsid w:val="001E3F95"/>
    <w:rsid w:val="001E5F8E"/>
    <w:rsid w:val="001F1D0C"/>
    <w:rsid w:val="001F3829"/>
    <w:rsid w:val="00203EC0"/>
    <w:rsid w:val="00204218"/>
    <w:rsid w:val="002065B7"/>
    <w:rsid w:val="002072D5"/>
    <w:rsid w:val="002075A2"/>
    <w:rsid w:val="00216897"/>
    <w:rsid w:val="00220066"/>
    <w:rsid w:val="0022172E"/>
    <w:rsid w:val="00222472"/>
    <w:rsid w:val="00225892"/>
    <w:rsid w:val="00227A94"/>
    <w:rsid w:val="0023269E"/>
    <w:rsid w:val="00233307"/>
    <w:rsid w:val="00241E6D"/>
    <w:rsid w:val="0024632F"/>
    <w:rsid w:val="0024782D"/>
    <w:rsid w:val="0025163F"/>
    <w:rsid w:val="00254ECF"/>
    <w:rsid w:val="00256976"/>
    <w:rsid w:val="002570D9"/>
    <w:rsid w:val="00260D85"/>
    <w:rsid w:val="002615B0"/>
    <w:rsid w:val="00262E34"/>
    <w:rsid w:val="0026796C"/>
    <w:rsid w:val="002738F5"/>
    <w:rsid w:val="00273F28"/>
    <w:rsid w:val="00280330"/>
    <w:rsid w:val="00284D5B"/>
    <w:rsid w:val="00291D48"/>
    <w:rsid w:val="002A3C02"/>
    <w:rsid w:val="002A3E63"/>
    <w:rsid w:val="002A41EB"/>
    <w:rsid w:val="002A5AA8"/>
    <w:rsid w:val="002A69E4"/>
    <w:rsid w:val="002B07E3"/>
    <w:rsid w:val="002B0D64"/>
    <w:rsid w:val="002B136D"/>
    <w:rsid w:val="002B1D56"/>
    <w:rsid w:val="002B47A5"/>
    <w:rsid w:val="002B63A1"/>
    <w:rsid w:val="002C375D"/>
    <w:rsid w:val="002C54C5"/>
    <w:rsid w:val="002D04BE"/>
    <w:rsid w:val="002D4298"/>
    <w:rsid w:val="002D5C7A"/>
    <w:rsid w:val="002E4DA5"/>
    <w:rsid w:val="002E5955"/>
    <w:rsid w:val="002F2638"/>
    <w:rsid w:val="002F724C"/>
    <w:rsid w:val="002F73DE"/>
    <w:rsid w:val="003033C9"/>
    <w:rsid w:val="003049C5"/>
    <w:rsid w:val="00315BED"/>
    <w:rsid w:val="00320B15"/>
    <w:rsid w:val="00326D05"/>
    <w:rsid w:val="003271BA"/>
    <w:rsid w:val="003336CD"/>
    <w:rsid w:val="00334145"/>
    <w:rsid w:val="003444A4"/>
    <w:rsid w:val="003444E5"/>
    <w:rsid w:val="003449FE"/>
    <w:rsid w:val="00346C0B"/>
    <w:rsid w:val="00350BEA"/>
    <w:rsid w:val="00352240"/>
    <w:rsid w:val="0035492E"/>
    <w:rsid w:val="0036282A"/>
    <w:rsid w:val="003752A3"/>
    <w:rsid w:val="0038084B"/>
    <w:rsid w:val="003876BD"/>
    <w:rsid w:val="003A0C2F"/>
    <w:rsid w:val="003A7719"/>
    <w:rsid w:val="003B1386"/>
    <w:rsid w:val="003B18A8"/>
    <w:rsid w:val="003C4512"/>
    <w:rsid w:val="003D252A"/>
    <w:rsid w:val="003D45FA"/>
    <w:rsid w:val="003D584E"/>
    <w:rsid w:val="003E060E"/>
    <w:rsid w:val="003E72F0"/>
    <w:rsid w:val="003F20F3"/>
    <w:rsid w:val="003F229F"/>
    <w:rsid w:val="00402C57"/>
    <w:rsid w:val="00411C2B"/>
    <w:rsid w:val="004167A0"/>
    <w:rsid w:val="004279E9"/>
    <w:rsid w:val="004323B5"/>
    <w:rsid w:val="004351DE"/>
    <w:rsid w:val="0043540F"/>
    <w:rsid w:val="004362AF"/>
    <w:rsid w:val="0044191E"/>
    <w:rsid w:val="0045451E"/>
    <w:rsid w:val="00472880"/>
    <w:rsid w:val="00473257"/>
    <w:rsid w:val="00480110"/>
    <w:rsid w:val="00491527"/>
    <w:rsid w:val="00493FCC"/>
    <w:rsid w:val="004A0AC2"/>
    <w:rsid w:val="004A3A1F"/>
    <w:rsid w:val="004A66D2"/>
    <w:rsid w:val="004B0ED9"/>
    <w:rsid w:val="004B1A47"/>
    <w:rsid w:val="004B4E3C"/>
    <w:rsid w:val="004B7BAA"/>
    <w:rsid w:val="004C1735"/>
    <w:rsid w:val="004C3C22"/>
    <w:rsid w:val="004D1807"/>
    <w:rsid w:val="004D3BDB"/>
    <w:rsid w:val="004E5504"/>
    <w:rsid w:val="004E75DB"/>
    <w:rsid w:val="004F5707"/>
    <w:rsid w:val="004F7C40"/>
    <w:rsid w:val="00501687"/>
    <w:rsid w:val="0050262B"/>
    <w:rsid w:val="005162F4"/>
    <w:rsid w:val="00516546"/>
    <w:rsid w:val="00520C0E"/>
    <w:rsid w:val="00521ADB"/>
    <w:rsid w:val="00530DFE"/>
    <w:rsid w:val="0053333E"/>
    <w:rsid w:val="005342C1"/>
    <w:rsid w:val="005353FA"/>
    <w:rsid w:val="00536A9E"/>
    <w:rsid w:val="0053799C"/>
    <w:rsid w:val="005426AC"/>
    <w:rsid w:val="005531BD"/>
    <w:rsid w:val="005532CC"/>
    <w:rsid w:val="00554951"/>
    <w:rsid w:val="005608F0"/>
    <w:rsid w:val="0056738C"/>
    <w:rsid w:val="00570902"/>
    <w:rsid w:val="00583CD1"/>
    <w:rsid w:val="005870A4"/>
    <w:rsid w:val="005878A6"/>
    <w:rsid w:val="00587D53"/>
    <w:rsid w:val="005A34FD"/>
    <w:rsid w:val="005B1A2E"/>
    <w:rsid w:val="005B247B"/>
    <w:rsid w:val="005B320F"/>
    <w:rsid w:val="005B5911"/>
    <w:rsid w:val="005B593E"/>
    <w:rsid w:val="005C20B7"/>
    <w:rsid w:val="005D3005"/>
    <w:rsid w:val="005D316D"/>
    <w:rsid w:val="005E1C09"/>
    <w:rsid w:val="005E37FB"/>
    <w:rsid w:val="005E431F"/>
    <w:rsid w:val="005F5DA4"/>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495B"/>
    <w:rsid w:val="00675436"/>
    <w:rsid w:val="00680F9A"/>
    <w:rsid w:val="00684A98"/>
    <w:rsid w:val="00686C0D"/>
    <w:rsid w:val="006901E3"/>
    <w:rsid w:val="006B630E"/>
    <w:rsid w:val="006B6609"/>
    <w:rsid w:val="006B66FB"/>
    <w:rsid w:val="006B7586"/>
    <w:rsid w:val="006C139C"/>
    <w:rsid w:val="006C22D9"/>
    <w:rsid w:val="006C28ED"/>
    <w:rsid w:val="006C4E03"/>
    <w:rsid w:val="006C6E40"/>
    <w:rsid w:val="006D064D"/>
    <w:rsid w:val="006D076E"/>
    <w:rsid w:val="006D53AE"/>
    <w:rsid w:val="006D631D"/>
    <w:rsid w:val="006D6673"/>
    <w:rsid w:val="006E1371"/>
    <w:rsid w:val="006E2613"/>
    <w:rsid w:val="006E7494"/>
    <w:rsid w:val="006E7F42"/>
    <w:rsid w:val="006F1211"/>
    <w:rsid w:val="006F19CF"/>
    <w:rsid w:val="006F78B9"/>
    <w:rsid w:val="00704B0D"/>
    <w:rsid w:val="00710821"/>
    <w:rsid w:val="00711C11"/>
    <w:rsid w:val="007124A0"/>
    <w:rsid w:val="00723B9B"/>
    <w:rsid w:val="00743C21"/>
    <w:rsid w:val="00750539"/>
    <w:rsid w:val="007522CD"/>
    <w:rsid w:val="00753E13"/>
    <w:rsid w:val="00756725"/>
    <w:rsid w:val="00757CAE"/>
    <w:rsid w:val="00762374"/>
    <w:rsid w:val="00762BDB"/>
    <w:rsid w:val="007664DA"/>
    <w:rsid w:val="00766FD3"/>
    <w:rsid w:val="007749E6"/>
    <w:rsid w:val="00776781"/>
    <w:rsid w:val="00777A06"/>
    <w:rsid w:val="00781A34"/>
    <w:rsid w:val="00784259"/>
    <w:rsid w:val="007924FE"/>
    <w:rsid w:val="00796BB8"/>
    <w:rsid w:val="007A18C7"/>
    <w:rsid w:val="007A2BBB"/>
    <w:rsid w:val="007A5A0B"/>
    <w:rsid w:val="007A6D86"/>
    <w:rsid w:val="007B2F7F"/>
    <w:rsid w:val="007B6E9D"/>
    <w:rsid w:val="007C22F6"/>
    <w:rsid w:val="007C28A2"/>
    <w:rsid w:val="007E21AF"/>
    <w:rsid w:val="007E2695"/>
    <w:rsid w:val="007E299B"/>
    <w:rsid w:val="007E3405"/>
    <w:rsid w:val="007E51DD"/>
    <w:rsid w:val="007F2690"/>
    <w:rsid w:val="00811998"/>
    <w:rsid w:val="00812754"/>
    <w:rsid w:val="00822B9B"/>
    <w:rsid w:val="00825202"/>
    <w:rsid w:val="00825439"/>
    <w:rsid w:val="0082622A"/>
    <w:rsid w:val="008275D6"/>
    <w:rsid w:val="00844FFB"/>
    <w:rsid w:val="00853011"/>
    <w:rsid w:val="00862628"/>
    <w:rsid w:val="008715B4"/>
    <w:rsid w:val="00876842"/>
    <w:rsid w:val="0088212D"/>
    <w:rsid w:val="008826F6"/>
    <w:rsid w:val="00882A0E"/>
    <w:rsid w:val="00882CDF"/>
    <w:rsid w:val="00883F71"/>
    <w:rsid w:val="00884E19"/>
    <w:rsid w:val="00885191"/>
    <w:rsid w:val="00886838"/>
    <w:rsid w:val="008905E1"/>
    <w:rsid w:val="0089312C"/>
    <w:rsid w:val="008A0012"/>
    <w:rsid w:val="008A28F7"/>
    <w:rsid w:val="008B01C3"/>
    <w:rsid w:val="008B21F4"/>
    <w:rsid w:val="008B5A15"/>
    <w:rsid w:val="008B5AC1"/>
    <w:rsid w:val="008B5B0F"/>
    <w:rsid w:val="008C1340"/>
    <w:rsid w:val="008C62AC"/>
    <w:rsid w:val="008D05BB"/>
    <w:rsid w:val="008D23D9"/>
    <w:rsid w:val="008D5A4E"/>
    <w:rsid w:val="008E699D"/>
    <w:rsid w:val="008F140F"/>
    <w:rsid w:val="008F1B3C"/>
    <w:rsid w:val="008F21E5"/>
    <w:rsid w:val="008F316F"/>
    <w:rsid w:val="008F4590"/>
    <w:rsid w:val="008F777E"/>
    <w:rsid w:val="009044D4"/>
    <w:rsid w:val="00910F4E"/>
    <w:rsid w:val="009110C2"/>
    <w:rsid w:val="009138CD"/>
    <w:rsid w:val="009168A1"/>
    <w:rsid w:val="0091706C"/>
    <w:rsid w:val="009224C4"/>
    <w:rsid w:val="00935C5E"/>
    <w:rsid w:val="0095133B"/>
    <w:rsid w:val="009513AF"/>
    <w:rsid w:val="009528FE"/>
    <w:rsid w:val="00955322"/>
    <w:rsid w:val="009608B9"/>
    <w:rsid w:val="00960EE9"/>
    <w:rsid w:val="00962B50"/>
    <w:rsid w:val="00963FE4"/>
    <w:rsid w:val="00970CF8"/>
    <w:rsid w:val="00973404"/>
    <w:rsid w:val="009748D6"/>
    <w:rsid w:val="0098675B"/>
    <w:rsid w:val="00986A83"/>
    <w:rsid w:val="00991BB3"/>
    <w:rsid w:val="009A0B79"/>
    <w:rsid w:val="009A2955"/>
    <w:rsid w:val="009A32AB"/>
    <w:rsid w:val="009A73BD"/>
    <w:rsid w:val="009B2F9D"/>
    <w:rsid w:val="009B440E"/>
    <w:rsid w:val="009B74BE"/>
    <w:rsid w:val="009C2908"/>
    <w:rsid w:val="009C3637"/>
    <w:rsid w:val="009C7E8F"/>
    <w:rsid w:val="009D31DC"/>
    <w:rsid w:val="009D6D37"/>
    <w:rsid w:val="009E3A25"/>
    <w:rsid w:val="009E5050"/>
    <w:rsid w:val="009E507B"/>
    <w:rsid w:val="009E7EA8"/>
    <w:rsid w:val="009F2D8F"/>
    <w:rsid w:val="00A02F3F"/>
    <w:rsid w:val="00A0722B"/>
    <w:rsid w:val="00A104CA"/>
    <w:rsid w:val="00A2031B"/>
    <w:rsid w:val="00A23E55"/>
    <w:rsid w:val="00A2402B"/>
    <w:rsid w:val="00A26551"/>
    <w:rsid w:val="00A30B3E"/>
    <w:rsid w:val="00A37BC8"/>
    <w:rsid w:val="00A40DB2"/>
    <w:rsid w:val="00A427E0"/>
    <w:rsid w:val="00A4344A"/>
    <w:rsid w:val="00A47661"/>
    <w:rsid w:val="00A4790B"/>
    <w:rsid w:val="00A47FA8"/>
    <w:rsid w:val="00A51350"/>
    <w:rsid w:val="00A532DA"/>
    <w:rsid w:val="00A55215"/>
    <w:rsid w:val="00A56502"/>
    <w:rsid w:val="00A56657"/>
    <w:rsid w:val="00A56E45"/>
    <w:rsid w:val="00A57253"/>
    <w:rsid w:val="00A6139B"/>
    <w:rsid w:val="00A61C0C"/>
    <w:rsid w:val="00A62982"/>
    <w:rsid w:val="00A6530F"/>
    <w:rsid w:val="00A6779D"/>
    <w:rsid w:val="00A70161"/>
    <w:rsid w:val="00A75695"/>
    <w:rsid w:val="00A763FD"/>
    <w:rsid w:val="00A8051F"/>
    <w:rsid w:val="00A819FC"/>
    <w:rsid w:val="00A83D22"/>
    <w:rsid w:val="00A90221"/>
    <w:rsid w:val="00A96706"/>
    <w:rsid w:val="00A97132"/>
    <w:rsid w:val="00A977AB"/>
    <w:rsid w:val="00AA04E5"/>
    <w:rsid w:val="00AA5E7E"/>
    <w:rsid w:val="00AB15BD"/>
    <w:rsid w:val="00AB216D"/>
    <w:rsid w:val="00AB3214"/>
    <w:rsid w:val="00AB3B37"/>
    <w:rsid w:val="00AB7A07"/>
    <w:rsid w:val="00AC7B9C"/>
    <w:rsid w:val="00AD1A19"/>
    <w:rsid w:val="00AD5F6A"/>
    <w:rsid w:val="00AD6AE1"/>
    <w:rsid w:val="00AE1F2C"/>
    <w:rsid w:val="00AE36B9"/>
    <w:rsid w:val="00AE5554"/>
    <w:rsid w:val="00AF368B"/>
    <w:rsid w:val="00AF57A7"/>
    <w:rsid w:val="00B00B57"/>
    <w:rsid w:val="00B026E7"/>
    <w:rsid w:val="00B07784"/>
    <w:rsid w:val="00B12281"/>
    <w:rsid w:val="00B162A7"/>
    <w:rsid w:val="00B31F29"/>
    <w:rsid w:val="00B31F47"/>
    <w:rsid w:val="00B56CD6"/>
    <w:rsid w:val="00B57375"/>
    <w:rsid w:val="00B63274"/>
    <w:rsid w:val="00B64E9E"/>
    <w:rsid w:val="00B74BA9"/>
    <w:rsid w:val="00B758D9"/>
    <w:rsid w:val="00B7687A"/>
    <w:rsid w:val="00B770B9"/>
    <w:rsid w:val="00B86DD6"/>
    <w:rsid w:val="00B90CFE"/>
    <w:rsid w:val="00B93540"/>
    <w:rsid w:val="00B9764A"/>
    <w:rsid w:val="00BA7CB4"/>
    <w:rsid w:val="00BB02D6"/>
    <w:rsid w:val="00BB225E"/>
    <w:rsid w:val="00BB7738"/>
    <w:rsid w:val="00BC1576"/>
    <w:rsid w:val="00BC25B2"/>
    <w:rsid w:val="00BC5C6D"/>
    <w:rsid w:val="00BC6BA7"/>
    <w:rsid w:val="00BD0A6F"/>
    <w:rsid w:val="00BD0F74"/>
    <w:rsid w:val="00BD165E"/>
    <w:rsid w:val="00BE270B"/>
    <w:rsid w:val="00BE27B9"/>
    <w:rsid w:val="00BE4411"/>
    <w:rsid w:val="00BE62DF"/>
    <w:rsid w:val="00BE73A4"/>
    <w:rsid w:val="00BF13E0"/>
    <w:rsid w:val="00C013D0"/>
    <w:rsid w:val="00C070EA"/>
    <w:rsid w:val="00C107FE"/>
    <w:rsid w:val="00C1262D"/>
    <w:rsid w:val="00C211FE"/>
    <w:rsid w:val="00C25C20"/>
    <w:rsid w:val="00C301AB"/>
    <w:rsid w:val="00C33E5B"/>
    <w:rsid w:val="00C428C3"/>
    <w:rsid w:val="00C44284"/>
    <w:rsid w:val="00C503E4"/>
    <w:rsid w:val="00C5266F"/>
    <w:rsid w:val="00C5508B"/>
    <w:rsid w:val="00C55595"/>
    <w:rsid w:val="00C566D7"/>
    <w:rsid w:val="00C56FC0"/>
    <w:rsid w:val="00C61171"/>
    <w:rsid w:val="00C63556"/>
    <w:rsid w:val="00C72051"/>
    <w:rsid w:val="00C74E56"/>
    <w:rsid w:val="00C76409"/>
    <w:rsid w:val="00C960CB"/>
    <w:rsid w:val="00C96C65"/>
    <w:rsid w:val="00CA00EC"/>
    <w:rsid w:val="00CA062B"/>
    <w:rsid w:val="00CA108E"/>
    <w:rsid w:val="00CB068F"/>
    <w:rsid w:val="00CB255A"/>
    <w:rsid w:val="00CB3B50"/>
    <w:rsid w:val="00CB4110"/>
    <w:rsid w:val="00CB48EA"/>
    <w:rsid w:val="00CC0BCD"/>
    <w:rsid w:val="00CC5A64"/>
    <w:rsid w:val="00CC6F3A"/>
    <w:rsid w:val="00CC77A1"/>
    <w:rsid w:val="00CC7DE1"/>
    <w:rsid w:val="00CD2330"/>
    <w:rsid w:val="00CD5098"/>
    <w:rsid w:val="00CD53DA"/>
    <w:rsid w:val="00CD5FA8"/>
    <w:rsid w:val="00CD6ECF"/>
    <w:rsid w:val="00CE060B"/>
    <w:rsid w:val="00CE0C36"/>
    <w:rsid w:val="00CE4AC8"/>
    <w:rsid w:val="00CE51CA"/>
    <w:rsid w:val="00CE5774"/>
    <w:rsid w:val="00CE6FE9"/>
    <w:rsid w:val="00CF0B45"/>
    <w:rsid w:val="00CF2257"/>
    <w:rsid w:val="00CF34FB"/>
    <w:rsid w:val="00D034B9"/>
    <w:rsid w:val="00D03F40"/>
    <w:rsid w:val="00D04890"/>
    <w:rsid w:val="00D13F21"/>
    <w:rsid w:val="00D21C6E"/>
    <w:rsid w:val="00D23AFD"/>
    <w:rsid w:val="00D34256"/>
    <w:rsid w:val="00D47FB3"/>
    <w:rsid w:val="00D500F7"/>
    <w:rsid w:val="00D6314A"/>
    <w:rsid w:val="00D634AF"/>
    <w:rsid w:val="00D63946"/>
    <w:rsid w:val="00D63D0F"/>
    <w:rsid w:val="00D63FF5"/>
    <w:rsid w:val="00D73B88"/>
    <w:rsid w:val="00D75C6E"/>
    <w:rsid w:val="00D776BD"/>
    <w:rsid w:val="00D85844"/>
    <w:rsid w:val="00D86238"/>
    <w:rsid w:val="00D872BA"/>
    <w:rsid w:val="00D87F25"/>
    <w:rsid w:val="00D9285E"/>
    <w:rsid w:val="00D95542"/>
    <w:rsid w:val="00D96C01"/>
    <w:rsid w:val="00DA0068"/>
    <w:rsid w:val="00DA3CDD"/>
    <w:rsid w:val="00DA4A34"/>
    <w:rsid w:val="00DA5623"/>
    <w:rsid w:val="00DA7D65"/>
    <w:rsid w:val="00DC21F4"/>
    <w:rsid w:val="00DC6D9B"/>
    <w:rsid w:val="00DC7543"/>
    <w:rsid w:val="00DD4BC7"/>
    <w:rsid w:val="00DD56A7"/>
    <w:rsid w:val="00DD785A"/>
    <w:rsid w:val="00DE018B"/>
    <w:rsid w:val="00DE07F8"/>
    <w:rsid w:val="00DE158B"/>
    <w:rsid w:val="00DE1BC0"/>
    <w:rsid w:val="00DE4B0C"/>
    <w:rsid w:val="00DE4C5B"/>
    <w:rsid w:val="00DF02BE"/>
    <w:rsid w:val="00DF450A"/>
    <w:rsid w:val="00DF6686"/>
    <w:rsid w:val="00E01794"/>
    <w:rsid w:val="00E04FBE"/>
    <w:rsid w:val="00E057F2"/>
    <w:rsid w:val="00E10B1E"/>
    <w:rsid w:val="00E11B45"/>
    <w:rsid w:val="00E12C09"/>
    <w:rsid w:val="00E13FBF"/>
    <w:rsid w:val="00E14CDC"/>
    <w:rsid w:val="00E15E85"/>
    <w:rsid w:val="00E16847"/>
    <w:rsid w:val="00E21A13"/>
    <w:rsid w:val="00E228E4"/>
    <w:rsid w:val="00E23648"/>
    <w:rsid w:val="00E25E91"/>
    <w:rsid w:val="00E27AAD"/>
    <w:rsid w:val="00E35C69"/>
    <w:rsid w:val="00E41984"/>
    <w:rsid w:val="00E42954"/>
    <w:rsid w:val="00E56BC4"/>
    <w:rsid w:val="00E60EAA"/>
    <w:rsid w:val="00E618D6"/>
    <w:rsid w:val="00E62DDB"/>
    <w:rsid w:val="00E64A80"/>
    <w:rsid w:val="00E67CE6"/>
    <w:rsid w:val="00E7005B"/>
    <w:rsid w:val="00E7037B"/>
    <w:rsid w:val="00E756CC"/>
    <w:rsid w:val="00E8515D"/>
    <w:rsid w:val="00E87ADE"/>
    <w:rsid w:val="00E92C0A"/>
    <w:rsid w:val="00EA7B10"/>
    <w:rsid w:val="00EB1246"/>
    <w:rsid w:val="00EB17D2"/>
    <w:rsid w:val="00EB18E6"/>
    <w:rsid w:val="00EC3D7B"/>
    <w:rsid w:val="00EC560E"/>
    <w:rsid w:val="00EC5D61"/>
    <w:rsid w:val="00ED4558"/>
    <w:rsid w:val="00ED74A2"/>
    <w:rsid w:val="00EE2FD5"/>
    <w:rsid w:val="00EF76FD"/>
    <w:rsid w:val="00F012A9"/>
    <w:rsid w:val="00F03DA4"/>
    <w:rsid w:val="00F0498E"/>
    <w:rsid w:val="00F06A91"/>
    <w:rsid w:val="00F11344"/>
    <w:rsid w:val="00F23EAD"/>
    <w:rsid w:val="00F27D76"/>
    <w:rsid w:val="00F308FF"/>
    <w:rsid w:val="00F351E9"/>
    <w:rsid w:val="00F351FD"/>
    <w:rsid w:val="00F359CA"/>
    <w:rsid w:val="00F359F4"/>
    <w:rsid w:val="00F35FD8"/>
    <w:rsid w:val="00F404B2"/>
    <w:rsid w:val="00F42411"/>
    <w:rsid w:val="00F458AC"/>
    <w:rsid w:val="00F464A9"/>
    <w:rsid w:val="00F50D19"/>
    <w:rsid w:val="00F50E5B"/>
    <w:rsid w:val="00F53A82"/>
    <w:rsid w:val="00F62E8C"/>
    <w:rsid w:val="00F849A2"/>
    <w:rsid w:val="00F8535A"/>
    <w:rsid w:val="00F8555A"/>
    <w:rsid w:val="00F85B66"/>
    <w:rsid w:val="00F90A04"/>
    <w:rsid w:val="00FA4C42"/>
    <w:rsid w:val="00FB2ACB"/>
    <w:rsid w:val="00FB3517"/>
    <w:rsid w:val="00FB3C4A"/>
    <w:rsid w:val="00FB44F1"/>
    <w:rsid w:val="00FB6D8E"/>
    <w:rsid w:val="00FC006E"/>
    <w:rsid w:val="00FC27D9"/>
    <w:rsid w:val="00FD1262"/>
    <w:rsid w:val="00FD13AB"/>
    <w:rsid w:val="00FD5A98"/>
    <w:rsid w:val="00FE06DF"/>
    <w:rsid w:val="00FE08F5"/>
    <w:rsid w:val="00FE570B"/>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4F7106"/>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A76A-B840-4666-A70B-9E90605D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4</cp:revision>
  <cp:lastPrinted>2004-03-23T21:00:00Z</cp:lastPrinted>
  <dcterms:created xsi:type="dcterms:W3CDTF">2020-09-06T02:12:00Z</dcterms:created>
  <dcterms:modified xsi:type="dcterms:W3CDTF">2020-09-06T06:57:00Z</dcterms:modified>
</cp:coreProperties>
</file>