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01BED9DB" w14:textId="77777777">
        <w:trPr>
          <w:trHeight w:val="1059"/>
        </w:trPr>
        <w:tc>
          <w:tcPr>
            <w:tcW w:w="1250" w:type="pct"/>
          </w:tcPr>
          <w:p w14:paraId="4EE8F46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4A1F013" w14:textId="77777777" w:rsidR="009748D6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American Fork</w:t>
            </w:r>
          </w:p>
          <w:p w14:paraId="59F5DB27" w14:textId="267F3A6F" w:rsidR="00141FDA" w:rsidRPr="00CB255A" w:rsidRDefault="00141F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MT-HLF-005087</w:t>
            </w:r>
          </w:p>
        </w:tc>
        <w:tc>
          <w:tcPr>
            <w:tcW w:w="1250" w:type="pct"/>
          </w:tcPr>
          <w:p w14:paraId="47E5540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3D5DA8D" w14:textId="78246A64" w:rsidR="009748D6" w:rsidRPr="00CB255A" w:rsidRDefault="000920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</w:tc>
        <w:tc>
          <w:tcPr>
            <w:tcW w:w="1250" w:type="pct"/>
          </w:tcPr>
          <w:p w14:paraId="7E2E21A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ACEA424" w14:textId="1D27E718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Great Falls (406-753-5300)</w:t>
            </w:r>
          </w:p>
        </w:tc>
        <w:tc>
          <w:tcPr>
            <w:tcW w:w="1250" w:type="pct"/>
          </w:tcPr>
          <w:p w14:paraId="747BDF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F2EBDD5" w14:textId="57D554BF" w:rsidR="009748D6" w:rsidRPr="00CB255A" w:rsidRDefault="004A74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3792C">
              <w:rPr>
                <w:rFonts w:ascii="Tahoma" w:hAnsi="Tahoma" w:cs="Tahoma"/>
                <w:sz w:val="20"/>
                <w:szCs w:val="20"/>
              </w:rPr>
              <w:t>18,737</w:t>
            </w:r>
            <w:r w:rsidR="00102A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5958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750A06E7" w14:textId="77777777" w:rsidR="004A746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</w:t>
            </w:r>
            <w:r w:rsidR="004A7462">
              <w:rPr>
                <w:rFonts w:ascii="Tahoma" w:hAnsi="Tahoma" w:cs="Tahoma"/>
                <w:b/>
                <w:sz w:val="20"/>
                <w:szCs w:val="20"/>
              </w:rPr>
              <w:t>od</w:t>
            </w:r>
          </w:p>
          <w:p w14:paraId="51FA132F" w14:textId="1C2A236C" w:rsidR="009748D6" w:rsidRPr="004A7462" w:rsidRDefault="00887A1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454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3792C">
              <w:rPr>
                <w:rFonts w:ascii="Tahoma" w:hAnsi="Tahoma" w:cs="Tahoma"/>
                <w:sz w:val="20"/>
                <w:szCs w:val="20"/>
              </w:rPr>
              <w:t>12</w:t>
            </w:r>
            <w:r w:rsidR="002F5B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5958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E5886C1" w14:textId="77777777">
        <w:trPr>
          <w:trHeight w:val="1059"/>
        </w:trPr>
        <w:tc>
          <w:tcPr>
            <w:tcW w:w="1250" w:type="pct"/>
          </w:tcPr>
          <w:p w14:paraId="11B849A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48A2C0F" w14:textId="566A6FB9" w:rsidR="00141FDA" w:rsidRPr="00245383" w:rsidRDefault="00102A7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F5BB8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803333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B3792C">
              <w:rPr>
                <w:rFonts w:ascii="Tahoma" w:hAnsi="Tahoma" w:cs="Tahoma"/>
                <w:bCs/>
                <w:sz w:val="20"/>
                <w:szCs w:val="20"/>
              </w:rPr>
              <w:t>37</w:t>
            </w:r>
            <w:r w:rsidR="002F5BB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A7462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14:paraId="5D8663E3" w14:textId="7BF802A3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B2E1AC" w14:textId="14BC7DAE" w:rsidR="009748D6" w:rsidRPr="00CB255A" w:rsidRDefault="002F5B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803333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/21</w:t>
            </w:r>
          </w:p>
        </w:tc>
        <w:tc>
          <w:tcPr>
            <w:tcW w:w="1250" w:type="pct"/>
          </w:tcPr>
          <w:p w14:paraId="74882DAB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74CDD14" w14:textId="7402F445" w:rsidR="009748D6" w:rsidRPr="00CB255A" w:rsidRDefault="000920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</w:t>
            </w:r>
            <w:r w:rsidR="005A224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ID</w:t>
            </w:r>
          </w:p>
          <w:p w14:paraId="4ACA07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3976501" w14:textId="1A9792B8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0920D6">
              <w:rPr>
                <w:rFonts w:ascii="Tahoma" w:hAnsi="Tahoma" w:cs="Tahoma"/>
                <w:sz w:val="20"/>
                <w:szCs w:val="20"/>
              </w:rPr>
              <w:t>590-1107</w:t>
            </w:r>
          </w:p>
        </w:tc>
        <w:tc>
          <w:tcPr>
            <w:tcW w:w="1250" w:type="pct"/>
          </w:tcPr>
          <w:p w14:paraId="220AA99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17B6C2" w14:textId="40224E2F" w:rsidR="00BD0A6F" w:rsidRDefault="005A224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3ECAE1D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8475CF0" w14:textId="5F67480E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14:paraId="34C5168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7FD89B1" w14:textId="2732FFB8" w:rsidR="00BD0A6F" w:rsidRDefault="005A224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24980692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740DC83" w14:textId="01BF7A80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42CE9E8" w14:textId="77777777">
        <w:trPr>
          <w:trHeight w:val="528"/>
        </w:trPr>
        <w:tc>
          <w:tcPr>
            <w:tcW w:w="1250" w:type="pct"/>
          </w:tcPr>
          <w:p w14:paraId="753642A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078BD7" w14:textId="77777777" w:rsidR="00141FDA" w:rsidRDefault="005854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MT-HLF</w:t>
            </w:r>
          </w:p>
          <w:p w14:paraId="0A37ACB8" w14:textId="77777777" w:rsidR="00585430" w:rsidRDefault="005854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406-868-7926</w:t>
            </w:r>
          </w:p>
          <w:p w14:paraId="0A49844E" w14:textId="77777777" w:rsidR="006B6F94" w:rsidRDefault="006B6F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SITL: Chris Sharpton</w:t>
            </w:r>
          </w:p>
          <w:p w14:paraId="388A2948" w14:textId="77777777" w:rsidR="006B6F94" w:rsidRDefault="006B6F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828-989-7000</w:t>
            </w:r>
          </w:p>
          <w:p w14:paraId="3DA7BE69" w14:textId="18DB37A9" w:rsidR="006B6F94" w:rsidRPr="00CB255A" w:rsidRDefault="006B6F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chris.shaprton@firenet.gov</w:t>
            </w:r>
          </w:p>
        </w:tc>
        <w:tc>
          <w:tcPr>
            <w:tcW w:w="1250" w:type="pct"/>
          </w:tcPr>
          <w:p w14:paraId="67408F6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2C9F9F2" w14:textId="3FA04F52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0920D6">
              <w:rPr>
                <w:rFonts w:ascii="Tahoma" w:hAnsi="Tahoma" w:cs="Tahoma"/>
                <w:sz w:val="20"/>
                <w:szCs w:val="20"/>
              </w:rPr>
              <w:t>4</w:t>
            </w:r>
            <w:r w:rsidR="00B3792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0986941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EC8576" w14:textId="46F5E4D1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6B6F94"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14:paraId="2EC8B57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4E58504" w14:textId="434C7A1B" w:rsidR="009748D6" w:rsidRPr="00CB255A" w:rsidRDefault="006B6F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 Rob N.</w:t>
            </w:r>
          </w:p>
        </w:tc>
      </w:tr>
      <w:tr w:rsidR="009748D6" w:rsidRPr="000309F5" w14:paraId="6B6C83F4" w14:textId="77777777">
        <w:trPr>
          <w:trHeight w:val="630"/>
        </w:trPr>
        <w:tc>
          <w:tcPr>
            <w:tcW w:w="1250" w:type="pct"/>
            <w:gridSpan w:val="2"/>
          </w:tcPr>
          <w:p w14:paraId="5A1641F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628ED37" w14:textId="3F59C00D" w:rsidR="004C55CD" w:rsidRDefault="002F5B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Color imagery </w:t>
            </w:r>
            <w:r w:rsidR="00803333">
              <w:rPr>
                <w:rFonts w:ascii="Tahoma" w:hAnsi="Tahoma" w:cs="Tahoma"/>
                <w:sz w:val="20"/>
                <w:szCs w:val="20"/>
              </w:rPr>
              <w:t xml:space="preserve">on </w:t>
            </w:r>
            <w:r w:rsidR="00B3792C">
              <w:rPr>
                <w:rFonts w:ascii="Tahoma" w:hAnsi="Tahoma" w:cs="Tahoma"/>
                <w:sz w:val="20"/>
                <w:szCs w:val="20"/>
              </w:rPr>
              <w:t>both passes</w:t>
            </w:r>
            <w:r w:rsidR="00803333">
              <w:rPr>
                <w:rFonts w:ascii="Tahoma" w:hAnsi="Tahoma" w:cs="Tahoma"/>
                <w:sz w:val="20"/>
                <w:szCs w:val="20"/>
              </w:rPr>
              <w:t xml:space="preserve"> was very clear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22EEAFE0" w14:textId="68A31B6D" w:rsidR="002F5BB8" w:rsidRPr="00CB255A" w:rsidRDefault="002F5B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orthorectification.</w:t>
            </w:r>
          </w:p>
        </w:tc>
        <w:tc>
          <w:tcPr>
            <w:tcW w:w="1250" w:type="pct"/>
          </w:tcPr>
          <w:p w14:paraId="39DDEE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221102B" w14:textId="28A6D88F" w:rsidR="009748D6" w:rsidRPr="00CB255A" w:rsidRDefault="002F5B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1975F57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D56F11B" w14:textId="61796A84" w:rsidR="009748D6" w:rsidRPr="00CB255A" w:rsidRDefault="00141FDA" w:rsidP="00141FD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9748D6" w:rsidRPr="000309F5" w14:paraId="0DC21B2B" w14:textId="77777777">
        <w:trPr>
          <w:trHeight w:val="614"/>
        </w:trPr>
        <w:tc>
          <w:tcPr>
            <w:tcW w:w="1250" w:type="pct"/>
            <w:gridSpan w:val="2"/>
          </w:tcPr>
          <w:p w14:paraId="3D0F1E1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802AC08" w14:textId="39613CD4" w:rsidR="009748D6" w:rsidRPr="00CB255A" w:rsidRDefault="004A74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2A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5BB8">
              <w:rPr>
                <w:rFonts w:ascii="Tahoma" w:hAnsi="Tahoma" w:cs="Tahoma"/>
                <w:sz w:val="20"/>
                <w:szCs w:val="20"/>
              </w:rPr>
              <w:t>8/</w:t>
            </w:r>
            <w:r w:rsidR="00B3792C">
              <w:rPr>
                <w:rFonts w:ascii="Tahoma" w:hAnsi="Tahoma" w:cs="Tahoma"/>
                <w:sz w:val="20"/>
                <w:szCs w:val="20"/>
              </w:rPr>
              <w:t>8</w:t>
            </w:r>
            <w:r w:rsidR="002F5BB8"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803333">
              <w:rPr>
                <w:rFonts w:ascii="Tahoma" w:hAnsi="Tahoma" w:cs="Tahoma"/>
                <w:sz w:val="20"/>
                <w:szCs w:val="20"/>
              </w:rPr>
              <w:t>0</w:t>
            </w:r>
            <w:r w:rsidR="00B3792C">
              <w:rPr>
                <w:rFonts w:ascii="Tahoma" w:hAnsi="Tahoma" w:cs="Tahoma"/>
                <w:sz w:val="20"/>
                <w:szCs w:val="20"/>
              </w:rPr>
              <w:t>330</w:t>
            </w:r>
            <w:r w:rsidR="008033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698E678D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727725A" w14:textId="3CA0D479" w:rsidR="00BD0A6F" w:rsidRPr="000309F5" w:rsidRDefault="0069595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Shapefile, 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file, maps and IR log</w:t>
            </w:r>
          </w:p>
          <w:p w14:paraId="5F5AB046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5295582" w14:textId="66D674C7" w:rsidR="009748D6" w:rsidRPr="000309F5" w:rsidRDefault="0069595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</w:t>
            </w:r>
            <w:r w:rsidRPr="00695958">
              <w:rPr>
                <w:rFonts w:ascii="Tahoma" w:hAnsi="Tahoma" w:cs="Tahoma"/>
                <w:sz w:val="20"/>
                <w:szCs w:val="20"/>
              </w:rPr>
              <w:t>/incident_specific_data/n_rockies/2021_fires/2021_AmericanFork/IR/2021</w:t>
            </w:r>
            <w:r w:rsidR="00702695">
              <w:rPr>
                <w:rFonts w:ascii="Tahoma" w:hAnsi="Tahoma" w:cs="Tahoma"/>
                <w:sz w:val="20"/>
                <w:szCs w:val="20"/>
              </w:rPr>
              <w:t>080</w:t>
            </w:r>
            <w:r w:rsidR="00151EEA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9748D6" w:rsidRPr="000309F5" w14:paraId="16B5441C" w14:textId="77777777">
        <w:trPr>
          <w:trHeight w:val="614"/>
        </w:trPr>
        <w:tc>
          <w:tcPr>
            <w:tcW w:w="1250" w:type="pct"/>
            <w:gridSpan w:val="2"/>
          </w:tcPr>
          <w:p w14:paraId="7FAD80FB" w14:textId="77777777" w:rsidR="0070269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</w:t>
            </w:r>
            <w:r w:rsidR="003C6952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="00C4198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C2C0E7A" w14:textId="0D801EDA" w:rsidR="00C41986" w:rsidRPr="00702695" w:rsidRDefault="002F5BB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8/</w:t>
            </w:r>
            <w:r w:rsidR="00B3792C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/21 @ 0</w:t>
            </w:r>
            <w:r w:rsidR="00B3792C">
              <w:rPr>
                <w:rFonts w:ascii="Tahoma" w:hAnsi="Tahoma" w:cs="Tahoma"/>
                <w:bCs/>
                <w:sz w:val="20"/>
                <w:szCs w:val="20"/>
              </w:rPr>
              <w:t>500</w:t>
            </w:r>
            <w:r w:rsidR="00C41986" w:rsidRPr="00C41986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1134192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8125C67" w14:textId="77777777">
        <w:trPr>
          <w:trHeight w:val="5275"/>
        </w:trPr>
        <w:tc>
          <w:tcPr>
            <w:tcW w:w="1250" w:type="pct"/>
            <w:gridSpan w:val="4"/>
          </w:tcPr>
          <w:p w14:paraId="4302AB55" w14:textId="208405AC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529E2AC" w14:textId="0547EC79" w:rsidR="003C6952" w:rsidRPr="002F5BB8" w:rsidRDefault="00141FDA" w:rsidP="003C695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F5BB8">
              <w:rPr>
                <w:rFonts w:ascii="Tahoma" w:hAnsi="Tahoma" w:cs="Tahoma"/>
                <w:bCs/>
                <w:sz w:val="20"/>
                <w:szCs w:val="20"/>
              </w:rPr>
              <w:t>Started with</w:t>
            </w:r>
            <w:r w:rsidR="00857462" w:rsidRPr="002F5BB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25A04" w:rsidRPr="002F5BB8">
              <w:rPr>
                <w:rFonts w:ascii="Tahoma" w:hAnsi="Tahoma" w:cs="Tahoma"/>
                <w:bCs/>
                <w:sz w:val="20"/>
                <w:szCs w:val="20"/>
              </w:rPr>
              <w:t xml:space="preserve">perimeter </w:t>
            </w:r>
            <w:r w:rsidR="008E4B76" w:rsidRPr="002F5BB8">
              <w:rPr>
                <w:rFonts w:ascii="Tahoma" w:hAnsi="Tahoma" w:cs="Tahoma"/>
                <w:bCs/>
                <w:sz w:val="20"/>
                <w:szCs w:val="20"/>
              </w:rPr>
              <w:t xml:space="preserve">provided </w:t>
            </w:r>
            <w:r w:rsidR="00151EEA">
              <w:rPr>
                <w:rFonts w:ascii="Tahoma" w:hAnsi="Tahoma" w:cs="Tahoma"/>
                <w:bCs/>
                <w:sz w:val="20"/>
                <w:szCs w:val="20"/>
              </w:rPr>
              <w:t>in NIFS AGOL</w:t>
            </w:r>
            <w:r w:rsidR="00BC411C" w:rsidRPr="002F5BB8">
              <w:rPr>
                <w:rFonts w:ascii="Tahoma" w:hAnsi="Tahoma" w:cs="Tahoma"/>
                <w:bCs/>
                <w:sz w:val="20"/>
                <w:szCs w:val="20"/>
              </w:rPr>
              <w:t>. Data pulled on 8/</w:t>
            </w:r>
            <w:r w:rsidR="00B3792C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BC411C" w:rsidRPr="002F5BB8">
              <w:rPr>
                <w:rFonts w:ascii="Tahoma" w:hAnsi="Tahoma" w:cs="Tahoma"/>
                <w:bCs/>
                <w:sz w:val="20"/>
                <w:szCs w:val="20"/>
              </w:rPr>
              <w:t xml:space="preserve">/21 @ </w:t>
            </w:r>
            <w:r w:rsidR="00B3792C">
              <w:rPr>
                <w:rFonts w:ascii="Tahoma" w:hAnsi="Tahoma" w:cs="Tahoma"/>
                <w:bCs/>
                <w:sz w:val="20"/>
                <w:szCs w:val="20"/>
              </w:rPr>
              <w:t>1900</w:t>
            </w:r>
            <w:r w:rsidR="00BC411C" w:rsidRPr="002F5BB8">
              <w:rPr>
                <w:rFonts w:ascii="Tahoma" w:hAnsi="Tahoma" w:cs="Tahoma"/>
                <w:bCs/>
                <w:sz w:val="20"/>
                <w:szCs w:val="20"/>
              </w:rPr>
              <w:t xml:space="preserve"> MDT, </w:t>
            </w:r>
            <w:r w:rsidR="008E4B76" w:rsidRPr="002F5BB8">
              <w:rPr>
                <w:rFonts w:ascii="Tahoma" w:hAnsi="Tahoma" w:cs="Tahoma"/>
                <w:bCs/>
                <w:sz w:val="20"/>
                <w:szCs w:val="20"/>
              </w:rPr>
              <w:t>using IRWIN</w:t>
            </w:r>
            <w:r w:rsidR="00BC411C" w:rsidRPr="002F5BB8">
              <w:rPr>
                <w:rFonts w:ascii="Tahoma" w:hAnsi="Tahoma" w:cs="Tahoma"/>
                <w:bCs/>
                <w:sz w:val="20"/>
                <w:szCs w:val="20"/>
              </w:rPr>
              <w:t>I</w:t>
            </w:r>
            <w:r w:rsidR="008E4B76" w:rsidRPr="002F5BB8">
              <w:rPr>
                <w:rFonts w:ascii="Tahoma" w:hAnsi="Tahoma" w:cs="Tahoma"/>
                <w:bCs/>
                <w:sz w:val="20"/>
                <w:szCs w:val="20"/>
              </w:rPr>
              <w:t>D</w:t>
            </w:r>
            <w:r w:rsidR="00BC411C" w:rsidRPr="002F5BB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E4B76" w:rsidRPr="002F5BB8">
              <w:rPr>
                <w:rFonts w:ascii="Tahoma" w:hAnsi="Tahoma" w:cs="Tahoma"/>
                <w:bCs/>
                <w:sz w:val="20"/>
                <w:szCs w:val="20"/>
              </w:rPr>
              <w:t>{332821CE-83A6-4E9D-B8B3-2709B9C86586</w:t>
            </w:r>
            <w:r w:rsidR="00BC411C" w:rsidRPr="002F5BB8">
              <w:rPr>
                <w:rFonts w:ascii="Tahoma" w:hAnsi="Tahoma" w:cs="Tahoma"/>
                <w:bCs/>
                <w:sz w:val="20"/>
                <w:szCs w:val="20"/>
              </w:rPr>
              <w:t>}.</w:t>
            </w:r>
            <w:r w:rsidR="00CB12EE" w:rsidRPr="002F5BB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73A9BB36" w14:textId="12943CF6" w:rsidR="00803333" w:rsidRDefault="002F5BB8" w:rsidP="003C695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03333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B3792C">
              <w:rPr>
                <w:rFonts w:ascii="Tahoma" w:hAnsi="Tahoma" w:cs="Tahoma"/>
                <w:bCs/>
                <w:sz w:val="20"/>
                <w:szCs w:val="20"/>
              </w:rPr>
              <w:t>decrease</w:t>
            </w:r>
            <w:r w:rsidRPr="00803333">
              <w:rPr>
                <w:rFonts w:ascii="Tahoma" w:hAnsi="Tahoma" w:cs="Tahoma"/>
                <w:bCs/>
                <w:sz w:val="20"/>
                <w:szCs w:val="20"/>
              </w:rPr>
              <w:t xml:space="preserve"> of acres</w:t>
            </w:r>
            <w:r w:rsidR="00B3792C">
              <w:rPr>
                <w:rFonts w:ascii="Tahoma" w:hAnsi="Tahoma" w:cs="Tahoma"/>
                <w:bCs/>
                <w:sz w:val="20"/>
                <w:szCs w:val="20"/>
              </w:rPr>
              <w:t xml:space="preserve"> from the last IR perimeter</w:t>
            </w:r>
            <w:r w:rsidRPr="00803333">
              <w:rPr>
                <w:rFonts w:ascii="Tahoma" w:hAnsi="Tahoma" w:cs="Tahoma"/>
                <w:bCs/>
                <w:sz w:val="20"/>
                <w:szCs w:val="20"/>
              </w:rPr>
              <w:t xml:space="preserve"> was </w:t>
            </w:r>
            <w:r w:rsidR="00B3792C">
              <w:rPr>
                <w:rFonts w:ascii="Tahoma" w:hAnsi="Tahoma" w:cs="Tahoma"/>
                <w:bCs/>
                <w:sz w:val="20"/>
                <w:szCs w:val="20"/>
              </w:rPr>
              <w:t>due to the incident pulling the perimeter back in to match where the fire actually burned in a few areas.</w:t>
            </w:r>
            <w:r w:rsidR="00803333" w:rsidRPr="0080333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6ED63265" w14:textId="1265065D" w:rsidR="002F5BB8" w:rsidRPr="00803333" w:rsidRDefault="002F5BB8" w:rsidP="003C695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03333">
              <w:rPr>
                <w:rFonts w:ascii="Tahoma" w:hAnsi="Tahoma" w:cs="Tahoma"/>
                <w:bCs/>
                <w:sz w:val="20"/>
                <w:szCs w:val="20"/>
              </w:rPr>
              <w:t xml:space="preserve">Current perimeter acres is </w:t>
            </w:r>
            <w:r w:rsidR="00B3792C">
              <w:rPr>
                <w:rFonts w:ascii="Tahoma" w:hAnsi="Tahoma" w:cs="Tahoma"/>
                <w:bCs/>
                <w:sz w:val="20"/>
                <w:szCs w:val="20"/>
              </w:rPr>
              <w:t>18,737</w:t>
            </w:r>
            <w:r w:rsidRPr="00803333">
              <w:rPr>
                <w:rFonts w:ascii="Tahoma" w:hAnsi="Tahoma" w:cs="Tahoma"/>
                <w:bCs/>
                <w:sz w:val="20"/>
                <w:szCs w:val="20"/>
              </w:rPr>
              <w:t xml:space="preserve"> and increase of </w:t>
            </w:r>
            <w:r w:rsidR="00B3792C">
              <w:rPr>
                <w:rFonts w:ascii="Tahoma" w:hAnsi="Tahoma" w:cs="Tahoma"/>
                <w:bCs/>
                <w:sz w:val="20"/>
                <w:szCs w:val="20"/>
              </w:rPr>
              <w:t>12</w:t>
            </w:r>
            <w:r w:rsidR="00803333">
              <w:rPr>
                <w:rFonts w:ascii="Tahoma" w:hAnsi="Tahoma" w:cs="Tahoma"/>
                <w:bCs/>
                <w:sz w:val="20"/>
                <w:szCs w:val="20"/>
              </w:rPr>
              <w:t xml:space="preserve"> acres from the current AGOL NIFS perimeter</w:t>
            </w:r>
            <w:r w:rsidRPr="00803333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37C3FD5A" w14:textId="57B86247" w:rsidR="002F5BB8" w:rsidRPr="00B3792C" w:rsidRDefault="002F5BB8" w:rsidP="00B3792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Intense heat is located at the </w:t>
            </w:r>
            <w:r w:rsidR="00803333">
              <w:rPr>
                <w:rFonts w:ascii="Tahoma" w:hAnsi="Tahoma" w:cs="Tahoma"/>
                <w:bCs/>
                <w:sz w:val="20"/>
                <w:szCs w:val="20"/>
              </w:rPr>
              <w:t xml:space="preserve">top of the fire where most of the </w:t>
            </w:r>
            <w:r w:rsidR="00B3792C">
              <w:rPr>
                <w:rFonts w:ascii="Tahoma" w:hAnsi="Tahoma" w:cs="Tahoma"/>
                <w:bCs/>
                <w:sz w:val="20"/>
                <w:szCs w:val="20"/>
              </w:rPr>
              <w:t>12</w:t>
            </w:r>
            <w:r w:rsidR="00803333">
              <w:rPr>
                <w:rFonts w:ascii="Tahoma" w:hAnsi="Tahoma" w:cs="Tahoma"/>
                <w:bCs/>
                <w:sz w:val="20"/>
                <w:szCs w:val="20"/>
              </w:rPr>
              <w:t>-acre growth occurred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666047C9" w14:textId="594E2230" w:rsidR="002F5BB8" w:rsidRDefault="002F5BB8" w:rsidP="003C695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Center interior has little heat. </w:t>
            </w:r>
          </w:p>
          <w:p w14:paraId="5873A874" w14:textId="58F30BAF" w:rsidR="00A64E1F" w:rsidRPr="00803333" w:rsidRDefault="00A64E1F" w:rsidP="0080333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36FDBB3" w14:textId="77777777" w:rsidR="0022172E" w:rsidRPr="000309F5" w:rsidRDefault="0022172E" w:rsidP="00151EEA">
      <w:pPr>
        <w:pStyle w:val="Header"/>
        <w:rPr>
          <w:rStyle w:val="PageNumber"/>
          <w:rFonts w:ascii="Tahoma" w:hAnsi="Tahoma" w:cs="Tahoma"/>
          <w:b/>
          <w:bCs/>
        </w:rPr>
      </w:pPr>
    </w:p>
    <w:sectPr w:rsidR="0022172E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C0288" w14:textId="77777777" w:rsidR="00EC054F" w:rsidRDefault="00EC054F">
      <w:r>
        <w:separator/>
      </w:r>
    </w:p>
  </w:endnote>
  <w:endnote w:type="continuationSeparator" w:id="0">
    <w:p w14:paraId="50650992" w14:textId="77777777" w:rsidR="00EC054F" w:rsidRDefault="00EC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4AF99" w14:textId="77777777" w:rsidR="00EC054F" w:rsidRDefault="00EC054F">
      <w:r>
        <w:separator/>
      </w:r>
    </w:p>
  </w:footnote>
  <w:footnote w:type="continuationSeparator" w:id="0">
    <w:p w14:paraId="6F2BDB4F" w14:textId="77777777" w:rsidR="00EC054F" w:rsidRDefault="00EC0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7A50F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413A1"/>
    <w:multiLevelType w:val="hybridMultilevel"/>
    <w:tmpl w:val="82CAF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6510"/>
    <w:rsid w:val="000309F5"/>
    <w:rsid w:val="000920D6"/>
    <w:rsid w:val="000F47A6"/>
    <w:rsid w:val="00102A7C"/>
    <w:rsid w:val="00105747"/>
    <w:rsid w:val="00133DB7"/>
    <w:rsid w:val="00141FDA"/>
    <w:rsid w:val="00151EEA"/>
    <w:rsid w:val="0017446F"/>
    <w:rsid w:val="00181A56"/>
    <w:rsid w:val="001C1597"/>
    <w:rsid w:val="001F448A"/>
    <w:rsid w:val="0022172E"/>
    <w:rsid w:val="00225A04"/>
    <w:rsid w:val="00245383"/>
    <w:rsid w:val="00262E34"/>
    <w:rsid w:val="00267390"/>
    <w:rsid w:val="002737A0"/>
    <w:rsid w:val="002F5BB8"/>
    <w:rsid w:val="00320B15"/>
    <w:rsid w:val="003B2209"/>
    <w:rsid w:val="003C6952"/>
    <w:rsid w:val="003F20F3"/>
    <w:rsid w:val="0041726F"/>
    <w:rsid w:val="00492D28"/>
    <w:rsid w:val="004A7462"/>
    <w:rsid w:val="004C55CD"/>
    <w:rsid w:val="00556C8F"/>
    <w:rsid w:val="00585430"/>
    <w:rsid w:val="005A2244"/>
    <w:rsid w:val="005B320F"/>
    <w:rsid w:val="005C3C2E"/>
    <w:rsid w:val="00612965"/>
    <w:rsid w:val="0063737D"/>
    <w:rsid w:val="006446A6"/>
    <w:rsid w:val="00650FBF"/>
    <w:rsid w:val="00695958"/>
    <w:rsid w:val="006A3203"/>
    <w:rsid w:val="006B6F94"/>
    <w:rsid w:val="006D53AE"/>
    <w:rsid w:val="00702695"/>
    <w:rsid w:val="00715352"/>
    <w:rsid w:val="00750080"/>
    <w:rsid w:val="00762D56"/>
    <w:rsid w:val="007924FE"/>
    <w:rsid w:val="00797105"/>
    <w:rsid w:val="007B06C8"/>
    <w:rsid w:val="007B2F7F"/>
    <w:rsid w:val="007C3AB3"/>
    <w:rsid w:val="007D6F01"/>
    <w:rsid w:val="00803333"/>
    <w:rsid w:val="00805CFF"/>
    <w:rsid w:val="00810526"/>
    <w:rsid w:val="00834691"/>
    <w:rsid w:val="00842815"/>
    <w:rsid w:val="008454CE"/>
    <w:rsid w:val="00857462"/>
    <w:rsid w:val="00887A10"/>
    <w:rsid w:val="008905E1"/>
    <w:rsid w:val="008B1CF1"/>
    <w:rsid w:val="008E4B76"/>
    <w:rsid w:val="00935C5E"/>
    <w:rsid w:val="009634FE"/>
    <w:rsid w:val="009748D6"/>
    <w:rsid w:val="009C2908"/>
    <w:rsid w:val="00A2031B"/>
    <w:rsid w:val="00A55DF0"/>
    <w:rsid w:val="00A56502"/>
    <w:rsid w:val="00A64E1F"/>
    <w:rsid w:val="00AA2B3A"/>
    <w:rsid w:val="00B3792C"/>
    <w:rsid w:val="00B770B9"/>
    <w:rsid w:val="00BC411C"/>
    <w:rsid w:val="00BD0A6F"/>
    <w:rsid w:val="00BD4280"/>
    <w:rsid w:val="00BD47F8"/>
    <w:rsid w:val="00BF3AFF"/>
    <w:rsid w:val="00C41986"/>
    <w:rsid w:val="00C503E4"/>
    <w:rsid w:val="00C61171"/>
    <w:rsid w:val="00CB12EE"/>
    <w:rsid w:val="00CB255A"/>
    <w:rsid w:val="00CB45C9"/>
    <w:rsid w:val="00DC6D9B"/>
    <w:rsid w:val="00E035E6"/>
    <w:rsid w:val="00E10AA3"/>
    <w:rsid w:val="00EA6961"/>
    <w:rsid w:val="00EC054F"/>
    <w:rsid w:val="00EF6E23"/>
    <w:rsid w:val="00EF76FD"/>
    <w:rsid w:val="00F16FF8"/>
    <w:rsid w:val="00FA09FC"/>
    <w:rsid w:val="00FB3C4A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14C240"/>
  <w15:docId w15:val="{F8705FCC-79CF-41AC-A789-9F608DD9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234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-FS</cp:lastModifiedBy>
  <cp:revision>3</cp:revision>
  <cp:lastPrinted>2004-03-23T21:00:00Z</cp:lastPrinted>
  <dcterms:created xsi:type="dcterms:W3CDTF">2021-08-08T07:02:00Z</dcterms:created>
  <dcterms:modified xsi:type="dcterms:W3CDTF">2021-08-08T11:01:00Z</dcterms:modified>
</cp:coreProperties>
</file>